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0A" w:rsidRPr="00F5339D" w:rsidRDefault="00456D0A" w:rsidP="00456D0A">
      <w:pPr>
        <w:jc w:val="center"/>
        <w:rPr>
          <w:b/>
          <w:szCs w:val="26"/>
        </w:rPr>
      </w:pPr>
      <w:r w:rsidRPr="00164BDA">
        <w:rPr>
          <w:b/>
          <w:szCs w:val="26"/>
        </w:rPr>
        <w:t xml:space="preserve">Оповещение о начале общественного обсуждения по проекту решения о предоставлении разрешения на условно разрешенный вид использования «Магазины» земельного участка с кадастровым номером </w:t>
      </w:r>
      <w:r>
        <w:rPr>
          <w:b/>
          <w:szCs w:val="26"/>
        </w:rPr>
        <w:t>25:36:010201:16545</w:t>
      </w:r>
    </w:p>
    <w:p w:rsidR="00456D0A" w:rsidRPr="003D6B87" w:rsidRDefault="00456D0A" w:rsidP="00456D0A">
      <w:pPr>
        <w:jc w:val="center"/>
        <w:rPr>
          <w:sz w:val="27"/>
          <w:szCs w:val="27"/>
        </w:rPr>
      </w:pPr>
    </w:p>
    <w:p w:rsidR="00456D0A" w:rsidRPr="00F5339D" w:rsidRDefault="00456D0A" w:rsidP="00456D0A">
      <w:pPr>
        <w:tabs>
          <w:tab w:val="left" w:pos="851"/>
          <w:tab w:val="left" w:pos="1134"/>
        </w:tabs>
        <w:ind w:right="-142" w:firstLine="680"/>
        <w:jc w:val="both"/>
        <w:rPr>
          <w:szCs w:val="26"/>
        </w:rPr>
      </w:pPr>
      <w:r w:rsidRPr="00164BDA">
        <w:rPr>
          <w:szCs w:val="26"/>
        </w:rPr>
        <w:t xml:space="preserve">Администрация городского округа Большой Камень информирует о проведении общественного обсуждения по проекту решения о предоставлении разрешения на условно разрешенный вид «Магазины» земельного участка с кадастровым номером </w:t>
      </w:r>
      <w:r w:rsidRPr="00BE7B04">
        <w:rPr>
          <w:szCs w:val="26"/>
        </w:rPr>
        <w:t>25:36:010201:16545</w:t>
      </w:r>
      <w:r w:rsidRPr="00F5339D">
        <w:rPr>
          <w:szCs w:val="26"/>
        </w:rPr>
        <w:t>.</w:t>
      </w:r>
    </w:p>
    <w:p w:rsidR="00456D0A" w:rsidRPr="00F5339D" w:rsidRDefault="00456D0A" w:rsidP="00456D0A">
      <w:pPr>
        <w:tabs>
          <w:tab w:val="left" w:pos="851"/>
          <w:tab w:val="left" w:pos="1134"/>
        </w:tabs>
        <w:ind w:right="-142" w:firstLine="680"/>
        <w:jc w:val="both"/>
        <w:rPr>
          <w:szCs w:val="26"/>
        </w:rPr>
      </w:pPr>
      <w:r w:rsidRPr="00F5339D">
        <w:rPr>
          <w:szCs w:val="26"/>
        </w:rPr>
        <w:t>Проект, выносимый на общественные обсуждения – проект решения о предоставлении разрешения на условно-разрешенный вид использования «Магазины» земельного участка, расположенного  в г. Большой Камень</w:t>
      </w:r>
      <w:r w:rsidR="00C176FF">
        <w:rPr>
          <w:szCs w:val="26"/>
        </w:rPr>
        <w:t xml:space="preserve">, </w:t>
      </w:r>
      <w:r w:rsidR="00C176FF" w:rsidRPr="00C176FF">
        <w:rPr>
          <w:szCs w:val="26"/>
        </w:rPr>
        <w:t>в</w:t>
      </w:r>
      <w:r w:rsidR="00C176FF">
        <w:rPr>
          <w:szCs w:val="26"/>
        </w:rPr>
        <w:t xml:space="preserve"> 1066 м на северо-восток от дома </w:t>
      </w:r>
      <w:r w:rsidR="00C176FF" w:rsidRPr="00C176FF">
        <w:rPr>
          <w:szCs w:val="26"/>
        </w:rPr>
        <w:t xml:space="preserve"> № 9 по ул. Пушкинская</w:t>
      </w:r>
      <w:r w:rsidR="00C176FF">
        <w:rPr>
          <w:szCs w:val="26"/>
        </w:rPr>
        <w:t>,</w:t>
      </w:r>
      <w:bookmarkStart w:id="0" w:name="_GoBack"/>
      <w:bookmarkEnd w:id="0"/>
      <w:r>
        <w:rPr>
          <w:szCs w:val="26"/>
        </w:rPr>
        <w:t xml:space="preserve"> площадью 1511</w:t>
      </w:r>
      <w:r w:rsidRPr="00F5339D">
        <w:rPr>
          <w:szCs w:val="26"/>
        </w:rPr>
        <w:t xml:space="preserve"> </w:t>
      </w:r>
      <w:proofErr w:type="spellStart"/>
      <w:r w:rsidRPr="00F5339D">
        <w:rPr>
          <w:szCs w:val="26"/>
        </w:rPr>
        <w:t>кв.м</w:t>
      </w:r>
      <w:proofErr w:type="spellEnd"/>
      <w:r w:rsidRPr="00F5339D">
        <w:rPr>
          <w:szCs w:val="26"/>
        </w:rPr>
        <w:t>.(далее – Проект).</w:t>
      </w:r>
    </w:p>
    <w:p w:rsidR="00456D0A" w:rsidRPr="00F5339D" w:rsidRDefault="00456D0A" w:rsidP="00456D0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F5339D">
        <w:rPr>
          <w:sz w:val="26"/>
          <w:szCs w:val="26"/>
        </w:rPr>
        <w:t xml:space="preserve">Проект и информационные материалы к нему в соответствии с порядком, установленным Градостроительным кодеком РФ, будут размещены на официальном сайте администрации городского округа Большой Камень  http://www.bk.pk.ru/ </w:t>
      </w:r>
      <w:r>
        <w:rPr>
          <w:sz w:val="26"/>
          <w:szCs w:val="26"/>
        </w:rPr>
        <w:t>09.01</w:t>
      </w:r>
      <w:r w:rsidRPr="00F5339D">
        <w:rPr>
          <w:sz w:val="26"/>
          <w:szCs w:val="26"/>
        </w:rPr>
        <w:t>.</w:t>
      </w:r>
      <w:r>
        <w:rPr>
          <w:sz w:val="26"/>
          <w:szCs w:val="26"/>
        </w:rPr>
        <w:t>2023</w:t>
      </w:r>
      <w:r w:rsidRPr="00F5339D">
        <w:rPr>
          <w:sz w:val="26"/>
          <w:szCs w:val="26"/>
        </w:rPr>
        <w:t xml:space="preserve"> в разделе «Публичные слушания, общественные обсуждения»</w:t>
      </w:r>
      <w:proofErr w:type="gramEnd"/>
    </w:p>
    <w:p w:rsidR="00456D0A" w:rsidRPr="00F5339D" w:rsidRDefault="00456D0A" w:rsidP="00456D0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Перечень информационных материалов к проекту, подлежащих опубликованию, включает в себя следующие графические материалы:</w:t>
      </w:r>
    </w:p>
    <w:p w:rsidR="00456D0A" w:rsidRPr="00F5339D" w:rsidRDefault="00456D0A" w:rsidP="00456D0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- фрагмент карты градостроительного зонирования;</w:t>
      </w:r>
    </w:p>
    <w:p w:rsidR="00456D0A" w:rsidRPr="00F5339D" w:rsidRDefault="00456D0A" w:rsidP="00456D0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- схема размещения земельного участка.</w:t>
      </w:r>
    </w:p>
    <w:p w:rsidR="00456D0A" w:rsidRPr="00F5339D" w:rsidRDefault="00456D0A" w:rsidP="00456D0A">
      <w:pPr>
        <w:pStyle w:val="aj"/>
        <w:spacing w:before="0" w:beforeAutospacing="0" w:after="0" w:afterAutospacing="0"/>
        <w:ind w:firstLine="709"/>
        <w:jc w:val="both"/>
        <w:rPr>
          <w:rStyle w:val="blk"/>
          <w:sz w:val="26"/>
          <w:szCs w:val="26"/>
        </w:rPr>
      </w:pPr>
      <w:r w:rsidRPr="00F5339D">
        <w:rPr>
          <w:sz w:val="26"/>
          <w:szCs w:val="26"/>
        </w:rPr>
        <w:t xml:space="preserve">Срок проведения общественного обсуждения </w:t>
      </w:r>
      <w:proofErr w:type="gramStart"/>
      <w:r w:rsidRPr="00F5339D">
        <w:rPr>
          <w:sz w:val="26"/>
          <w:szCs w:val="26"/>
        </w:rPr>
        <w:t xml:space="preserve">исчисляется со дня оповещения о начале проведения общественного обсуждения до дня опубликования заключения о результатах общественного обсуждения и </w:t>
      </w:r>
      <w:r w:rsidRPr="00F5339D">
        <w:rPr>
          <w:rStyle w:val="blk"/>
          <w:sz w:val="26"/>
          <w:szCs w:val="26"/>
        </w:rPr>
        <w:t>не может</w:t>
      </w:r>
      <w:proofErr w:type="gramEnd"/>
      <w:r w:rsidRPr="00F5339D">
        <w:rPr>
          <w:rStyle w:val="blk"/>
          <w:sz w:val="26"/>
          <w:szCs w:val="26"/>
        </w:rPr>
        <w:t xml:space="preserve"> быть более одного месяца.</w:t>
      </w:r>
    </w:p>
    <w:p w:rsidR="00456D0A" w:rsidRPr="00F5339D" w:rsidRDefault="00456D0A" w:rsidP="00456D0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Открытие экспозиции проекта состоится </w:t>
      </w:r>
      <w:r>
        <w:rPr>
          <w:sz w:val="26"/>
          <w:szCs w:val="26"/>
        </w:rPr>
        <w:t>09.01</w:t>
      </w:r>
      <w:r w:rsidRPr="00F5339D">
        <w:rPr>
          <w:sz w:val="26"/>
          <w:szCs w:val="26"/>
        </w:rPr>
        <w:t>.20</w:t>
      </w:r>
      <w:r>
        <w:rPr>
          <w:sz w:val="26"/>
          <w:szCs w:val="26"/>
        </w:rPr>
        <w:t>23</w:t>
      </w:r>
      <w:r w:rsidRPr="00F5339D">
        <w:rPr>
          <w:sz w:val="26"/>
          <w:szCs w:val="26"/>
        </w:rPr>
        <w:t xml:space="preserve"> в 10: 00 в здании по адресу: Приморский край, городской округ Большой Камень, г. Большой Камень, ул. Карла Маркса, 4а (помещение управления архитектуры и градостроительства администрации городского округа Большой Камень).</w:t>
      </w:r>
    </w:p>
    <w:p w:rsidR="00456D0A" w:rsidRPr="00F5339D" w:rsidRDefault="00456D0A" w:rsidP="00456D0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Срок проведения экспозиции проекта: с </w:t>
      </w:r>
      <w:r>
        <w:rPr>
          <w:sz w:val="26"/>
          <w:szCs w:val="26"/>
        </w:rPr>
        <w:t>09.01.2023 по 15.01.2023</w:t>
      </w:r>
      <w:r w:rsidRPr="00F5339D">
        <w:rPr>
          <w:sz w:val="26"/>
          <w:szCs w:val="26"/>
        </w:rPr>
        <w:t xml:space="preserve"> года. Посещение экспозиции проекта возможно в рабочие дни с 10.00 до 17.00 часов.</w:t>
      </w:r>
    </w:p>
    <w:p w:rsidR="00456D0A" w:rsidRPr="00F5339D" w:rsidRDefault="00456D0A" w:rsidP="00456D0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Предложения и замечания, касающиеся проекта, вносятся участниками общественных обсуждений, прошедших идентификацию, в рабочие дни:</w:t>
      </w:r>
    </w:p>
    <w:p w:rsidR="00456D0A" w:rsidRPr="00F5339D" w:rsidRDefault="00456D0A" w:rsidP="00456D0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а) с </w:t>
      </w:r>
      <w:r>
        <w:rPr>
          <w:sz w:val="26"/>
          <w:szCs w:val="26"/>
        </w:rPr>
        <w:t>09.01.2023 по 15.01.2023</w:t>
      </w:r>
      <w:r w:rsidRPr="00F5339D">
        <w:rPr>
          <w:sz w:val="26"/>
          <w:szCs w:val="26"/>
        </w:rPr>
        <w:t xml:space="preserve"> года посредством официального сайта администрации городского округа Большой Камень </w:t>
      </w:r>
      <w:hyperlink r:id="rId5" w:history="1">
        <w:r w:rsidRPr="00F5339D">
          <w:rPr>
            <w:rStyle w:val="a3"/>
            <w:sz w:val="26"/>
            <w:szCs w:val="26"/>
          </w:rPr>
          <w:t xml:space="preserve"> http://www.bk.pk.ru/;</w:t>
        </w:r>
      </w:hyperlink>
    </w:p>
    <w:p w:rsidR="00456D0A" w:rsidRPr="00F5339D" w:rsidRDefault="00456D0A" w:rsidP="00456D0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б) с </w:t>
      </w:r>
      <w:r>
        <w:rPr>
          <w:sz w:val="26"/>
          <w:szCs w:val="26"/>
        </w:rPr>
        <w:t>09.01.2023 по 13.01.2023</w:t>
      </w:r>
      <w:r w:rsidRPr="00F5339D">
        <w:rPr>
          <w:sz w:val="26"/>
          <w:szCs w:val="26"/>
        </w:rPr>
        <w:t xml:space="preserve"> года  в письменной форме в адрес управления  архитектуры и градостроительства администрации городского округа Большой Камень в рабочее время: г. Большой Камень, ул. Карла Маркса, 4а, </w:t>
      </w:r>
      <w:proofErr w:type="spellStart"/>
      <w:r w:rsidRPr="00F5339D">
        <w:rPr>
          <w:sz w:val="26"/>
          <w:szCs w:val="26"/>
        </w:rPr>
        <w:t>каб</w:t>
      </w:r>
      <w:proofErr w:type="spellEnd"/>
      <w:r w:rsidRPr="00F5339D">
        <w:rPr>
          <w:sz w:val="26"/>
          <w:szCs w:val="26"/>
        </w:rPr>
        <w:t>. 4;</w:t>
      </w:r>
    </w:p>
    <w:p w:rsidR="00456D0A" w:rsidRPr="00F5339D" w:rsidRDefault="00456D0A" w:rsidP="00456D0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в) посредством записи в книге (журнале) учета посетителей экспозиции проекта в здании по адресу: Приморский край, городской округ Большой Камень, г. Большой Камень, ул. Карла Маркса, 4а (помещение управления архитектуры и градостроительства администрации городского округа Большой Камень) с </w:t>
      </w:r>
      <w:r>
        <w:rPr>
          <w:sz w:val="26"/>
          <w:szCs w:val="26"/>
        </w:rPr>
        <w:t>09.01.2023 по 13.01.2023</w:t>
      </w:r>
      <w:r w:rsidRPr="00F5339D">
        <w:rPr>
          <w:sz w:val="26"/>
          <w:szCs w:val="26"/>
        </w:rPr>
        <w:t xml:space="preserve"> года.</w:t>
      </w:r>
    </w:p>
    <w:p w:rsidR="00456D0A" w:rsidRPr="00F5339D" w:rsidRDefault="00456D0A" w:rsidP="00456D0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Участниками общественного обсуждения являются 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</w:t>
      </w:r>
      <w:r w:rsidRPr="00F5339D">
        <w:rPr>
          <w:sz w:val="26"/>
          <w:szCs w:val="26"/>
        </w:rPr>
        <w:lastRenderedPageBreak/>
        <w:t>правообладатели помещений, являющихся частью указанных объектов капитального строительства.</w:t>
      </w:r>
    </w:p>
    <w:p w:rsidR="00456D0A" w:rsidRPr="00F5339D" w:rsidRDefault="00456D0A" w:rsidP="00456D0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F5339D">
        <w:rPr>
          <w:sz w:val="26"/>
          <w:szCs w:val="26"/>
        </w:rPr>
        <w:t>Участники общественного обсуждения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</w:p>
    <w:p w:rsidR="00456D0A" w:rsidRPr="00F5339D" w:rsidRDefault="00456D0A" w:rsidP="00456D0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F5339D">
        <w:rPr>
          <w:sz w:val="26"/>
          <w:szCs w:val="26"/>
        </w:rPr>
        <w:t>Участники общественного обсуждения,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5339D">
        <w:rPr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56D0A" w:rsidRPr="00164BDA" w:rsidRDefault="00456D0A" w:rsidP="00456D0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Участники общественного обсуждения, не представившие вышеуказанные сведения, либо представившие</w:t>
      </w:r>
      <w:r w:rsidRPr="00164BDA">
        <w:rPr>
          <w:sz w:val="26"/>
          <w:szCs w:val="26"/>
        </w:rPr>
        <w:t xml:space="preserve"> недостоверные сведения, не подлежат идентификации.</w:t>
      </w:r>
    </w:p>
    <w:p w:rsidR="00781F66" w:rsidRPr="00456D0A" w:rsidRDefault="00781F66" w:rsidP="00456D0A"/>
    <w:sectPr w:rsidR="00781F66" w:rsidRPr="0045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84"/>
    <w:rsid w:val="00031756"/>
    <w:rsid w:val="00372EA6"/>
    <w:rsid w:val="00456D0A"/>
    <w:rsid w:val="004C0C79"/>
    <w:rsid w:val="006B6BF8"/>
    <w:rsid w:val="00781F66"/>
    <w:rsid w:val="009F2FFC"/>
    <w:rsid w:val="00C176FF"/>
    <w:rsid w:val="00D5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%20http://www.bk.pk.ru/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3</cp:revision>
  <dcterms:created xsi:type="dcterms:W3CDTF">2022-12-22T04:21:00Z</dcterms:created>
  <dcterms:modified xsi:type="dcterms:W3CDTF">2022-12-22T04:25:00Z</dcterms:modified>
</cp:coreProperties>
</file>