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FC7" w:rsidRPr="00302B80" w:rsidRDefault="002D3FC7" w:rsidP="002D3FC7">
      <w:pPr>
        <w:pStyle w:val="3"/>
        <w:spacing w:after="0"/>
        <w:jc w:val="center"/>
        <w:rPr>
          <w:b/>
          <w:sz w:val="26"/>
          <w:szCs w:val="26"/>
        </w:rPr>
      </w:pPr>
      <w:bookmarkStart w:id="0" w:name="_GoBack"/>
      <w:r w:rsidRPr="0013160C">
        <w:rPr>
          <w:b/>
          <w:sz w:val="26"/>
          <w:szCs w:val="26"/>
        </w:rPr>
        <w:t xml:space="preserve">Оповещение о проведении общественных обсуждений по проекту решения </w:t>
      </w:r>
      <w:r w:rsidR="004715BA">
        <w:rPr>
          <w:b/>
          <w:sz w:val="26"/>
          <w:szCs w:val="26"/>
        </w:rPr>
        <w:br/>
      </w:r>
      <w:r w:rsidRPr="006E1377">
        <w:rPr>
          <w:b/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Pr="006E1377">
        <w:rPr>
          <w:b/>
          <w:sz w:val="26"/>
          <w:szCs w:val="26"/>
        </w:rPr>
        <w:br/>
        <w:t>с кадастровым номером 25:36:010</w:t>
      </w:r>
      <w:r>
        <w:rPr>
          <w:b/>
          <w:sz w:val="26"/>
          <w:szCs w:val="26"/>
        </w:rPr>
        <w:t>2</w:t>
      </w:r>
      <w:r w:rsidRPr="006E137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</w:t>
      </w:r>
      <w:r w:rsidRPr="006E137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20059</w:t>
      </w:r>
      <w:r w:rsidRPr="006E1377">
        <w:rPr>
          <w:b/>
          <w:sz w:val="26"/>
          <w:szCs w:val="26"/>
        </w:rPr>
        <w:t>»</w:t>
      </w:r>
    </w:p>
    <w:bookmarkEnd w:id="0"/>
    <w:p w:rsidR="002D3FC7" w:rsidRPr="00502313" w:rsidRDefault="002D3FC7" w:rsidP="002D3FC7">
      <w:pPr>
        <w:jc w:val="center"/>
        <w:rPr>
          <w:szCs w:val="26"/>
        </w:rPr>
      </w:pPr>
    </w:p>
    <w:p w:rsidR="002D3FC7" w:rsidRPr="00502313" w:rsidRDefault="002D3FC7" w:rsidP="002D3FC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2313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502313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 w:rsidRPr="00502313">
        <w:rPr>
          <w:sz w:val="26"/>
          <w:szCs w:val="26"/>
        </w:rPr>
        <w:br/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Pr="00502313">
        <w:rPr>
          <w:sz w:val="26"/>
          <w:szCs w:val="26"/>
        </w:rPr>
        <w:br/>
        <w:t xml:space="preserve">с кадастровым номером </w:t>
      </w:r>
      <w:r w:rsidRPr="00502313">
        <w:rPr>
          <w:bCs/>
          <w:sz w:val="26"/>
          <w:szCs w:val="26"/>
        </w:rPr>
        <w:t>25:36:010201:20059</w:t>
      </w:r>
      <w:r w:rsidRPr="00502313">
        <w:rPr>
          <w:sz w:val="26"/>
          <w:szCs w:val="26"/>
        </w:rPr>
        <w:t xml:space="preserve">» в части уменьшения минимального количества мест для хранения автомобилей – с 0,5 </w:t>
      </w:r>
      <w:proofErr w:type="spellStart"/>
      <w:r w:rsidRPr="00502313">
        <w:rPr>
          <w:sz w:val="26"/>
          <w:szCs w:val="26"/>
        </w:rPr>
        <w:t>машино</w:t>
      </w:r>
      <w:proofErr w:type="spellEnd"/>
      <w:r w:rsidRPr="00502313">
        <w:rPr>
          <w:sz w:val="26"/>
          <w:szCs w:val="26"/>
        </w:rPr>
        <w:t>-мест на 1 квартиру на 0,3 </w:t>
      </w:r>
      <w:proofErr w:type="spellStart"/>
      <w:r w:rsidRPr="00502313">
        <w:rPr>
          <w:sz w:val="26"/>
          <w:szCs w:val="26"/>
        </w:rPr>
        <w:t>машино</w:t>
      </w:r>
      <w:proofErr w:type="spellEnd"/>
      <w:r w:rsidRPr="00502313">
        <w:rPr>
          <w:sz w:val="26"/>
          <w:szCs w:val="26"/>
        </w:rPr>
        <w:t>-мест на 1 квартиру.</w:t>
      </w:r>
    </w:p>
    <w:p w:rsidR="002D3FC7" w:rsidRPr="00EB1359" w:rsidRDefault="002D3FC7" w:rsidP="002D3FC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1359">
        <w:rPr>
          <w:sz w:val="26"/>
          <w:szCs w:val="26"/>
        </w:rPr>
        <w:t xml:space="preserve"> 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4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17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6.2024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2D3FC7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BA590B">
        <w:rPr>
          <w:sz w:val="26"/>
          <w:szCs w:val="26"/>
        </w:rPr>
        <w:t xml:space="preserve">с  </w:t>
      </w:r>
      <w:r>
        <w:rPr>
          <w:sz w:val="26"/>
          <w:szCs w:val="26"/>
        </w:rPr>
        <w:t>17</w:t>
      </w:r>
      <w:proofErr w:type="gramEnd"/>
      <w:r>
        <w:rPr>
          <w:sz w:val="26"/>
          <w:szCs w:val="26"/>
        </w:rPr>
        <w:t xml:space="preserve"> по 23 июня </w:t>
      </w:r>
      <w:r w:rsidRPr="00BA590B">
        <w:rPr>
          <w:sz w:val="26"/>
          <w:szCs w:val="26"/>
        </w:rPr>
        <w:t>2024.</w:t>
      </w:r>
    </w:p>
    <w:p w:rsidR="00383749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18.06.2024 года в 08</w:t>
      </w:r>
      <w:r w:rsidRPr="00742FE1">
        <w:rPr>
          <w:sz w:val="26"/>
          <w:szCs w:val="26"/>
        </w:rPr>
        <w:t>:00 в здании по адресу: Приморский край, городской округ Большой Камень, г.</w:t>
      </w:r>
      <w:r>
        <w:rPr>
          <w:sz w:val="26"/>
          <w:szCs w:val="26"/>
        </w:rPr>
        <w:t xml:space="preserve"> </w:t>
      </w:r>
      <w:r w:rsidR="00383749" w:rsidRPr="00742FE1">
        <w:rPr>
          <w:sz w:val="26"/>
          <w:szCs w:val="26"/>
        </w:rPr>
        <w:t xml:space="preserve">Большой Камень, ул. </w:t>
      </w:r>
      <w:r w:rsidR="00383749">
        <w:rPr>
          <w:sz w:val="26"/>
          <w:szCs w:val="26"/>
        </w:rPr>
        <w:t>Адмирала Макарова</w:t>
      </w:r>
      <w:r w:rsidR="00383749" w:rsidRPr="00742FE1">
        <w:rPr>
          <w:sz w:val="26"/>
          <w:szCs w:val="26"/>
        </w:rPr>
        <w:t xml:space="preserve">, </w:t>
      </w:r>
      <w:r w:rsidR="00383749">
        <w:rPr>
          <w:sz w:val="26"/>
          <w:szCs w:val="26"/>
        </w:rPr>
        <w:t>1</w:t>
      </w:r>
      <w:r w:rsidR="00383749"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18.06.2024, 20.06.2024.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17.06.2024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23</w:t>
      </w:r>
      <w:r>
        <w:rPr>
          <w:sz w:val="26"/>
          <w:szCs w:val="26"/>
        </w:rPr>
        <w:t>.06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</w:t>
      </w:r>
      <w:proofErr w:type="gramStart"/>
      <w:r w:rsidRPr="00742FE1">
        <w:rPr>
          <w:sz w:val="26"/>
          <w:szCs w:val="26"/>
        </w:rPr>
        <w:t>управления  архитектуры</w:t>
      </w:r>
      <w:proofErr w:type="gramEnd"/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2D3FC7" w:rsidRPr="00742FE1" w:rsidRDefault="002D3FC7" w:rsidP="002D3FC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742FE1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383749" w:rsidRPr="00826040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83749" w:rsidRPr="00826040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383749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3749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3749" w:rsidRPr="00826040" w:rsidRDefault="00383749" w:rsidP="00383749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383749" w:rsidRDefault="00781F66" w:rsidP="00383749"/>
    <w:sectPr w:rsidR="00781F66" w:rsidRPr="0038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84"/>
    <w:rsid w:val="00127B8E"/>
    <w:rsid w:val="001450F2"/>
    <w:rsid w:val="00166D4E"/>
    <w:rsid w:val="001777E2"/>
    <w:rsid w:val="001A35F3"/>
    <w:rsid w:val="001F6DE5"/>
    <w:rsid w:val="00227CF6"/>
    <w:rsid w:val="002D3FC7"/>
    <w:rsid w:val="00383749"/>
    <w:rsid w:val="0040091B"/>
    <w:rsid w:val="004715BA"/>
    <w:rsid w:val="004843B7"/>
    <w:rsid w:val="004C0C79"/>
    <w:rsid w:val="004E7F96"/>
    <w:rsid w:val="00502313"/>
    <w:rsid w:val="00696ED4"/>
    <w:rsid w:val="00702BCA"/>
    <w:rsid w:val="00736B12"/>
    <w:rsid w:val="00781F66"/>
    <w:rsid w:val="00915563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7C5B"/>
  <w15:docId w15:val="{D4A4BF19-7FCE-4361-9B1C-973F5CC4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hyperlink" Target="https://bolshojkamen-r25.gosweb.gosuslugi.ru/dlya-zhiteley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BK-24-10</cp:lastModifiedBy>
  <cp:revision>4</cp:revision>
  <dcterms:created xsi:type="dcterms:W3CDTF">2024-06-10T00:22:00Z</dcterms:created>
  <dcterms:modified xsi:type="dcterms:W3CDTF">2024-06-10T00:22:00Z</dcterms:modified>
</cp:coreProperties>
</file>