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F1" w:rsidRPr="00DB7E38" w:rsidRDefault="00492EF1" w:rsidP="00492EF1">
      <w:pPr>
        <w:pStyle w:val="14-15"/>
        <w:ind w:firstLine="0"/>
        <w:jc w:val="center"/>
        <w:rPr>
          <w:b/>
        </w:rPr>
      </w:pPr>
      <w:bookmarkStart w:id="0" w:name="sub_400000"/>
      <w:r w:rsidRPr="00DB7E38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ТЕРРИТОРИАЛЬНАЯ ИЗБИРАТЕЛЬНАЯ КОМИССИЯ</w:t>
      </w:r>
      <w:r w:rsidRPr="00DB7E38">
        <w:rPr>
          <w:b/>
        </w:rPr>
        <w:br/>
        <w:t>ГОРОДА БОЛЬШОЙ КАМЕНЬ</w:t>
      </w:r>
    </w:p>
    <w:p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B7E38" w:rsidRPr="00DB7E38" w:rsidTr="00A13E46">
        <w:tc>
          <w:tcPr>
            <w:tcW w:w="3261" w:type="dxa"/>
          </w:tcPr>
          <w:p w:rsidR="00492EF1" w:rsidRPr="00DB7E38" w:rsidRDefault="00CC6458" w:rsidP="00287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A0C">
              <w:rPr>
                <w:sz w:val="28"/>
                <w:szCs w:val="28"/>
              </w:rPr>
              <w:t>1</w:t>
            </w:r>
            <w:r w:rsidR="00492EF1" w:rsidRPr="00DB7E38">
              <w:rPr>
                <w:sz w:val="28"/>
                <w:szCs w:val="28"/>
              </w:rPr>
              <w:t>.07.2022</w:t>
            </w:r>
          </w:p>
        </w:tc>
        <w:tc>
          <w:tcPr>
            <w:tcW w:w="2976" w:type="dxa"/>
          </w:tcPr>
          <w:p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b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</w:tcPr>
          <w:p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 xml:space="preserve">№ </w:t>
            </w:r>
            <w:r w:rsidR="00035922" w:rsidRPr="00035922">
              <w:rPr>
                <w:sz w:val="28"/>
                <w:szCs w:val="28"/>
              </w:rPr>
              <w:t>76/450</w:t>
            </w:r>
          </w:p>
        </w:tc>
      </w:tr>
    </w:tbl>
    <w:p w:rsidR="00492EF1" w:rsidRPr="00DB7E38" w:rsidRDefault="00492EF1" w:rsidP="00492EF1">
      <w:pPr>
        <w:pStyle w:val="14-15"/>
        <w:spacing w:line="240" w:lineRule="auto"/>
        <w:ind w:firstLine="0"/>
        <w:jc w:val="center"/>
        <w:rPr>
          <w:b/>
        </w:rPr>
      </w:pPr>
    </w:p>
    <w:p w:rsidR="00492EF1" w:rsidRPr="00177402" w:rsidRDefault="00F94E25" w:rsidP="00F94E25">
      <w:pPr>
        <w:pStyle w:val="14-15"/>
        <w:spacing w:line="240" w:lineRule="auto"/>
        <w:ind w:firstLine="0"/>
        <w:jc w:val="left"/>
      </w:pPr>
      <w:r w:rsidRPr="003C6D83">
        <w:t xml:space="preserve">17 часов </w:t>
      </w:r>
      <w:r w:rsidR="003C6D83" w:rsidRPr="003C6D83">
        <w:t>5</w:t>
      </w:r>
      <w:r w:rsidR="00177402" w:rsidRPr="003C6D83">
        <w:t>5</w:t>
      </w:r>
      <w:r w:rsidRPr="003C6D83">
        <w:t xml:space="preserve"> минут</w:t>
      </w:r>
    </w:p>
    <w:p w:rsidR="00984B22" w:rsidRDefault="00984B22" w:rsidP="007B13BB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</w:p>
    <w:p w:rsidR="007B13BB" w:rsidRPr="00DB7E38" w:rsidRDefault="007B13BB" w:rsidP="007B13BB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8"/>
          <w:szCs w:val="28"/>
        </w:rPr>
      </w:pPr>
    </w:p>
    <w:p w:rsidR="00287A0C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Об отказе в регистрации кандидата в депутаты</w:t>
      </w:r>
      <w:r w:rsidR="00287A0C">
        <w:rPr>
          <w:b/>
          <w:bCs/>
          <w:sz w:val="28"/>
          <w:szCs w:val="28"/>
        </w:rPr>
        <w:t xml:space="preserve"> </w:t>
      </w:r>
    </w:p>
    <w:p w:rsidR="00287A0C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Думы городского округа Большой Камень, выдвинутого </w:t>
      </w:r>
    </w:p>
    <w:p w:rsidR="00287A0C" w:rsidRDefault="00287A0C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87A0C">
        <w:rPr>
          <w:b/>
          <w:bCs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>
        <w:rPr>
          <w:b/>
          <w:bCs/>
          <w:sz w:val="28"/>
          <w:szCs w:val="28"/>
        </w:rPr>
        <w:t xml:space="preserve"> </w:t>
      </w:r>
      <w:r w:rsidR="009F2149" w:rsidRPr="006C2D2F">
        <w:rPr>
          <w:b/>
          <w:bCs/>
          <w:sz w:val="28"/>
          <w:szCs w:val="28"/>
        </w:rPr>
        <w:t xml:space="preserve">по многомандатному избирательному округу № </w:t>
      </w:r>
      <w:r>
        <w:rPr>
          <w:b/>
          <w:bCs/>
          <w:sz w:val="28"/>
          <w:szCs w:val="28"/>
        </w:rPr>
        <w:t xml:space="preserve">4 </w:t>
      </w:r>
    </w:p>
    <w:p w:rsidR="00984B22" w:rsidRPr="006C2D2F" w:rsidRDefault="00287A0C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Васильченко</w:t>
      </w:r>
      <w:r w:rsidR="00D974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Николая</w:t>
      </w:r>
      <w:r w:rsidR="00D974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Борисовича</w:t>
      </w:r>
    </w:p>
    <w:p w:rsidR="009F2149" w:rsidRDefault="009F2149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:rsidR="007B13BB" w:rsidRPr="00DB7E38" w:rsidRDefault="007B13BB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:rsidR="005547CF" w:rsidRDefault="00B53A5F" w:rsidP="00352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>порядка выдвижения кандидата</w:t>
      </w:r>
      <w:r>
        <w:rPr>
          <w:sz w:val="28"/>
          <w:szCs w:val="28"/>
        </w:rPr>
        <w:t xml:space="preserve"> 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</w:t>
      </w:r>
      <w:r w:rsidR="00287A0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87A0C">
        <w:rPr>
          <w:sz w:val="28"/>
          <w:szCs w:val="28"/>
        </w:rPr>
        <w:t>Васильченко</w:t>
      </w:r>
      <w:r w:rsidR="00D974A5">
        <w:rPr>
          <w:sz w:val="28"/>
          <w:szCs w:val="28"/>
        </w:rPr>
        <w:t xml:space="preserve"> </w:t>
      </w:r>
      <w:r w:rsidR="00287A0C">
        <w:rPr>
          <w:sz w:val="28"/>
          <w:szCs w:val="28"/>
        </w:rPr>
        <w:t xml:space="preserve">Николая </w:t>
      </w:r>
      <w:r w:rsidR="00D974A5">
        <w:rPr>
          <w:sz w:val="28"/>
          <w:szCs w:val="28"/>
        </w:rPr>
        <w:t xml:space="preserve"> </w:t>
      </w:r>
      <w:r w:rsidR="00287A0C">
        <w:rPr>
          <w:sz w:val="28"/>
          <w:szCs w:val="28"/>
        </w:rPr>
        <w:t>Борисовича</w:t>
      </w:r>
      <w:r>
        <w:rPr>
          <w:sz w:val="28"/>
          <w:szCs w:val="28"/>
        </w:rPr>
        <w:t xml:space="preserve"> требованиям </w:t>
      </w:r>
      <w:r w:rsidRPr="002811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811E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C6D83">
        <w:rPr>
          <w:sz w:val="28"/>
          <w:szCs w:val="28"/>
        </w:rPr>
        <w:t xml:space="preserve"> </w:t>
      </w:r>
      <w:r w:rsidR="007B13BB">
        <w:rPr>
          <w:sz w:val="28"/>
          <w:szCs w:val="28"/>
        </w:rPr>
        <w:t>(</w:t>
      </w:r>
      <w:r w:rsidR="003C6D83">
        <w:rPr>
          <w:sz w:val="28"/>
          <w:szCs w:val="28"/>
        </w:rPr>
        <w:t>далее – Федеральный закон</w:t>
      </w:r>
      <w:r w:rsidR="007B13BB">
        <w:rPr>
          <w:sz w:val="28"/>
          <w:szCs w:val="28"/>
        </w:rPr>
        <w:t>)</w:t>
      </w:r>
      <w:r w:rsidRPr="002811E9">
        <w:rPr>
          <w:sz w:val="28"/>
          <w:szCs w:val="28"/>
        </w:rPr>
        <w:t>, 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>Приморского края</w:t>
      </w:r>
      <w:r w:rsidRPr="00A25F27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</w:t>
      </w:r>
      <w:r w:rsidRPr="00A25F27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установила.</w:t>
      </w:r>
    </w:p>
    <w:p w:rsidR="00287A0C" w:rsidRDefault="00352359" w:rsidP="00287A0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03B">
        <w:rPr>
          <w:sz w:val="28"/>
          <w:szCs w:val="28"/>
        </w:rPr>
        <w:t>1</w:t>
      </w:r>
      <w:r>
        <w:rPr>
          <w:sz w:val="28"/>
          <w:szCs w:val="28"/>
        </w:rPr>
        <w:t xml:space="preserve"> июля</w:t>
      </w:r>
      <w:r w:rsidRPr="00A25F2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25F27">
        <w:rPr>
          <w:sz w:val="28"/>
          <w:szCs w:val="28"/>
        </w:rPr>
        <w:t xml:space="preserve"> года </w:t>
      </w:r>
      <w:r w:rsidR="00287A0C" w:rsidRPr="00287A0C">
        <w:rPr>
          <w:sz w:val="28"/>
          <w:szCs w:val="28"/>
        </w:rPr>
        <w:t>Васильченко Никола</w:t>
      </w:r>
      <w:r w:rsidR="00287A0C">
        <w:rPr>
          <w:sz w:val="28"/>
          <w:szCs w:val="28"/>
        </w:rPr>
        <w:t>й</w:t>
      </w:r>
      <w:r w:rsidR="00287A0C" w:rsidRPr="00287A0C">
        <w:rPr>
          <w:sz w:val="28"/>
          <w:szCs w:val="28"/>
        </w:rPr>
        <w:t xml:space="preserve"> Борисович </w:t>
      </w:r>
      <w:r w:rsidRPr="00A25F27">
        <w:rPr>
          <w:sz w:val="28"/>
          <w:szCs w:val="28"/>
        </w:rPr>
        <w:t>представил</w:t>
      </w:r>
      <w:r w:rsidR="007B13BB">
        <w:rPr>
          <w:sz w:val="28"/>
          <w:szCs w:val="28"/>
        </w:rPr>
        <w:br/>
      </w:r>
      <w:r w:rsidRPr="00A25F27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 и</w:t>
      </w:r>
      <w:r w:rsidRPr="00A25F27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документы о выдвижении </w:t>
      </w:r>
      <w:r>
        <w:rPr>
          <w:sz w:val="28"/>
          <w:szCs w:val="28"/>
        </w:rPr>
        <w:t>е</w:t>
      </w:r>
      <w:r w:rsidR="00287A0C">
        <w:rPr>
          <w:sz w:val="28"/>
          <w:szCs w:val="28"/>
        </w:rPr>
        <w:t>го</w:t>
      </w:r>
      <w:r w:rsidRPr="00A25F27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>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Большой Камень по многомандатному избирательному округу №</w:t>
      </w:r>
      <w:r w:rsidR="00287A0C">
        <w:rPr>
          <w:sz w:val="28"/>
          <w:szCs w:val="28"/>
        </w:rPr>
        <w:t xml:space="preserve"> 4</w:t>
      </w:r>
      <w:r>
        <w:rPr>
          <w:sz w:val="28"/>
          <w:szCs w:val="28"/>
        </w:rPr>
        <w:t>,</w:t>
      </w:r>
      <w:r w:rsidR="007B13BB">
        <w:rPr>
          <w:sz w:val="28"/>
          <w:szCs w:val="28"/>
        </w:rPr>
        <w:br/>
      </w:r>
      <w:r w:rsidR="00287A0C">
        <w:rPr>
          <w:sz w:val="28"/>
          <w:szCs w:val="28"/>
        </w:rPr>
        <w:t xml:space="preserve">в том числе </w:t>
      </w:r>
      <w:r w:rsidRPr="00352359">
        <w:rPr>
          <w:sz w:val="28"/>
          <w:szCs w:val="28"/>
        </w:rPr>
        <w:t xml:space="preserve">заявление </w:t>
      </w:r>
      <w:r w:rsidR="001B73FA">
        <w:rPr>
          <w:sz w:val="28"/>
          <w:szCs w:val="28"/>
        </w:rPr>
        <w:t xml:space="preserve">о </w:t>
      </w:r>
      <w:r w:rsidR="001B73FA" w:rsidRPr="00352359">
        <w:rPr>
          <w:sz w:val="28"/>
          <w:szCs w:val="28"/>
        </w:rPr>
        <w:t>согласии</w:t>
      </w:r>
      <w:r w:rsidRPr="00352359">
        <w:rPr>
          <w:sz w:val="28"/>
          <w:szCs w:val="28"/>
        </w:rPr>
        <w:t xml:space="preserve"> баллотироваться</w:t>
      </w:r>
      <w:r w:rsidR="006E3F2B">
        <w:rPr>
          <w:sz w:val="28"/>
          <w:szCs w:val="28"/>
        </w:rPr>
        <w:t xml:space="preserve"> с указанием</w:t>
      </w:r>
      <w:r w:rsidR="00353DEA">
        <w:rPr>
          <w:sz w:val="28"/>
          <w:szCs w:val="28"/>
        </w:rPr>
        <w:t xml:space="preserve"> </w:t>
      </w:r>
      <w:r w:rsidR="00287A0C">
        <w:rPr>
          <w:sz w:val="28"/>
          <w:szCs w:val="28"/>
        </w:rPr>
        <w:t>в нем следующих сведений о судимости:</w:t>
      </w:r>
    </w:p>
    <w:p w:rsidR="00287A0C" w:rsidRDefault="006E3F2B" w:rsidP="00287A0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имелась судимость </w:t>
      </w:r>
      <w:r w:rsidR="00287A0C" w:rsidRPr="00287A0C">
        <w:rPr>
          <w:sz w:val="28"/>
          <w:szCs w:val="28"/>
        </w:rPr>
        <w:t xml:space="preserve">часть 3 статьи 159 </w:t>
      </w:r>
      <w:r w:rsidR="001E6C29" w:rsidRPr="00287A0C">
        <w:rPr>
          <w:sz w:val="28"/>
          <w:szCs w:val="28"/>
        </w:rPr>
        <w:t>У</w:t>
      </w:r>
      <w:r w:rsidR="001E6C29">
        <w:rPr>
          <w:sz w:val="28"/>
          <w:szCs w:val="28"/>
        </w:rPr>
        <w:t>К</w:t>
      </w:r>
      <w:r w:rsidR="001E6C29" w:rsidRPr="00287A0C">
        <w:rPr>
          <w:sz w:val="28"/>
          <w:szCs w:val="28"/>
        </w:rPr>
        <w:t xml:space="preserve"> РФ </w:t>
      </w:r>
      <w:r w:rsidR="00287A0C" w:rsidRPr="00287A0C">
        <w:rPr>
          <w:sz w:val="28"/>
          <w:szCs w:val="28"/>
        </w:rPr>
        <w:t xml:space="preserve">"Мошенничество", часть 3 статьи 30 </w:t>
      </w:r>
      <w:bookmarkStart w:id="1" w:name="_Hlk109309432"/>
      <w:r w:rsidR="00287A0C" w:rsidRPr="00287A0C">
        <w:rPr>
          <w:sz w:val="28"/>
          <w:szCs w:val="28"/>
        </w:rPr>
        <w:t>У</w:t>
      </w:r>
      <w:r w:rsidR="00287A0C">
        <w:rPr>
          <w:sz w:val="28"/>
          <w:szCs w:val="28"/>
        </w:rPr>
        <w:t>К</w:t>
      </w:r>
      <w:r w:rsidR="00287A0C" w:rsidRPr="00287A0C">
        <w:rPr>
          <w:sz w:val="28"/>
          <w:szCs w:val="28"/>
        </w:rPr>
        <w:t xml:space="preserve"> РФ</w:t>
      </w:r>
      <w:bookmarkEnd w:id="1"/>
      <w:r w:rsidR="00287A0C" w:rsidRPr="00287A0C">
        <w:rPr>
          <w:sz w:val="28"/>
          <w:szCs w:val="28"/>
        </w:rPr>
        <w:t xml:space="preserve">, </w:t>
      </w:r>
      <w:r w:rsidR="00287A0C">
        <w:rPr>
          <w:sz w:val="28"/>
          <w:szCs w:val="28"/>
        </w:rPr>
        <w:t xml:space="preserve">судимость </w:t>
      </w:r>
      <w:r w:rsidR="00287A0C" w:rsidRPr="00287A0C">
        <w:rPr>
          <w:sz w:val="28"/>
          <w:szCs w:val="28"/>
        </w:rPr>
        <w:t>погашена 12.03.2012</w:t>
      </w:r>
      <w:r>
        <w:rPr>
          <w:sz w:val="28"/>
          <w:szCs w:val="28"/>
        </w:rPr>
        <w:t>, имелась судимость</w:t>
      </w:r>
      <w:r w:rsidR="001E6C29">
        <w:rPr>
          <w:sz w:val="28"/>
          <w:szCs w:val="28"/>
        </w:rPr>
        <w:br/>
      </w:r>
      <w:r>
        <w:rPr>
          <w:sz w:val="28"/>
          <w:szCs w:val="28"/>
        </w:rPr>
        <w:t>по ст.</w:t>
      </w:r>
      <w:r w:rsidR="00287A0C" w:rsidRPr="00287A0C">
        <w:rPr>
          <w:sz w:val="28"/>
          <w:szCs w:val="28"/>
        </w:rPr>
        <w:t xml:space="preserve"> 69</w:t>
      </w:r>
      <w:r w:rsidR="001E6C29" w:rsidRPr="001E6C29">
        <w:rPr>
          <w:sz w:val="28"/>
          <w:szCs w:val="28"/>
        </w:rPr>
        <w:t xml:space="preserve"> </w:t>
      </w:r>
      <w:r w:rsidR="001E6C29" w:rsidRPr="00287A0C">
        <w:rPr>
          <w:sz w:val="28"/>
          <w:szCs w:val="28"/>
        </w:rPr>
        <w:t>У</w:t>
      </w:r>
      <w:r w:rsidR="001E6C29">
        <w:rPr>
          <w:sz w:val="28"/>
          <w:szCs w:val="28"/>
        </w:rPr>
        <w:t>К</w:t>
      </w:r>
      <w:r w:rsidR="001E6C29" w:rsidRPr="00287A0C">
        <w:rPr>
          <w:sz w:val="28"/>
          <w:szCs w:val="28"/>
        </w:rPr>
        <w:t xml:space="preserve"> РФ</w:t>
      </w:r>
      <w:r w:rsidR="00287A0C" w:rsidRPr="00287A0C">
        <w:rPr>
          <w:sz w:val="28"/>
          <w:szCs w:val="28"/>
        </w:rPr>
        <w:t xml:space="preserve">, часть 3 статьи 327 </w:t>
      </w:r>
      <w:r w:rsidR="001E6C29" w:rsidRPr="00287A0C">
        <w:rPr>
          <w:sz w:val="28"/>
          <w:szCs w:val="28"/>
        </w:rPr>
        <w:t>У</w:t>
      </w:r>
      <w:r w:rsidR="001E6C29">
        <w:rPr>
          <w:sz w:val="28"/>
          <w:szCs w:val="28"/>
        </w:rPr>
        <w:t>К</w:t>
      </w:r>
      <w:r w:rsidR="001E6C29" w:rsidRPr="00287A0C">
        <w:rPr>
          <w:sz w:val="28"/>
          <w:szCs w:val="28"/>
        </w:rPr>
        <w:t xml:space="preserve"> РФ </w:t>
      </w:r>
      <w:r w:rsidR="00287A0C" w:rsidRPr="00287A0C">
        <w:rPr>
          <w:sz w:val="28"/>
          <w:szCs w:val="28"/>
        </w:rPr>
        <w:t>"Подделка, изготовление или оборот поддельных документов, государственных наград, штампов, печатей или бланков",</w:t>
      </w:r>
      <w:r>
        <w:rPr>
          <w:sz w:val="28"/>
          <w:szCs w:val="28"/>
        </w:rPr>
        <w:t xml:space="preserve"> </w:t>
      </w:r>
      <w:r w:rsidR="00287A0C" w:rsidRPr="00287A0C">
        <w:rPr>
          <w:sz w:val="28"/>
          <w:szCs w:val="28"/>
        </w:rPr>
        <w:t xml:space="preserve">часть 1 статьи 286 </w:t>
      </w:r>
      <w:r w:rsidR="001E6C29" w:rsidRPr="00287A0C">
        <w:rPr>
          <w:sz w:val="28"/>
          <w:szCs w:val="28"/>
        </w:rPr>
        <w:t>У</w:t>
      </w:r>
      <w:r w:rsidR="001E6C29">
        <w:rPr>
          <w:sz w:val="28"/>
          <w:szCs w:val="28"/>
        </w:rPr>
        <w:t>К</w:t>
      </w:r>
      <w:r w:rsidR="001E6C29" w:rsidRPr="00287A0C">
        <w:rPr>
          <w:sz w:val="28"/>
          <w:szCs w:val="28"/>
        </w:rPr>
        <w:t xml:space="preserve"> РФ </w:t>
      </w:r>
      <w:r w:rsidR="00287A0C" w:rsidRPr="00287A0C">
        <w:rPr>
          <w:sz w:val="28"/>
          <w:szCs w:val="28"/>
        </w:rPr>
        <w:t>"Прев</w:t>
      </w:r>
      <w:r>
        <w:rPr>
          <w:sz w:val="28"/>
          <w:szCs w:val="28"/>
        </w:rPr>
        <w:t>ышение должностных полномочий"</w:t>
      </w:r>
      <w:r w:rsidR="00287A0C" w:rsidRPr="00287A0C">
        <w:rPr>
          <w:sz w:val="28"/>
          <w:szCs w:val="28"/>
        </w:rPr>
        <w:t>, снята 30.03.2009</w:t>
      </w:r>
      <w:r>
        <w:rPr>
          <w:sz w:val="28"/>
          <w:szCs w:val="28"/>
        </w:rPr>
        <w:t>.</w:t>
      </w:r>
    </w:p>
    <w:p w:rsidR="0058541E" w:rsidRPr="0058541E" w:rsidRDefault="0058541E" w:rsidP="005854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541E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58541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5854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58541E">
        <w:rPr>
          <w:sz w:val="28"/>
          <w:szCs w:val="28"/>
        </w:rPr>
        <w:t xml:space="preserve"> города Большой Камень</w:t>
      </w:r>
      <w:r w:rsidR="001E6C29">
        <w:rPr>
          <w:sz w:val="28"/>
          <w:szCs w:val="28"/>
        </w:rPr>
        <w:br/>
      </w:r>
      <w:r w:rsidRPr="0058541E">
        <w:rPr>
          <w:sz w:val="28"/>
          <w:szCs w:val="28"/>
        </w:rPr>
        <w:t>в соответствии с пунктом 6 статьи 33 Федерального закона были направлены представления о проверке достоверности сведений о кандидате.</w:t>
      </w:r>
    </w:p>
    <w:p w:rsidR="00287A0C" w:rsidRDefault="0058541E" w:rsidP="005854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8541E">
        <w:rPr>
          <w:sz w:val="28"/>
          <w:szCs w:val="28"/>
        </w:rPr>
        <w:t>Согласно ответу Информационного центра УМВД России</w:t>
      </w:r>
      <w:r w:rsidR="001E6C29">
        <w:rPr>
          <w:sz w:val="28"/>
          <w:szCs w:val="28"/>
        </w:rPr>
        <w:br/>
      </w:r>
      <w:r w:rsidRPr="0058541E">
        <w:rPr>
          <w:sz w:val="28"/>
          <w:szCs w:val="28"/>
        </w:rPr>
        <w:t xml:space="preserve">по Приморскому краю от </w:t>
      </w:r>
      <w:r>
        <w:rPr>
          <w:sz w:val="28"/>
          <w:szCs w:val="28"/>
        </w:rPr>
        <w:t>20</w:t>
      </w:r>
      <w:r w:rsidRPr="0058541E">
        <w:rPr>
          <w:sz w:val="28"/>
          <w:szCs w:val="28"/>
        </w:rPr>
        <w:t xml:space="preserve"> июля 2022 года, поступившего</w:t>
      </w:r>
      <w:r w:rsidR="001E6C29">
        <w:rPr>
          <w:sz w:val="28"/>
          <w:szCs w:val="28"/>
        </w:rPr>
        <w:br/>
      </w:r>
      <w:r w:rsidRPr="0058541E">
        <w:rPr>
          <w:sz w:val="28"/>
          <w:szCs w:val="28"/>
        </w:rPr>
        <w:t xml:space="preserve">в </w:t>
      </w:r>
      <w:r w:rsidR="00035922">
        <w:rPr>
          <w:sz w:val="28"/>
          <w:szCs w:val="28"/>
        </w:rPr>
        <w:t xml:space="preserve">территориальную </w:t>
      </w:r>
      <w:r w:rsidRPr="0058541E">
        <w:rPr>
          <w:sz w:val="28"/>
          <w:szCs w:val="28"/>
        </w:rPr>
        <w:t>избирательную комиссию</w:t>
      </w:r>
      <w:r w:rsidR="003C6D83">
        <w:rPr>
          <w:sz w:val="28"/>
          <w:szCs w:val="28"/>
        </w:rPr>
        <w:t xml:space="preserve"> города Большой Камень</w:t>
      </w:r>
      <w:r w:rsidR="001E6C29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58541E">
        <w:rPr>
          <w:sz w:val="28"/>
          <w:szCs w:val="28"/>
        </w:rPr>
        <w:t>1 июля 2022 года, Васильченко Николай Борисович</w:t>
      </w:r>
      <w:r>
        <w:rPr>
          <w:sz w:val="28"/>
          <w:szCs w:val="28"/>
        </w:rPr>
        <w:t xml:space="preserve"> </w:t>
      </w:r>
      <w:r w:rsidRPr="0058541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58541E">
        <w:rPr>
          <w:sz w:val="28"/>
          <w:szCs w:val="28"/>
        </w:rPr>
        <w:t>.0</w:t>
      </w:r>
      <w:r>
        <w:rPr>
          <w:sz w:val="28"/>
          <w:szCs w:val="28"/>
        </w:rPr>
        <w:t>5.196</w:t>
      </w:r>
      <w:r w:rsidRPr="0058541E">
        <w:rPr>
          <w:sz w:val="28"/>
          <w:szCs w:val="28"/>
        </w:rPr>
        <w:t>2 года рождения</w:t>
      </w:r>
      <w:r>
        <w:rPr>
          <w:sz w:val="28"/>
          <w:szCs w:val="28"/>
        </w:rPr>
        <w:t>, осужден:</w:t>
      </w:r>
    </w:p>
    <w:p w:rsidR="0058541E" w:rsidRDefault="0058541E" w:rsidP="005854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- 30.09.2009 </w:t>
      </w:r>
      <w:proofErr w:type="spellStart"/>
      <w:r>
        <w:rPr>
          <w:sz w:val="28"/>
          <w:szCs w:val="28"/>
        </w:rPr>
        <w:t>Шкотовским</w:t>
      </w:r>
      <w:proofErr w:type="spellEnd"/>
      <w:r>
        <w:rPr>
          <w:sz w:val="28"/>
          <w:szCs w:val="28"/>
        </w:rPr>
        <w:t xml:space="preserve"> районным судом Приморского края по ч. 1. </w:t>
      </w:r>
      <w:r>
        <w:rPr>
          <w:sz w:val="28"/>
          <w:szCs w:val="28"/>
        </w:rPr>
        <w:br/>
        <w:t>ст. 286, ч. 3 ст. 327, ст. 69 УК РФ к штрафу 30 000 рублей.</w:t>
      </w:r>
    </w:p>
    <w:p w:rsidR="006E3F2B" w:rsidRDefault="0058541E" w:rsidP="00522A7A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 основании ст.78 УК РФ освобожден от наказания в связи с истечением срока давности.</w:t>
      </w:r>
    </w:p>
    <w:p w:rsidR="0058541E" w:rsidRDefault="0058541E" w:rsidP="00522A7A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02.07.2009 приговор вступил в законную силу.</w:t>
      </w:r>
    </w:p>
    <w:p w:rsidR="0058541E" w:rsidRDefault="0058541E" w:rsidP="00522A7A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- 06.05.2010 </w:t>
      </w:r>
      <w:proofErr w:type="spellStart"/>
      <w:r w:rsidRPr="0058541E">
        <w:rPr>
          <w:sz w:val="28"/>
        </w:rPr>
        <w:t>Шкотовским</w:t>
      </w:r>
      <w:proofErr w:type="spellEnd"/>
      <w:r w:rsidRPr="0058541E">
        <w:rPr>
          <w:sz w:val="28"/>
        </w:rPr>
        <w:t xml:space="preserve"> районным судом Приморского края</w:t>
      </w:r>
      <w:r>
        <w:rPr>
          <w:sz w:val="28"/>
        </w:rPr>
        <w:t xml:space="preserve"> по ч. 3 </w:t>
      </w:r>
      <w:r>
        <w:rPr>
          <w:sz w:val="28"/>
        </w:rPr>
        <w:br/>
        <w:t>ст. 30, ч. 3 ст. 159 УК РФ к 3 годам лишения свободы.</w:t>
      </w:r>
    </w:p>
    <w:p w:rsidR="0058541E" w:rsidRDefault="0058541E" w:rsidP="00522A7A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13.07.2010 приговор вступил в законную силу.</w:t>
      </w:r>
    </w:p>
    <w:p w:rsidR="0058541E" w:rsidRDefault="0058541E" w:rsidP="00522A7A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15.02.2011 по постановлению Куйбышевского районного суда </w:t>
      </w:r>
      <w:r>
        <w:rPr>
          <w:sz w:val="28"/>
        </w:rPr>
        <w:br/>
        <w:t>г. Иркутска освобожден условно-досрочно на 1 год 1 месяц 8 дней.</w:t>
      </w:r>
    </w:p>
    <w:p w:rsidR="0058541E" w:rsidRPr="0058541E" w:rsidRDefault="00E22A97" w:rsidP="0058541E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Санкция части 3 статьи 159</w:t>
      </w:r>
      <w:r w:rsidR="0058541E" w:rsidRPr="0058541E">
        <w:rPr>
          <w:sz w:val="28"/>
        </w:rPr>
        <w:t xml:space="preserve"> Уголовного кодекса Российской Федерации устанавливает максимальное наказание в виде лишения свободы сроком до </w:t>
      </w:r>
      <w:r>
        <w:rPr>
          <w:sz w:val="28"/>
        </w:rPr>
        <w:t>шести</w:t>
      </w:r>
      <w:r w:rsidR="0058541E" w:rsidRPr="0058541E">
        <w:rPr>
          <w:sz w:val="28"/>
        </w:rPr>
        <w:t xml:space="preserve"> лет, в силу части 4 статьи 15 Уголовного кодекса Российской Федерации данное преступление относится к категории тяжких. </w:t>
      </w:r>
    </w:p>
    <w:p w:rsidR="0058541E" w:rsidRPr="0058541E" w:rsidRDefault="0058541E" w:rsidP="0058541E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 w:rsidRPr="0058541E">
        <w:rPr>
          <w:sz w:val="28"/>
        </w:rPr>
        <w:t>В силу пункта «</w:t>
      </w:r>
      <w:r w:rsidR="00E22A97">
        <w:rPr>
          <w:sz w:val="28"/>
        </w:rPr>
        <w:t>г</w:t>
      </w:r>
      <w:r w:rsidRPr="0058541E">
        <w:rPr>
          <w:sz w:val="28"/>
        </w:rPr>
        <w:t xml:space="preserve">» части 3 статьи 86 Уголовного кодекса Российской Федерации судимость погашается по истечении </w:t>
      </w:r>
      <w:r w:rsidR="00E22A97">
        <w:rPr>
          <w:sz w:val="28"/>
        </w:rPr>
        <w:t xml:space="preserve">шести лет после отбывания </w:t>
      </w:r>
      <w:r w:rsidR="00E22A97">
        <w:rPr>
          <w:sz w:val="28"/>
        </w:rPr>
        <w:lastRenderedPageBreak/>
        <w:t>наказания</w:t>
      </w:r>
      <w:r w:rsidRPr="0058541E">
        <w:rPr>
          <w:sz w:val="28"/>
        </w:rPr>
        <w:t xml:space="preserve">. </w:t>
      </w:r>
      <w:r w:rsidR="0092081B">
        <w:rPr>
          <w:sz w:val="28"/>
        </w:rPr>
        <w:t>По мнению информационного центра УМВД России по Приморскому краю судимость погашена в 2017 году</w:t>
      </w:r>
      <w:bookmarkStart w:id="2" w:name="_GoBack"/>
      <w:bookmarkEnd w:id="2"/>
      <w:r w:rsidR="0092081B">
        <w:rPr>
          <w:sz w:val="28"/>
        </w:rPr>
        <w:t>.</w:t>
      </w:r>
    </w:p>
    <w:p w:rsidR="0058541E" w:rsidRPr="0058541E" w:rsidRDefault="0058541E" w:rsidP="0058541E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 w:rsidRPr="0058541E">
        <w:rPr>
          <w:sz w:val="28"/>
        </w:rPr>
        <w:t xml:space="preserve">Согласно подпункту «а.1» пункта 3.2 статьи 4 Федерального закона </w:t>
      </w:r>
      <w:r w:rsidR="00E22A97">
        <w:rPr>
          <w:sz w:val="28"/>
        </w:rPr>
        <w:br/>
      </w:r>
      <w:r w:rsidR="00E22A97" w:rsidRPr="00E22A97">
        <w:rPr>
          <w:sz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22A97">
        <w:rPr>
          <w:sz w:val="28"/>
        </w:rPr>
        <w:t xml:space="preserve"> </w:t>
      </w:r>
      <w:r w:rsidRPr="0058541E">
        <w:rPr>
          <w:sz w:val="28"/>
        </w:rPr>
        <w:t>не имеют права быть избранными граждане Российской Федерации, осужденные к лишению свободы за совершение тяжких преступлений, судимость которых снята или погашена, до истечения десяти лет со дня снятия или погашения судимости.</w:t>
      </w:r>
    </w:p>
    <w:p w:rsidR="0058541E" w:rsidRPr="0058541E" w:rsidRDefault="0058541E" w:rsidP="0058541E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 w:rsidRPr="0058541E">
        <w:rPr>
          <w:sz w:val="28"/>
        </w:rPr>
        <w:t xml:space="preserve">Следовательно, ограничение пассивного избирательного права </w:t>
      </w:r>
      <w:r w:rsidR="00E22A97">
        <w:rPr>
          <w:sz w:val="28"/>
        </w:rPr>
        <w:t>Васильченко</w:t>
      </w:r>
      <w:r w:rsidRPr="0058541E">
        <w:rPr>
          <w:sz w:val="28"/>
        </w:rPr>
        <w:t> </w:t>
      </w:r>
      <w:r w:rsidR="00E22A97">
        <w:rPr>
          <w:sz w:val="28"/>
        </w:rPr>
        <w:t>Н.Б</w:t>
      </w:r>
      <w:r w:rsidRPr="0058541E">
        <w:rPr>
          <w:sz w:val="28"/>
        </w:rPr>
        <w:t>. истекает не ранее 202</w:t>
      </w:r>
      <w:r w:rsidR="00E22A97">
        <w:rPr>
          <w:sz w:val="28"/>
        </w:rPr>
        <w:t>7</w:t>
      </w:r>
      <w:r w:rsidR="0092081B">
        <w:rPr>
          <w:sz w:val="28"/>
        </w:rPr>
        <w:t xml:space="preserve"> года</w:t>
      </w:r>
      <w:r w:rsidRPr="0058541E">
        <w:rPr>
          <w:sz w:val="28"/>
        </w:rPr>
        <w:t>.</w:t>
      </w:r>
    </w:p>
    <w:p w:rsidR="00E22A97" w:rsidRPr="00E22A97" w:rsidRDefault="00E22A97" w:rsidP="00E22A97">
      <w:pPr>
        <w:autoSpaceDE w:val="0"/>
        <w:autoSpaceDN w:val="0"/>
        <w:spacing w:line="360" w:lineRule="auto"/>
        <w:ind w:firstLine="567"/>
        <w:jc w:val="both"/>
        <w:rPr>
          <w:sz w:val="28"/>
        </w:rPr>
      </w:pPr>
      <w:r w:rsidRPr="00E22A97">
        <w:rPr>
          <w:sz w:val="28"/>
        </w:rPr>
        <w:t>В соответствии с подпунктом «а» пункта 24 статьи 38 Федерального закона, пунктом 1 части 7 статьи 49 Избирательного кодекса Приморского края отсутствие у кандидата пассивного избирательного права является основанием для отказа в регистрации кандидата.</w:t>
      </w:r>
    </w:p>
    <w:p w:rsidR="009F2149" w:rsidRPr="00DB7E38" w:rsidRDefault="005547CF" w:rsidP="006711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На основании изложенного, в соответствии со статьей 38 Федерального закона, частью 7 статьи 49, статьей 29 Избирательного кодекса Приморского края, </w:t>
      </w:r>
      <w:r w:rsidR="006711B5" w:rsidRPr="00DB7E38">
        <w:rPr>
          <w:sz w:val="28"/>
          <w:szCs w:val="28"/>
        </w:rPr>
        <w:t xml:space="preserve">территориальная избирательная комиссия города Большой Камень </w:t>
      </w:r>
    </w:p>
    <w:p w:rsidR="009F2149" w:rsidRPr="00DB7E38" w:rsidRDefault="009F2149" w:rsidP="009F214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>РЕШИЛА:</w:t>
      </w:r>
    </w:p>
    <w:p w:rsidR="006711B5" w:rsidRPr="00DB7E38" w:rsidRDefault="009F2149" w:rsidP="009F2149">
      <w:pPr>
        <w:pStyle w:val="Style13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B7E38">
        <w:rPr>
          <w:rStyle w:val="FontStyle70"/>
          <w:rFonts w:ascii="Times New Roman" w:hAnsi="Times New Roman"/>
          <w:sz w:val="28"/>
          <w:szCs w:val="28"/>
        </w:rPr>
        <w:t>1.</w:t>
      </w:r>
      <w:r w:rsidR="00F94E25" w:rsidRPr="00F94E25">
        <w:t xml:space="preserve"> 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Отказать в регистрации кандидата в депутаты Думы городского округа Большой Камень, выдвинутого </w:t>
      </w:r>
      <w:r w:rsidR="00410C36" w:rsidRPr="00410C36">
        <w:rPr>
          <w:rFonts w:ascii="Times New Roman" w:hAnsi="Times New Roman"/>
          <w:sz w:val="28"/>
          <w:szCs w:val="28"/>
        </w:rPr>
        <w:t xml:space="preserve">Приморским краевым отделением политической партии </w:t>
      </w:r>
      <w:r w:rsidR="00410C36" w:rsidRPr="00410C36">
        <w:rPr>
          <w:rFonts w:ascii="Times New Roman" w:hAnsi="Times New Roman"/>
          <w:bCs/>
          <w:sz w:val="28"/>
          <w:szCs w:val="28"/>
        </w:rPr>
        <w:t>«КОММУНИСТИЧЕСКАЯ ПАРТИЯ РОССИЙСКОЙ ФЕДЕРАЦИИ»</w:t>
      </w:r>
      <w:r w:rsidR="00410C36">
        <w:rPr>
          <w:rFonts w:ascii="Times New Roman" w:hAnsi="Times New Roman"/>
          <w:bCs/>
          <w:sz w:val="28"/>
          <w:szCs w:val="28"/>
        </w:rPr>
        <w:t xml:space="preserve"> 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по многомандатному избирательному округу № </w:t>
      </w:r>
      <w:r w:rsidR="00410C36">
        <w:rPr>
          <w:rStyle w:val="FontStyle70"/>
          <w:rFonts w:ascii="Times New Roman" w:hAnsi="Times New Roman"/>
          <w:sz w:val="28"/>
          <w:szCs w:val="28"/>
        </w:rPr>
        <w:t>4</w:t>
      </w:r>
      <w:r w:rsidR="00177402"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="00410C36">
        <w:rPr>
          <w:rStyle w:val="FontStyle70"/>
          <w:rFonts w:ascii="Times New Roman" w:hAnsi="Times New Roman"/>
          <w:sz w:val="28"/>
          <w:szCs w:val="28"/>
        </w:rPr>
        <w:t>Васильченко Николаю Борисовичу</w:t>
      </w:r>
      <w:r w:rsidR="0063247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8D45B2" w:rsidRPr="008D45B2" w:rsidRDefault="008D45B2" w:rsidP="008D45B2">
      <w:pPr>
        <w:spacing w:line="360" w:lineRule="auto"/>
        <w:ind w:firstLine="708"/>
        <w:jc w:val="both"/>
        <w:rPr>
          <w:sz w:val="28"/>
          <w:szCs w:val="28"/>
        </w:rPr>
      </w:pPr>
      <w:r w:rsidRPr="008D45B2">
        <w:rPr>
          <w:sz w:val="28"/>
          <w:szCs w:val="28"/>
        </w:rPr>
        <w:t>2. Уведомить ПАО Сбербанк (структурное подразделение</w:t>
      </w:r>
      <w:r w:rsidR="001E6C29">
        <w:rPr>
          <w:sz w:val="28"/>
          <w:szCs w:val="28"/>
        </w:rPr>
        <w:br/>
      </w:r>
      <w:r w:rsidRPr="008D45B2">
        <w:rPr>
          <w:sz w:val="28"/>
          <w:szCs w:val="28"/>
        </w:rPr>
        <w:t>№ 8635/0311) о необходимости прекратить все финансовые операции</w:t>
      </w:r>
      <w:r w:rsidR="001E6C29">
        <w:rPr>
          <w:sz w:val="28"/>
          <w:szCs w:val="28"/>
        </w:rPr>
        <w:br/>
      </w:r>
      <w:r w:rsidRPr="008D45B2">
        <w:rPr>
          <w:sz w:val="28"/>
          <w:szCs w:val="28"/>
        </w:rPr>
        <w:t xml:space="preserve">по специальному избирательному счету кандидата в депутаты Думы городского округа Большой Камень по многомандатному избирательному округу № </w:t>
      </w:r>
      <w:r>
        <w:rPr>
          <w:sz w:val="28"/>
          <w:szCs w:val="28"/>
        </w:rPr>
        <w:t>4</w:t>
      </w:r>
      <w:r w:rsidRPr="008D45B2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Васильченко Николая Борисовича</w:t>
      </w:r>
      <w:r w:rsidRPr="008D45B2">
        <w:rPr>
          <w:sz w:val="28"/>
          <w:szCs w:val="28"/>
        </w:rPr>
        <w:t xml:space="preserve">. </w:t>
      </w:r>
    </w:p>
    <w:p w:rsidR="00035922" w:rsidRPr="00DB7E38" w:rsidRDefault="008D45B2" w:rsidP="009F2149">
      <w:pPr>
        <w:spacing w:line="360" w:lineRule="auto"/>
        <w:ind w:firstLine="708"/>
        <w:jc w:val="both"/>
        <w:rPr>
          <w:sz w:val="28"/>
          <w:szCs w:val="28"/>
        </w:rPr>
      </w:pPr>
      <w:r w:rsidRPr="008D45B2">
        <w:rPr>
          <w:sz w:val="28"/>
          <w:szCs w:val="28"/>
        </w:rPr>
        <w:t>3. Копию настоящего решения направить в ПАО Сбербанк (структурное подразделение № 8635/0311)</w:t>
      </w:r>
      <w:r w:rsidR="007B13BB">
        <w:rPr>
          <w:sz w:val="28"/>
          <w:szCs w:val="28"/>
        </w:rPr>
        <w:t xml:space="preserve"> и Васильченко Н.Б.</w:t>
      </w:r>
    </w:p>
    <w:p w:rsidR="009F2149" w:rsidRPr="00DB7E38" w:rsidRDefault="008D45B2" w:rsidP="006711B5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2149" w:rsidRPr="00DB7E38">
        <w:rPr>
          <w:sz w:val="28"/>
          <w:szCs w:val="28"/>
        </w:rPr>
        <w:t xml:space="preserve">. </w:t>
      </w:r>
      <w:r w:rsidR="009F2149" w:rsidRPr="00DB7E38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DB7E38" w:rsidRDefault="00DB7E38" w:rsidP="00410C36">
      <w:pPr>
        <w:pStyle w:val="14-15"/>
        <w:spacing w:line="240" w:lineRule="auto"/>
        <w:rPr>
          <w:rFonts w:eastAsia="SimSun"/>
        </w:rPr>
      </w:pPr>
    </w:p>
    <w:p w:rsidR="001E6C29" w:rsidRPr="00DB7E38" w:rsidRDefault="001E6C29" w:rsidP="00410C36">
      <w:pPr>
        <w:pStyle w:val="14-15"/>
        <w:spacing w:line="240" w:lineRule="auto"/>
        <w:rPr>
          <w:rFonts w:eastAsia="SimSun"/>
        </w:rPr>
      </w:pPr>
    </w:p>
    <w:p w:rsidR="00492EF1" w:rsidRPr="00DB7E38" w:rsidRDefault="00492EF1" w:rsidP="00492EF1">
      <w:pPr>
        <w:pStyle w:val="14-15"/>
        <w:spacing w:line="240" w:lineRule="auto"/>
        <w:ind w:firstLine="0"/>
        <w:rPr>
          <w:rFonts w:eastAsia="SimSun"/>
        </w:rPr>
      </w:pPr>
      <w:r w:rsidRPr="00DB7E38">
        <w:rPr>
          <w:rFonts w:eastAsia="SimSun"/>
        </w:rPr>
        <w:t xml:space="preserve">Председатель комиссии                  </w:t>
      </w:r>
      <w:r w:rsidR="001E6C29">
        <w:rPr>
          <w:rFonts w:eastAsia="SimSun"/>
        </w:rPr>
        <w:t xml:space="preserve">   </w:t>
      </w:r>
      <w:r w:rsidRPr="00DB7E38">
        <w:rPr>
          <w:rFonts w:eastAsia="SimSun"/>
        </w:rPr>
        <w:t xml:space="preserve">                                                Г.В. </w:t>
      </w:r>
      <w:proofErr w:type="spellStart"/>
      <w:r w:rsidRPr="00DB7E38">
        <w:rPr>
          <w:rFonts w:eastAsia="SimSun"/>
        </w:rPr>
        <w:t>Бантеева</w:t>
      </w:r>
      <w:proofErr w:type="spellEnd"/>
    </w:p>
    <w:p w:rsidR="00492EF1" w:rsidRDefault="00492EF1" w:rsidP="00492EF1">
      <w:pPr>
        <w:pStyle w:val="14-15"/>
        <w:spacing w:line="240" w:lineRule="auto"/>
        <w:rPr>
          <w:rFonts w:eastAsia="SimSun"/>
        </w:rPr>
      </w:pPr>
    </w:p>
    <w:p w:rsidR="001E6C29" w:rsidRPr="00DB7E38" w:rsidRDefault="001E6C29" w:rsidP="00492EF1">
      <w:pPr>
        <w:pStyle w:val="14-15"/>
        <w:spacing w:line="240" w:lineRule="auto"/>
        <w:rPr>
          <w:rFonts w:eastAsia="SimSun"/>
        </w:rPr>
      </w:pPr>
    </w:p>
    <w:p w:rsidR="00984B22" w:rsidRPr="00DB7E38" w:rsidRDefault="00492EF1" w:rsidP="00410C36">
      <w:pPr>
        <w:pStyle w:val="14-15"/>
        <w:spacing w:line="240" w:lineRule="auto"/>
        <w:ind w:firstLine="0"/>
      </w:pPr>
      <w:r w:rsidRPr="00DB7E38">
        <w:rPr>
          <w:rFonts w:eastAsia="SimSun"/>
        </w:rPr>
        <w:t xml:space="preserve">Секретарь комиссии  </w:t>
      </w:r>
      <w:r w:rsidR="001E6C29">
        <w:rPr>
          <w:rFonts w:eastAsia="SimSun"/>
        </w:rPr>
        <w:t xml:space="preserve">     </w:t>
      </w:r>
      <w:r w:rsidRPr="00DB7E38">
        <w:rPr>
          <w:rFonts w:eastAsia="SimSun"/>
        </w:rPr>
        <w:t xml:space="preserve">                                       </w:t>
      </w:r>
      <w:r w:rsidR="00410C36">
        <w:rPr>
          <w:rFonts w:eastAsia="SimSun"/>
        </w:rPr>
        <w:t xml:space="preserve">      </w:t>
      </w:r>
      <w:r w:rsidRPr="00DB7E38">
        <w:rPr>
          <w:rFonts w:eastAsia="SimSun"/>
        </w:rPr>
        <w:t xml:space="preserve">                  С.М. Кононенко</w:t>
      </w:r>
      <w:bookmarkEnd w:id="0"/>
    </w:p>
    <w:sectPr w:rsidR="00984B22" w:rsidRPr="00DB7E38" w:rsidSect="0093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5D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99E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E34"/>
    <w:rsid w:val="00035922"/>
    <w:rsid w:val="000B76C2"/>
    <w:rsid w:val="001137CE"/>
    <w:rsid w:val="00141DE8"/>
    <w:rsid w:val="0014204E"/>
    <w:rsid w:val="00171D6A"/>
    <w:rsid w:val="00177402"/>
    <w:rsid w:val="001B1196"/>
    <w:rsid w:val="001B73FA"/>
    <w:rsid w:val="001D4F08"/>
    <w:rsid w:val="001E6C29"/>
    <w:rsid w:val="002470A8"/>
    <w:rsid w:val="00251DE1"/>
    <w:rsid w:val="00287A0C"/>
    <w:rsid w:val="002A4DAE"/>
    <w:rsid w:val="00310E34"/>
    <w:rsid w:val="003335F6"/>
    <w:rsid w:val="00352359"/>
    <w:rsid w:val="00353DEA"/>
    <w:rsid w:val="003C6D83"/>
    <w:rsid w:val="00410C36"/>
    <w:rsid w:val="00457B00"/>
    <w:rsid w:val="00492EF1"/>
    <w:rsid w:val="00505164"/>
    <w:rsid w:val="00522A7A"/>
    <w:rsid w:val="00527C06"/>
    <w:rsid w:val="005547CF"/>
    <w:rsid w:val="0058541E"/>
    <w:rsid w:val="005B37A7"/>
    <w:rsid w:val="005D2AE0"/>
    <w:rsid w:val="005E0F58"/>
    <w:rsid w:val="005E5D91"/>
    <w:rsid w:val="00614D05"/>
    <w:rsid w:val="00632473"/>
    <w:rsid w:val="006711B5"/>
    <w:rsid w:val="006907A9"/>
    <w:rsid w:val="006A1088"/>
    <w:rsid w:val="006C2D2F"/>
    <w:rsid w:val="006E3F2B"/>
    <w:rsid w:val="00743A53"/>
    <w:rsid w:val="007B13BB"/>
    <w:rsid w:val="0082603B"/>
    <w:rsid w:val="00865FB7"/>
    <w:rsid w:val="00895C4E"/>
    <w:rsid w:val="008A043C"/>
    <w:rsid w:val="008D45B2"/>
    <w:rsid w:val="009007E9"/>
    <w:rsid w:val="0092081B"/>
    <w:rsid w:val="0093112F"/>
    <w:rsid w:val="0093168F"/>
    <w:rsid w:val="00984B22"/>
    <w:rsid w:val="009F139C"/>
    <w:rsid w:val="009F2149"/>
    <w:rsid w:val="009F3FE3"/>
    <w:rsid w:val="00A44DCD"/>
    <w:rsid w:val="00A52C45"/>
    <w:rsid w:val="00A57D38"/>
    <w:rsid w:val="00A81160"/>
    <w:rsid w:val="00A839E6"/>
    <w:rsid w:val="00B53A5F"/>
    <w:rsid w:val="00B60864"/>
    <w:rsid w:val="00B63722"/>
    <w:rsid w:val="00BC7493"/>
    <w:rsid w:val="00C54D91"/>
    <w:rsid w:val="00CC6458"/>
    <w:rsid w:val="00D44D6D"/>
    <w:rsid w:val="00D974A5"/>
    <w:rsid w:val="00DB7E38"/>
    <w:rsid w:val="00E22A97"/>
    <w:rsid w:val="00E37CE6"/>
    <w:rsid w:val="00E45743"/>
    <w:rsid w:val="00E722A7"/>
    <w:rsid w:val="00E809EA"/>
    <w:rsid w:val="00E814F1"/>
    <w:rsid w:val="00EA1D25"/>
    <w:rsid w:val="00EF1012"/>
    <w:rsid w:val="00F94E2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A242"/>
  <w15:docId w15:val="{2B83766C-ACFC-487F-A5A8-69BCB6D9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E34"/>
    <w:rPr>
      <w:color w:val="0000FF"/>
      <w:u w:val="single"/>
    </w:rPr>
  </w:style>
  <w:style w:type="paragraph" w:customStyle="1" w:styleId="14-15">
    <w:name w:val="текст14-15"/>
    <w:basedOn w:val="a"/>
    <w:rsid w:val="00492EF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9F2149"/>
    <w:pPr>
      <w:widowControl w:val="0"/>
      <w:autoSpaceDE w:val="0"/>
      <w:autoSpaceDN w:val="0"/>
      <w:adjustRightInd w:val="0"/>
      <w:spacing w:line="264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70">
    <w:name w:val="Font Style70"/>
    <w:uiPriority w:val="99"/>
    <w:rsid w:val="009F2149"/>
    <w:rPr>
      <w:rFonts w:ascii="Calibri" w:hAnsi="Calibri"/>
      <w:sz w:val="20"/>
    </w:rPr>
  </w:style>
  <w:style w:type="paragraph" w:styleId="a6">
    <w:name w:val="List Paragraph"/>
    <w:basedOn w:val="a"/>
    <w:uiPriority w:val="34"/>
    <w:qFormat/>
    <w:rsid w:val="000B76C2"/>
    <w:pPr>
      <w:ind w:left="708"/>
    </w:pPr>
  </w:style>
  <w:style w:type="character" w:customStyle="1" w:styleId="a7">
    <w:name w:val="Гипертекстовая ссылка"/>
    <w:uiPriority w:val="99"/>
    <w:rsid w:val="000B7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2022-07-21T03:59:00Z</cp:lastPrinted>
  <dcterms:created xsi:type="dcterms:W3CDTF">2022-07-21T01:59:00Z</dcterms:created>
  <dcterms:modified xsi:type="dcterms:W3CDTF">2022-07-21T06:36:00Z</dcterms:modified>
</cp:coreProperties>
</file>