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565F3" w14:textId="32D0F19B" w:rsidR="00572459" w:rsidRDefault="00572459" w:rsidP="00572459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BFAC571" wp14:editId="504CF146">
            <wp:extent cx="492760" cy="62039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51CAE" w14:textId="77777777" w:rsidR="00572459" w:rsidRDefault="00572459" w:rsidP="00572459">
      <w:pPr>
        <w:pStyle w:val="14-15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ТЕРРИТОРИАЛЬНАЯ </w:t>
      </w:r>
      <w:r w:rsidRPr="008F5603">
        <w:rPr>
          <w:b/>
          <w:color w:val="000000"/>
        </w:rPr>
        <w:t>ИЗБИРАТЕЛЬНАЯ КОМИССИЯ</w:t>
      </w:r>
      <w:r>
        <w:rPr>
          <w:b/>
          <w:color w:val="000000"/>
        </w:rPr>
        <w:br/>
        <w:t>ГОРОДА БОЛЬШОЙ КАМЕНЬ</w:t>
      </w:r>
    </w:p>
    <w:p w14:paraId="12BA0D5D" w14:textId="77777777" w:rsidR="00572459" w:rsidRPr="008A2712" w:rsidRDefault="00572459" w:rsidP="00572459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261"/>
        <w:gridCol w:w="2976"/>
        <w:gridCol w:w="3402"/>
      </w:tblGrid>
      <w:tr w:rsidR="00572459" w:rsidRPr="00E7675B" w14:paraId="2073BFC0" w14:textId="77777777" w:rsidTr="00B10455">
        <w:tc>
          <w:tcPr>
            <w:tcW w:w="3261" w:type="dxa"/>
          </w:tcPr>
          <w:p w14:paraId="069F6D93" w14:textId="557AABD2" w:rsidR="00572459" w:rsidRPr="00E7675B" w:rsidRDefault="00572459" w:rsidP="00B1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04.09.2022</w:t>
            </w:r>
          </w:p>
        </w:tc>
        <w:tc>
          <w:tcPr>
            <w:tcW w:w="2976" w:type="dxa"/>
          </w:tcPr>
          <w:p w14:paraId="2D3B4A24" w14:textId="77777777" w:rsidR="00572459" w:rsidRPr="00E7675B" w:rsidRDefault="00572459" w:rsidP="00B1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767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 Большой Камень</w:t>
            </w:r>
          </w:p>
        </w:tc>
        <w:tc>
          <w:tcPr>
            <w:tcW w:w="3402" w:type="dxa"/>
          </w:tcPr>
          <w:p w14:paraId="56980139" w14:textId="49662021" w:rsidR="00572459" w:rsidRPr="00E7675B" w:rsidRDefault="00572459" w:rsidP="00B10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55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 w:rsidR="001105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88/515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138FECA3" w14:textId="77777777" w:rsidR="00572459" w:rsidRPr="00617EE6" w:rsidRDefault="00572459" w:rsidP="00572459">
      <w:pPr>
        <w:pStyle w:val="14-15"/>
        <w:spacing w:line="240" w:lineRule="auto"/>
        <w:ind w:firstLine="0"/>
        <w:jc w:val="center"/>
        <w:rPr>
          <w:b/>
        </w:rPr>
      </w:pPr>
    </w:p>
    <w:p w14:paraId="1375F26C" w14:textId="77777777" w:rsidR="00572459" w:rsidRDefault="00572459" w:rsidP="00572459">
      <w:pPr>
        <w:pStyle w:val="14-15"/>
        <w:spacing w:line="240" w:lineRule="auto"/>
        <w:ind w:firstLine="0"/>
        <w:jc w:val="center"/>
        <w:rPr>
          <w:b/>
        </w:rPr>
      </w:pPr>
    </w:p>
    <w:p w14:paraId="2EE1DE78" w14:textId="77777777" w:rsidR="00572459" w:rsidRPr="00617EE6" w:rsidRDefault="00572459" w:rsidP="00572459">
      <w:pPr>
        <w:pStyle w:val="14-15"/>
        <w:spacing w:line="240" w:lineRule="auto"/>
        <w:ind w:firstLine="0"/>
        <w:jc w:val="center"/>
        <w:rPr>
          <w:b/>
        </w:rPr>
      </w:pPr>
    </w:p>
    <w:p w14:paraId="3A3AADDC" w14:textId="7A7472D0" w:rsidR="00572459" w:rsidRPr="00FD3F09" w:rsidRDefault="00572459" w:rsidP="00572459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О</w:t>
      </w:r>
      <w:r w:rsidRPr="00010742">
        <w:rPr>
          <w:b/>
        </w:rPr>
        <w:t xml:space="preserve"> </w:t>
      </w:r>
      <w:r w:rsidRPr="00B73723">
        <w:rPr>
          <w:b/>
        </w:rPr>
        <w:t xml:space="preserve">регистрации </w:t>
      </w:r>
      <w:r>
        <w:rPr>
          <w:b/>
        </w:rPr>
        <w:t>уполномоченного представителя избирательного объединения Приморского регионального отделения политической партии «КОММУНИСТИЧЕСКАЯ ПАРТИЯ РОССИЙСКОЙ ФЕДЕРАЦИИ» при проведении выборов депутатов Думы городского округа Большой Камень</w:t>
      </w:r>
    </w:p>
    <w:p w14:paraId="771C1252" w14:textId="77777777" w:rsidR="00572459" w:rsidRDefault="00572459" w:rsidP="00572459">
      <w:pPr>
        <w:pStyle w:val="14-15"/>
        <w:spacing w:line="276" w:lineRule="auto"/>
        <w:ind w:firstLine="0"/>
        <w:rPr>
          <w:b/>
        </w:rPr>
      </w:pPr>
    </w:p>
    <w:p w14:paraId="0AF7CAA1" w14:textId="513968F9" w:rsidR="00572459" w:rsidRPr="003A50EB" w:rsidRDefault="00572459" w:rsidP="00222599">
      <w:pPr>
        <w:pStyle w:val="14-15"/>
        <w:ind w:firstLine="708"/>
      </w:pPr>
      <w:r w:rsidRPr="00572459">
        <w:t>Рассмотрев представленные в территориальную избирательную комиссию города Большой Камень документы для</w:t>
      </w:r>
      <w:r>
        <w:t xml:space="preserve"> регистрации</w:t>
      </w:r>
      <w:r w:rsidRPr="00572459">
        <w:t xml:space="preserve"> уполномоченного представителя избирательного объединения Приморского регионального отделения политической партии «КОММУНИСТИЧЕСКАЯ ПАРТИЯ РОССИЙСКОЙ ФЕДЕРАЦИИ» при проведении выборов депутатов Думы городского округа Большой Камень</w:t>
      </w:r>
      <w:r>
        <w:t xml:space="preserve">, в соответствии со ст. 37 Избирательного кодекса Приморского края, </w:t>
      </w:r>
      <w:r w:rsidRPr="009008E3">
        <w:t>решением Избирательной комиссии Приморского края от 16 мая 2022 года № 19/93 «О возложении полномочий по организации подготовки и проведения выборов депутатов Думы городского округа Большой Камень, местного референдума на территориальную избирательную комиссию города Большой Камень»</w:t>
      </w:r>
      <w:r>
        <w:t xml:space="preserve">, </w:t>
      </w:r>
      <w:r w:rsidRPr="003D2022">
        <w:t>территориальная избирательная комиссия города Большой Камень</w:t>
      </w:r>
    </w:p>
    <w:p w14:paraId="5F253942" w14:textId="77777777" w:rsidR="00572459" w:rsidRPr="00F10652" w:rsidRDefault="00572459" w:rsidP="00222599">
      <w:pPr>
        <w:pStyle w:val="14-15"/>
        <w:ind w:firstLine="0"/>
      </w:pPr>
      <w:r>
        <w:t>РЕШИЛА:</w:t>
      </w:r>
    </w:p>
    <w:p w14:paraId="321290B7" w14:textId="49BCB785" w:rsidR="00572459" w:rsidRDefault="00572459" w:rsidP="00222599">
      <w:pPr>
        <w:pStyle w:val="14-15"/>
        <w:ind w:firstLine="709"/>
      </w:pPr>
      <w:r w:rsidRPr="00074169">
        <w:t>1.</w:t>
      </w:r>
      <w:r>
        <w:t> </w:t>
      </w:r>
      <w:r w:rsidRPr="001E273B">
        <w:t xml:space="preserve">Зарегистрировать </w:t>
      </w:r>
      <w:r>
        <w:t xml:space="preserve">Черную Олесю </w:t>
      </w:r>
      <w:r w:rsidR="0011059D">
        <w:t>Александровну</w:t>
      </w:r>
      <w:r w:rsidRPr="001E273B">
        <w:t xml:space="preserve"> </w:t>
      </w:r>
      <w:r>
        <w:t xml:space="preserve">уполномоченным представителем </w:t>
      </w:r>
      <w:r w:rsidRPr="00572459">
        <w:t>избирательного объединения Приморского регионального отделения политической партии «КОММУНИСТИЧЕСКАЯ ПАРТИЯ РОССИЙСКОЙ ФЕДЕРАЦИИ»</w:t>
      </w:r>
      <w:r w:rsidR="0011059D">
        <w:t xml:space="preserve"> по многомандатным избирательным округам </w:t>
      </w:r>
      <w:r w:rsidR="0011059D">
        <w:lastRenderedPageBreak/>
        <w:t>№ 3,5,6,8,9,10</w:t>
      </w:r>
      <w:r w:rsidRPr="00572459">
        <w:t xml:space="preserve"> при проведении выборов депутатов Думы городского округа Большой Камень</w:t>
      </w:r>
      <w:r w:rsidR="0011059D">
        <w:t>, назначенных на 11 сентября 2022 года.</w:t>
      </w:r>
    </w:p>
    <w:p w14:paraId="0D467A00" w14:textId="7C441116" w:rsidR="00572459" w:rsidRDefault="00572459" w:rsidP="00222599">
      <w:pPr>
        <w:pStyle w:val="14-15"/>
      </w:pPr>
      <w:r>
        <w:t>2. </w:t>
      </w:r>
      <w:r w:rsidRPr="001E273B">
        <w:t>Выдать</w:t>
      </w:r>
      <w:bookmarkStart w:id="0" w:name="_GoBack"/>
      <w:bookmarkEnd w:id="0"/>
      <w:r w:rsidRPr="001E273B">
        <w:t xml:space="preserve"> </w:t>
      </w:r>
      <w:r>
        <w:t>Черной О.В.</w:t>
      </w:r>
      <w:r w:rsidRPr="001E273B">
        <w:t xml:space="preserve"> удостоверение установленного образца</w:t>
      </w:r>
    </w:p>
    <w:p w14:paraId="63C30A58" w14:textId="77777777" w:rsidR="00572459" w:rsidRDefault="00572459" w:rsidP="00222599">
      <w:pPr>
        <w:pStyle w:val="14-15"/>
        <w:ind w:firstLine="709"/>
      </w:pPr>
      <w:r>
        <w:t>3. </w:t>
      </w:r>
      <w:r w:rsidRPr="00C6178A">
        <w:t>Разместить настоящее решение на сайте органов местного самоуправления городского округа Большой Камень в разделе «</w:t>
      </w:r>
      <w:r>
        <w:t>И</w:t>
      </w:r>
      <w:r w:rsidRPr="00C6178A">
        <w:t>збирательная комиссия» в информационно-телек</w:t>
      </w:r>
      <w:r>
        <w:t>оммуникационной сети «Интернет».</w:t>
      </w:r>
    </w:p>
    <w:p w14:paraId="4C70C296" w14:textId="77777777" w:rsidR="00572459" w:rsidRDefault="00572459" w:rsidP="00222599">
      <w:pPr>
        <w:pStyle w:val="14-15"/>
        <w:ind w:firstLine="709"/>
      </w:pPr>
      <w:r>
        <w:t>4. 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14:paraId="1CE5CE8F" w14:textId="77777777" w:rsidR="00572459" w:rsidRPr="00F10652" w:rsidRDefault="00572459" w:rsidP="00572459">
      <w:pPr>
        <w:pStyle w:val="14-15"/>
        <w:spacing w:line="240" w:lineRule="auto"/>
        <w:ind w:firstLine="0"/>
      </w:pPr>
    </w:p>
    <w:p w14:paraId="3732042A" w14:textId="77777777" w:rsidR="00572459" w:rsidRPr="00F10652" w:rsidRDefault="00572459" w:rsidP="00572459">
      <w:pPr>
        <w:pStyle w:val="14-15"/>
        <w:spacing w:line="240" w:lineRule="auto"/>
        <w:ind w:firstLine="0"/>
      </w:pPr>
    </w:p>
    <w:p w14:paraId="14D68C49" w14:textId="77777777" w:rsidR="00572459" w:rsidRPr="00F10652" w:rsidRDefault="00572459" w:rsidP="00572459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Г.В. </w:t>
      </w:r>
      <w:proofErr w:type="spellStart"/>
      <w:r>
        <w:t>Бантеева</w:t>
      </w:r>
      <w:proofErr w:type="spellEnd"/>
    </w:p>
    <w:p w14:paraId="05D09BDF" w14:textId="77777777" w:rsidR="00572459" w:rsidRPr="00572459" w:rsidRDefault="00572459" w:rsidP="00572459">
      <w:pPr>
        <w:pStyle w:val="14-15"/>
        <w:ind w:firstLine="0"/>
        <w:rPr>
          <w:sz w:val="36"/>
        </w:rPr>
      </w:pPr>
    </w:p>
    <w:p w14:paraId="2946B4E3" w14:textId="469FBCB5" w:rsidR="006B6527" w:rsidRDefault="00572459" w:rsidP="00572459">
      <w:pPr>
        <w:rPr>
          <w:rFonts w:ascii="Times New Roman" w:hAnsi="Times New Roman"/>
          <w:sz w:val="28"/>
        </w:rPr>
      </w:pPr>
      <w:r w:rsidRPr="00572459">
        <w:rPr>
          <w:rFonts w:ascii="Times New Roman" w:hAnsi="Times New Roman"/>
          <w:sz w:val="28"/>
        </w:rPr>
        <w:t>Секретарь комиссии</w:t>
      </w:r>
      <w:r w:rsidRPr="00572459">
        <w:rPr>
          <w:rFonts w:ascii="Times New Roman" w:hAnsi="Times New Roman"/>
          <w:sz w:val="28"/>
        </w:rPr>
        <w:tab/>
      </w:r>
      <w:r w:rsidRPr="00572459">
        <w:rPr>
          <w:rFonts w:ascii="Times New Roman" w:hAnsi="Times New Roman"/>
          <w:sz w:val="28"/>
        </w:rPr>
        <w:tab/>
      </w:r>
      <w:r w:rsidRPr="00572459">
        <w:rPr>
          <w:rFonts w:ascii="Times New Roman" w:hAnsi="Times New Roman"/>
          <w:sz w:val="28"/>
        </w:rPr>
        <w:tab/>
      </w:r>
      <w:r w:rsidRPr="00572459">
        <w:rPr>
          <w:rFonts w:ascii="Times New Roman" w:hAnsi="Times New Roman"/>
          <w:sz w:val="28"/>
        </w:rPr>
        <w:tab/>
      </w:r>
      <w:r w:rsidRPr="00572459">
        <w:rPr>
          <w:rFonts w:ascii="Times New Roman" w:hAnsi="Times New Roman"/>
          <w:sz w:val="28"/>
        </w:rPr>
        <w:tab/>
      </w:r>
      <w:r w:rsidRPr="00572459">
        <w:rPr>
          <w:rFonts w:ascii="Times New Roman" w:hAnsi="Times New Roman"/>
          <w:sz w:val="28"/>
        </w:rPr>
        <w:tab/>
        <w:t xml:space="preserve">      </w:t>
      </w:r>
      <w:r>
        <w:rPr>
          <w:rFonts w:ascii="Times New Roman" w:hAnsi="Times New Roman"/>
          <w:sz w:val="28"/>
        </w:rPr>
        <w:t xml:space="preserve">    </w:t>
      </w:r>
      <w:r w:rsidRPr="00572459">
        <w:rPr>
          <w:rFonts w:ascii="Times New Roman" w:hAnsi="Times New Roman"/>
          <w:sz w:val="28"/>
        </w:rPr>
        <w:t xml:space="preserve">  С.М. Кононенко</w:t>
      </w:r>
    </w:p>
    <w:p w14:paraId="79174211" w14:textId="0C4E8FF9" w:rsidR="00222599" w:rsidRPr="00222599" w:rsidRDefault="00222599" w:rsidP="00222599">
      <w:pPr>
        <w:rPr>
          <w:rFonts w:ascii="Times New Roman" w:hAnsi="Times New Roman"/>
          <w:sz w:val="28"/>
        </w:rPr>
      </w:pPr>
    </w:p>
    <w:p w14:paraId="3CF5F86F" w14:textId="43487DE9" w:rsidR="00222599" w:rsidRPr="00222599" w:rsidRDefault="00222599" w:rsidP="00222599">
      <w:pPr>
        <w:rPr>
          <w:rFonts w:ascii="Times New Roman" w:hAnsi="Times New Roman"/>
          <w:sz w:val="28"/>
        </w:rPr>
      </w:pPr>
    </w:p>
    <w:p w14:paraId="4F132757" w14:textId="2CD90A53" w:rsidR="00222599" w:rsidRPr="00222599" w:rsidRDefault="00222599" w:rsidP="00222599">
      <w:pPr>
        <w:rPr>
          <w:rFonts w:ascii="Times New Roman" w:hAnsi="Times New Roman"/>
          <w:sz w:val="28"/>
        </w:rPr>
      </w:pPr>
    </w:p>
    <w:p w14:paraId="1D6DE434" w14:textId="1BD84E66" w:rsidR="00222599" w:rsidRPr="00222599" w:rsidRDefault="00222599" w:rsidP="00222599">
      <w:pPr>
        <w:rPr>
          <w:rFonts w:ascii="Times New Roman" w:hAnsi="Times New Roman"/>
          <w:sz w:val="28"/>
        </w:rPr>
      </w:pPr>
    </w:p>
    <w:p w14:paraId="544458AC" w14:textId="5D0AB279" w:rsidR="00222599" w:rsidRPr="00222599" w:rsidRDefault="00222599" w:rsidP="00222599">
      <w:pPr>
        <w:rPr>
          <w:rFonts w:ascii="Times New Roman" w:hAnsi="Times New Roman"/>
          <w:sz w:val="28"/>
        </w:rPr>
      </w:pPr>
    </w:p>
    <w:p w14:paraId="7E6DACB0" w14:textId="5086C8E2" w:rsidR="00222599" w:rsidRPr="00222599" w:rsidRDefault="00222599" w:rsidP="00222599">
      <w:pPr>
        <w:rPr>
          <w:rFonts w:ascii="Times New Roman" w:hAnsi="Times New Roman"/>
          <w:sz w:val="28"/>
        </w:rPr>
      </w:pPr>
    </w:p>
    <w:p w14:paraId="5DD56423" w14:textId="5E6F6AFB" w:rsidR="00222599" w:rsidRPr="00222599" w:rsidRDefault="00222599" w:rsidP="00222599">
      <w:pPr>
        <w:rPr>
          <w:rFonts w:ascii="Times New Roman" w:hAnsi="Times New Roman"/>
          <w:sz w:val="28"/>
        </w:rPr>
      </w:pPr>
    </w:p>
    <w:p w14:paraId="7367F7F9" w14:textId="76A0EEA9" w:rsidR="00222599" w:rsidRPr="00222599" w:rsidRDefault="00222599" w:rsidP="00222599">
      <w:pPr>
        <w:rPr>
          <w:rFonts w:ascii="Times New Roman" w:hAnsi="Times New Roman"/>
          <w:sz w:val="28"/>
        </w:rPr>
      </w:pPr>
    </w:p>
    <w:p w14:paraId="16F0B61E" w14:textId="2B8765F5" w:rsidR="00222599" w:rsidRPr="00222599" w:rsidRDefault="00222599" w:rsidP="00222599">
      <w:pPr>
        <w:rPr>
          <w:rFonts w:ascii="Times New Roman" w:hAnsi="Times New Roman"/>
          <w:sz w:val="28"/>
        </w:rPr>
      </w:pPr>
    </w:p>
    <w:p w14:paraId="045F1F4E" w14:textId="5040A8C2" w:rsidR="00222599" w:rsidRDefault="00222599" w:rsidP="00222599">
      <w:pPr>
        <w:rPr>
          <w:rFonts w:ascii="Times New Roman" w:hAnsi="Times New Roman"/>
          <w:sz w:val="28"/>
        </w:rPr>
      </w:pPr>
    </w:p>
    <w:p w14:paraId="5B9707DF" w14:textId="7CF322EE" w:rsidR="00222599" w:rsidRDefault="00222599" w:rsidP="00222599">
      <w:pPr>
        <w:tabs>
          <w:tab w:val="left" w:pos="2392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16900E1B" w14:textId="2F79EF36" w:rsidR="00222599" w:rsidRDefault="00222599" w:rsidP="00222599">
      <w:pPr>
        <w:tabs>
          <w:tab w:val="left" w:pos="2392"/>
        </w:tabs>
        <w:rPr>
          <w:rFonts w:ascii="Times New Roman" w:hAnsi="Times New Roman"/>
          <w:sz w:val="28"/>
        </w:rPr>
      </w:pPr>
    </w:p>
    <w:p w14:paraId="73DAB671" w14:textId="2896065D" w:rsidR="00222599" w:rsidRDefault="00222599" w:rsidP="00222599">
      <w:pPr>
        <w:tabs>
          <w:tab w:val="left" w:pos="2392"/>
        </w:tabs>
        <w:rPr>
          <w:rFonts w:ascii="Times New Roman" w:hAnsi="Times New Roman"/>
          <w:sz w:val="28"/>
        </w:rPr>
      </w:pPr>
    </w:p>
    <w:p w14:paraId="1E7ED443" w14:textId="02A1C3D8" w:rsidR="00222599" w:rsidRDefault="00222599" w:rsidP="00222599">
      <w:pPr>
        <w:tabs>
          <w:tab w:val="left" w:pos="2392"/>
        </w:tabs>
        <w:rPr>
          <w:rFonts w:ascii="Times New Roman" w:hAnsi="Times New Roman"/>
          <w:sz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2268"/>
      </w:tblGrid>
      <w:tr w:rsidR="00222599" w14:paraId="015C8E52" w14:textId="77777777" w:rsidTr="00222599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C15116" w14:textId="77777777" w:rsidR="00222599" w:rsidRDefault="0022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ыбо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депутат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Думы</w:t>
            </w:r>
          </w:p>
          <w:p w14:paraId="26507516" w14:textId="4A18D29F" w:rsidR="00222599" w:rsidRPr="00222599" w:rsidRDefault="0022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городского округа Большой Камень по многомандатн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</w:t>
            </w:r>
          </w:p>
          <w:p w14:paraId="77A89A64" w14:textId="4F195FAD" w:rsidR="00222599" w:rsidRDefault="0022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избирательн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округ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5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3;5;6;8;9;10</w:t>
            </w:r>
          </w:p>
          <w:p w14:paraId="1A37E085" w14:textId="77777777" w:rsidR="00222599" w:rsidRDefault="0022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сентября 2022 года</w:t>
            </w:r>
          </w:p>
          <w:p w14:paraId="6CAD2142" w14:textId="77777777" w:rsidR="00222599" w:rsidRDefault="0022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Д О С Т О В Е Р Е Н И Е № ____</w:t>
            </w:r>
          </w:p>
          <w:p w14:paraId="48E1E41A" w14:textId="4422DDC4" w:rsidR="00222599" w:rsidRDefault="0022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Черная </w:t>
            </w:r>
          </w:p>
          <w:p w14:paraId="1CF88E7E" w14:textId="77777777" w:rsidR="00222599" w:rsidRDefault="0022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(фамилия)</w:t>
            </w:r>
          </w:p>
          <w:p w14:paraId="067F3179" w14:textId="76E849C0" w:rsidR="00222599" w:rsidRDefault="0022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Олеся </w:t>
            </w:r>
            <w:r w:rsidR="003A59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Александровна</w:t>
            </w:r>
          </w:p>
          <w:p w14:paraId="58999D30" w14:textId="77777777" w:rsidR="00222599" w:rsidRDefault="0022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(имя, отчество)</w:t>
            </w:r>
          </w:p>
          <w:p w14:paraId="07F114AF" w14:textId="548CDD6B" w:rsidR="00222599" w:rsidRDefault="00222599" w:rsidP="0022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Уполномоченный представитель, назначенный избирательным объединением Приморским региональным отделением политической партии «КОММУНИСТИЧЕСКАЯ ПАРТИЯ РОССИЙСКОЙ ФЕДЕРАЦИИ»</w:t>
            </w:r>
          </w:p>
          <w:p w14:paraId="46B33193" w14:textId="7812DD92" w:rsidR="00222599" w:rsidRDefault="0022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 зарегистрированного кандидата, наименование избирательного объединения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6381B07D" w14:textId="77777777" w:rsidR="00222599" w:rsidRDefault="0022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  <w:tr w:rsidR="00222599" w14:paraId="444067E5" w14:textId="77777777" w:rsidTr="00222599">
        <w:trPr>
          <w:trHeight w:val="135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CC8A46" w14:textId="77777777" w:rsidR="00222599" w:rsidRDefault="0022259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Секретарь территориальной избирательной комиссии города Большой Камень</w:t>
            </w:r>
          </w:p>
          <w:p w14:paraId="7FE178E4" w14:textId="77777777" w:rsidR="00222599" w:rsidRDefault="0022259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07E7C9DA" w14:textId="54D2D18D" w:rsidR="00222599" w:rsidRDefault="0022259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Действительно до «13» октября 2022г.</w:t>
            </w:r>
          </w:p>
          <w:p w14:paraId="62376FF5" w14:textId="77777777" w:rsidR="00222599" w:rsidRDefault="00222599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(при предъявлении паспорта или заменяющего его документа)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EF9F3" w14:textId="77777777" w:rsidR="00222599" w:rsidRDefault="0022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С.М. Кононенко</w:t>
            </w:r>
          </w:p>
          <w:p w14:paraId="3657A0FE" w14:textId="77777777" w:rsidR="00222599" w:rsidRDefault="0022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5AC7EF36" w14:textId="77777777" w:rsidR="00222599" w:rsidRDefault="0022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4330DAA3" w14:textId="77BDBBEB" w:rsidR="00222599" w:rsidRDefault="0022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04.09.2022</w:t>
            </w:r>
          </w:p>
        </w:tc>
      </w:tr>
    </w:tbl>
    <w:p w14:paraId="12E2DD1C" w14:textId="24493206" w:rsidR="00222599" w:rsidRDefault="00222599" w:rsidP="00222599">
      <w:pPr>
        <w:tabs>
          <w:tab w:val="left" w:pos="2392"/>
        </w:tabs>
        <w:rPr>
          <w:rFonts w:ascii="Times New Roman" w:hAnsi="Times New Roman"/>
          <w:sz w:val="28"/>
        </w:rPr>
      </w:pPr>
    </w:p>
    <w:p w14:paraId="2710D929" w14:textId="4C67D096" w:rsidR="00222599" w:rsidRDefault="00222599" w:rsidP="00222599">
      <w:pPr>
        <w:tabs>
          <w:tab w:val="left" w:pos="2392"/>
        </w:tabs>
        <w:rPr>
          <w:rFonts w:ascii="Times New Roman" w:hAnsi="Times New Roman"/>
          <w:sz w:val="28"/>
        </w:rPr>
      </w:pPr>
    </w:p>
    <w:p w14:paraId="45B9EA66" w14:textId="08623814" w:rsidR="00222599" w:rsidRDefault="00222599" w:rsidP="00222599">
      <w:pPr>
        <w:tabs>
          <w:tab w:val="left" w:pos="2392"/>
        </w:tabs>
        <w:rPr>
          <w:rFonts w:ascii="Times New Roman" w:hAnsi="Times New Roman"/>
          <w:sz w:val="28"/>
        </w:rPr>
      </w:pPr>
    </w:p>
    <w:p w14:paraId="3B0E15C2" w14:textId="266579B0" w:rsidR="00222599" w:rsidRDefault="00222599" w:rsidP="00222599">
      <w:pPr>
        <w:tabs>
          <w:tab w:val="left" w:pos="2392"/>
        </w:tabs>
        <w:rPr>
          <w:rFonts w:ascii="Times New Roman" w:hAnsi="Times New Roman"/>
          <w:sz w:val="28"/>
        </w:rPr>
      </w:pPr>
    </w:p>
    <w:p w14:paraId="1DFA0FFC" w14:textId="77777777" w:rsidR="00222599" w:rsidRPr="00222599" w:rsidRDefault="00222599" w:rsidP="00222599">
      <w:pPr>
        <w:tabs>
          <w:tab w:val="left" w:pos="2392"/>
        </w:tabs>
        <w:rPr>
          <w:rFonts w:ascii="Times New Roman" w:hAnsi="Times New Roman"/>
          <w:sz w:val="28"/>
        </w:rPr>
      </w:pPr>
    </w:p>
    <w:sectPr w:rsidR="00222599" w:rsidRPr="0022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68"/>
    <w:rsid w:val="000915AB"/>
    <w:rsid w:val="0011059D"/>
    <w:rsid w:val="00222599"/>
    <w:rsid w:val="003A59AC"/>
    <w:rsid w:val="00525F6B"/>
    <w:rsid w:val="00572459"/>
    <w:rsid w:val="006B6527"/>
    <w:rsid w:val="00965568"/>
    <w:rsid w:val="00E9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EEFD"/>
  <w15:chartTrackingRefBased/>
  <w15:docId w15:val="{ABBFB8CA-0D7A-4D20-824E-43B81FF2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4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572459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2022-09-05T05:15:00Z</cp:lastPrinted>
  <dcterms:created xsi:type="dcterms:W3CDTF">2022-09-04T02:42:00Z</dcterms:created>
  <dcterms:modified xsi:type="dcterms:W3CDTF">2022-09-05T08:30:00Z</dcterms:modified>
</cp:coreProperties>
</file>