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2D507383" w:rsidR="007D6936" w:rsidRPr="00BB007F" w:rsidRDefault="00C47703" w:rsidP="007D6936">
      <w:pPr>
        <w:pStyle w:val="14-15"/>
        <w:ind w:firstLine="0"/>
        <w:jc w:val="left"/>
      </w:pPr>
      <w:r>
        <w:t>24</w:t>
      </w:r>
      <w:r w:rsidR="009B3072" w:rsidRPr="00BB007F">
        <w:t>.08.2023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 w:rsidR="00B56CEE" w:rsidRPr="00BB007F">
        <w:t>107/57</w:t>
      </w:r>
      <w:r w:rsidR="00D1630B">
        <w:t>6</w:t>
      </w:r>
    </w:p>
    <w:p w14:paraId="04C44812" w14:textId="50184FC7" w:rsidR="00F673F9" w:rsidRDefault="009B3072" w:rsidP="007D6936">
      <w:pPr>
        <w:pStyle w:val="14-15"/>
        <w:ind w:firstLine="0"/>
        <w:jc w:val="center"/>
        <w:rPr>
          <w:b/>
        </w:rPr>
      </w:pPr>
      <w:r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671EAC3B" w:rsidR="001B6393" w:rsidRDefault="003314CA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396A" wp14:editId="0DE80FF0">
                <wp:simplePos x="0" y="0"/>
                <wp:positionH relativeFrom="column">
                  <wp:posOffset>53340</wp:posOffset>
                </wp:positionH>
                <wp:positionV relativeFrom="paragraph">
                  <wp:posOffset>17779</wp:posOffset>
                </wp:positionV>
                <wp:extent cx="2886075" cy="14573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18BDC" w14:textId="3FCA009E" w:rsidR="003314CA" w:rsidRPr="00321DFE" w:rsidRDefault="003314CA" w:rsidP="003314C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21DF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</w:p>
                          <w:p w14:paraId="457FC91F" w14:textId="3232665A" w:rsidR="003314CA" w:rsidRDefault="0033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96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.2pt;margin-top:1.4pt;width:227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" fillcolor="white [3201]" stroked="f" strokeweight=".5pt">
                <v:textbox>
                  <w:txbxContent>
                    <w:p w14:paraId="52418BDC" w14:textId="3FCA009E" w:rsidR="003314CA" w:rsidRPr="00321DFE" w:rsidRDefault="003314CA" w:rsidP="003314C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21DFE"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</w:p>
                    <w:p w14:paraId="457FC91F" w14:textId="3232665A" w:rsidR="003314CA" w:rsidRDefault="003314CA"/>
                  </w:txbxContent>
                </v:textbox>
              </v:shape>
            </w:pict>
          </mc:Fallback>
        </mc:AlternateContent>
      </w:r>
    </w:p>
    <w:p w14:paraId="18785C58" w14:textId="2074E16C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FF5A73" w14:textId="77777777" w:rsidR="001B6393" w:rsidRDefault="001B6393" w:rsidP="001B6393">
      <w:pPr>
        <w:pStyle w:val="14-150"/>
        <w:rPr>
          <w:bCs/>
        </w:rPr>
      </w:pPr>
    </w:p>
    <w:p w14:paraId="7554A13C" w14:textId="77777777" w:rsidR="003314CA" w:rsidRDefault="003314CA" w:rsidP="001B6393">
      <w:pPr>
        <w:pStyle w:val="14-150"/>
        <w:rPr>
          <w:bCs/>
        </w:rPr>
      </w:pPr>
    </w:p>
    <w:p w14:paraId="6C9ADCF0" w14:textId="77777777" w:rsidR="003314CA" w:rsidRDefault="003314CA" w:rsidP="001B6393">
      <w:pPr>
        <w:pStyle w:val="14-150"/>
        <w:rPr>
          <w:bCs/>
        </w:rPr>
      </w:pPr>
    </w:p>
    <w:p w14:paraId="1C2433A5" w14:textId="77777777" w:rsidR="003314CA" w:rsidRDefault="003314CA" w:rsidP="001B6393">
      <w:pPr>
        <w:pStyle w:val="14-150"/>
        <w:rPr>
          <w:bCs/>
        </w:rPr>
      </w:pPr>
    </w:p>
    <w:p w14:paraId="3EC6A1B6" w14:textId="43868EE1" w:rsidR="009B3072" w:rsidRDefault="001B6393" w:rsidP="001B6393">
      <w:pPr>
        <w:pStyle w:val="14-150"/>
      </w:pPr>
      <w:r>
        <w:rPr>
          <w:bCs/>
        </w:rPr>
        <w:t>Рассмотрев предложения по кандидатурам для назначения в состав участковой избирательной комиссии</w:t>
      </w:r>
      <w:r w:rsidR="00140C0E">
        <w:rPr>
          <w:bCs/>
        </w:rPr>
        <w:t xml:space="preserve"> </w:t>
      </w:r>
      <w:r w:rsidR="00AD5EF2">
        <w:t xml:space="preserve">избирательного участка № </w:t>
      </w:r>
      <w:r w:rsidR="009B3072">
        <w:rPr>
          <w:bCs/>
        </w:rPr>
        <w:t>48</w:t>
      </w:r>
      <w:r w:rsidR="00D1630B">
        <w:rPr>
          <w:bCs/>
        </w:rPr>
        <w:t>1</w:t>
      </w:r>
      <w:r>
        <w:rPr>
          <w:bCs/>
        </w:rPr>
        <w:t xml:space="preserve">, в соответствии со статьями 20, 22, 27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A22BD4">
        <w:t>5</w:t>
      </w:r>
      <w:r>
        <w:t xml:space="preserve"> </w:t>
      </w:r>
      <w:r w:rsidR="00A22BD4">
        <w:t>марта</w:t>
      </w:r>
      <w:r>
        <w:t xml:space="preserve"> 20</w:t>
      </w:r>
      <w:r w:rsidR="00A22BD4">
        <w:t>23</w:t>
      </w:r>
      <w:r>
        <w:t xml:space="preserve"> года № 1</w:t>
      </w:r>
      <w:r w:rsidR="00A22BD4">
        <w:t>11</w:t>
      </w:r>
      <w:r>
        <w:t>/</w:t>
      </w:r>
      <w:r w:rsidR="00A22BD4">
        <w:t>863</w:t>
      </w:r>
      <w:r>
        <w:t>-</w:t>
      </w:r>
      <w:r w:rsidR="00A22BD4">
        <w:t>8</w:t>
      </w:r>
      <w:r>
        <w:t>, статьями 18,</w:t>
      </w:r>
      <w:r w:rsidR="00167531">
        <w:t xml:space="preserve"> </w:t>
      </w:r>
      <w:r>
        <w:t>24,</w:t>
      </w:r>
      <w:r w:rsidR="00167531">
        <w:t xml:space="preserve"> </w:t>
      </w:r>
      <w:r>
        <w:t>27 Избирательного кодекса Приморского края</w:t>
      </w:r>
      <w:r w:rsidR="009B3072">
        <w:t>,</w:t>
      </w:r>
      <w:r>
        <w:t xml:space="preserve"> территориальная избирательная комиссия города </w:t>
      </w:r>
      <w:r w:rsidR="009B3072">
        <w:t>Большой Камень</w:t>
      </w:r>
    </w:p>
    <w:p w14:paraId="4A3DDACC" w14:textId="20F053AC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2F286E1A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D1630B">
        <w:t>1</w:t>
      </w:r>
      <w:r>
        <w:t xml:space="preserve"> в количестве </w:t>
      </w:r>
      <w:r w:rsidR="00F365E1">
        <w:t>8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1CE0AE74" w:rsidR="001B6393" w:rsidRDefault="001B6393" w:rsidP="001B6393">
      <w:pPr>
        <w:pStyle w:val="14-150"/>
      </w:pPr>
      <w:r>
        <w:lastRenderedPageBreak/>
        <w:t xml:space="preserve">2. Назначить председателем участковой избирательной комиссии </w:t>
      </w:r>
      <w:r w:rsidR="003314CA">
        <w:t xml:space="preserve">избирательного участка № 481 </w:t>
      </w:r>
      <w:proofErr w:type="spellStart"/>
      <w:r w:rsidR="00D1630B">
        <w:t>Щедривую</w:t>
      </w:r>
      <w:proofErr w:type="spellEnd"/>
      <w:r w:rsidR="00D1630B">
        <w:t xml:space="preserve"> Екатерину Юрьевну</w:t>
      </w:r>
      <w:r w:rsidRPr="001C07C5">
        <w:t>.</w:t>
      </w:r>
    </w:p>
    <w:p w14:paraId="4FE20E37" w14:textId="60893D11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6D37CE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</w:t>
      </w:r>
      <w:r w:rsidR="00D1630B">
        <w:t>1</w:t>
      </w:r>
      <w:r>
        <w:t>.</w:t>
      </w:r>
    </w:p>
    <w:p w14:paraId="24266B0A" w14:textId="25A6480D" w:rsidR="0042297C" w:rsidRPr="006B1C97" w:rsidRDefault="001B6393" w:rsidP="007137C8">
      <w:pPr>
        <w:pStyle w:val="14-150"/>
        <w:rPr>
          <w:sz w:val="12"/>
          <w:szCs w:val="12"/>
        </w:rPr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сайте</w:t>
      </w:r>
      <w:r w:rsidR="006D37CE" w:rsidRPr="006D37CE">
        <w:t xml:space="preserve"> в информационно-телекоммуникационной сети «Интернет»</w:t>
      </w:r>
      <w:r w:rsidR="006D37CE">
        <w:t>.</w:t>
      </w:r>
    </w:p>
    <w:p w14:paraId="70E5168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F9E263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12CD87C" w14:textId="77777777" w:rsidR="00F673F9" w:rsidRPr="006B1C97" w:rsidRDefault="00F673F9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5C796838" w14:textId="72F45A2E" w:rsidR="00747BFB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4D0B872E" w:rsidR="008248C1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137C8">
        <w:rPr>
          <w:rFonts w:ascii="Times New Roman" w:hAnsi="Times New Roman" w:cs="Times New Roman"/>
          <w:sz w:val="28"/>
          <w:szCs w:val="28"/>
        </w:rPr>
        <w:t>заседания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28E093C2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BB007F">
        <w:rPr>
          <w:rFonts w:ascii="Times New Roman" w:hAnsi="Times New Roman" w:cs="Times New Roman"/>
        </w:rPr>
        <w:t>24</w:t>
      </w:r>
      <w:r w:rsidRPr="00912A6D">
        <w:rPr>
          <w:rFonts w:ascii="Times New Roman" w:hAnsi="Times New Roman" w:cs="Times New Roman"/>
        </w:rPr>
        <w:t>.0</w:t>
      </w:r>
      <w:r w:rsidR="00BB007F">
        <w:rPr>
          <w:rFonts w:ascii="Times New Roman" w:hAnsi="Times New Roman" w:cs="Times New Roman"/>
        </w:rPr>
        <w:t>8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23</w:t>
      </w:r>
      <w:r w:rsidRPr="00912A6D">
        <w:rPr>
          <w:rFonts w:ascii="Times New Roman" w:hAnsi="Times New Roman" w:cs="Times New Roman"/>
        </w:rPr>
        <w:t xml:space="preserve"> № </w:t>
      </w:r>
      <w:r w:rsidR="00BB007F">
        <w:rPr>
          <w:rFonts w:ascii="Times New Roman" w:hAnsi="Times New Roman" w:cs="Times New Roman"/>
        </w:rPr>
        <w:t>107/57</w:t>
      </w:r>
      <w:r w:rsidR="006D37CE">
        <w:rPr>
          <w:rFonts w:ascii="Times New Roman" w:hAnsi="Times New Roman" w:cs="Times New Roman"/>
        </w:rPr>
        <w:t>6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6D28A6C1" w14:textId="426A30CA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</w:t>
      </w:r>
      <w:r w:rsidR="006D37C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3F44FBAE" w14:textId="77777777" w:rsidR="0020695D" w:rsidRDefault="0020695D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568"/>
      </w:tblGrid>
      <w:tr w:rsidR="001B6393" w:rsidRPr="00FA1D5A" w14:paraId="22AC758A" w14:textId="77777777" w:rsidTr="001C0F09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9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1C0F09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3C371B4" w14:textId="38201CA1" w:rsidR="008C6B15" w:rsidRPr="001C0F09" w:rsidRDefault="001C0F09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Анна Константиновна</w:t>
            </w:r>
          </w:p>
        </w:tc>
        <w:tc>
          <w:tcPr>
            <w:tcW w:w="3969" w:type="dxa"/>
          </w:tcPr>
          <w:p w14:paraId="3BEDDAD6" w14:textId="71FFBDA7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2D4">
              <w:rPr>
                <w:rFonts w:ascii="Times New Roman" w:hAnsi="Times New Roman"/>
                <w:sz w:val="28"/>
                <w:szCs w:val="28"/>
              </w:rPr>
              <w:t>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2E453FC" w14:textId="77777777" w:rsidTr="001C0F09">
        <w:trPr>
          <w:trHeight w:val="338"/>
        </w:trPr>
        <w:tc>
          <w:tcPr>
            <w:tcW w:w="567" w:type="dxa"/>
          </w:tcPr>
          <w:p w14:paraId="002B2628" w14:textId="77777777" w:rsidR="000A32D4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263894D" w14:textId="7B297AC3" w:rsidR="000A32D4" w:rsidRPr="001C0F09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Алена Эдуардовна</w:t>
            </w:r>
          </w:p>
        </w:tc>
        <w:tc>
          <w:tcPr>
            <w:tcW w:w="3969" w:type="dxa"/>
          </w:tcPr>
          <w:p w14:paraId="0F970E5E" w14:textId="3E58388C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67B270C8" w14:textId="77777777" w:rsidTr="001C0F09">
        <w:trPr>
          <w:trHeight w:val="338"/>
        </w:trPr>
        <w:tc>
          <w:tcPr>
            <w:tcW w:w="567" w:type="dxa"/>
          </w:tcPr>
          <w:p w14:paraId="3FC4F4E8" w14:textId="439DA57D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F44C51" w14:textId="5E8B147C" w:rsidR="000A32D4" w:rsidRPr="00121C55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Полина Андреевна</w:t>
            </w:r>
          </w:p>
        </w:tc>
        <w:tc>
          <w:tcPr>
            <w:tcW w:w="3969" w:type="dxa"/>
          </w:tcPr>
          <w:p w14:paraId="14205F59" w14:textId="55F91E0E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70C46812" w14:textId="77777777" w:rsidTr="001C0F09">
        <w:trPr>
          <w:trHeight w:val="338"/>
        </w:trPr>
        <w:tc>
          <w:tcPr>
            <w:tcW w:w="567" w:type="dxa"/>
          </w:tcPr>
          <w:p w14:paraId="2C76C0A4" w14:textId="055FAF5D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2C9221A" w14:textId="5AC2B612" w:rsidR="000A32D4" w:rsidRPr="00E16FAD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Кожемякина Екатерина Александровна</w:t>
            </w:r>
          </w:p>
        </w:tc>
        <w:tc>
          <w:tcPr>
            <w:tcW w:w="3969" w:type="dxa"/>
          </w:tcPr>
          <w:p w14:paraId="592E2712" w14:textId="776DD511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2D4A113F" w14:textId="77777777" w:rsidTr="001C0F09">
        <w:trPr>
          <w:trHeight w:val="338"/>
        </w:trPr>
        <w:tc>
          <w:tcPr>
            <w:tcW w:w="567" w:type="dxa"/>
          </w:tcPr>
          <w:p w14:paraId="39D96756" w14:textId="5301F444" w:rsidR="000A32D4" w:rsidRPr="00C66B50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645E1E30" w14:textId="1ABD4FD3" w:rsidR="000A32D4" w:rsidRPr="00121C55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Кочеткова Полина Григорьевна</w:t>
            </w:r>
          </w:p>
        </w:tc>
        <w:tc>
          <w:tcPr>
            <w:tcW w:w="3969" w:type="dxa"/>
          </w:tcPr>
          <w:p w14:paraId="09B91060" w14:textId="01FB76F6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B7B0C1A" w14:textId="77777777" w:rsidTr="001C0F09">
        <w:trPr>
          <w:trHeight w:val="338"/>
        </w:trPr>
        <w:tc>
          <w:tcPr>
            <w:tcW w:w="567" w:type="dxa"/>
          </w:tcPr>
          <w:p w14:paraId="1035F02E" w14:textId="067B09C0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04BC5A5" w14:textId="0C59AB10" w:rsidR="000A32D4" w:rsidRPr="006C0246" w:rsidRDefault="003314CA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969" w:type="dxa"/>
          </w:tcPr>
          <w:p w14:paraId="75E9EF81" w14:textId="16AEBF8D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00E166E" w14:textId="77777777" w:rsidTr="001C0F09">
        <w:trPr>
          <w:trHeight w:val="338"/>
        </w:trPr>
        <w:tc>
          <w:tcPr>
            <w:tcW w:w="567" w:type="dxa"/>
          </w:tcPr>
          <w:p w14:paraId="1A8C3A62" w14:textId="547813BB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10A87B86" w14:textId="2E643401" w:rsidR="000A32D4" w:rsidRPr="001C0F09" w:rsidRDefault="001C0F09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969" w:type="dxa"/>
          </w:tcPr>
          <w:p w14:paraId="2A9786D1" w14:textId="4FC19875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32D4" w:rsidRPr="00FA1D5A" w14:paraId="59F1587C" w14:textId="77777777" w:rsidTr="001C0F09">
        <w:trPr>
          <w:trHeight w:val="338"/>
        </w:trPr>
        <w:tc>
          <w:tcPr>
            <w:tcW w:w="567" w:type="dxa"/>
          </w:tcPr>
          <w:p w14:paraId="477F49C2" w14:textId="35CD339A" w:rsidR="000A32D4" w:rsidRPr="00121C55" w:rsidRDefault="000A32D4" w:rsidP="000A3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3D8279" w14:textId="4ACF3A89" w:rsidR="000A32D4" w:rsidRPr="005D6CFD" w:rsidRDefault="005D6CFD" w:rsidP="000A32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Щедривая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969" w:type="dxa"/>
          </w:tcPr>
          <w:p w14:paraId="47C3447B" w14:textId="6BBFB573" w:rsidR="000A32D4" w:rsidRPr="0020695D" w:rsidRDefault="000A32D4" w:rsidP="000A32D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5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– ООО «ССК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70B83" w14:textId="77777777" w:rsidR="000A32D4" w:rsidRPr="00FA1D5A" w:rsidRDefault="000A32D4" w:rsidP="000A32D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D3"/>
    <w:rsid w:val="00012D34"/>
    <w:rsid w:val="0003691E"/>
    <w:rsid w:val="0005499E"/>
    <w:rsid w:val="0008446F"/>
    <w:rsid w:val="000A32D4"/>
    <w:rsid w:val="000A7117"/>
    <w:rsid w:val="000D7CAC"/>
    <w:rsid w:val="000F4EC2"/>
    <w:rsid w:val="00121C55"/>
    <w:rsid w:val="001344D3"/>
    <w:rsid w:val="00140C0E"/>
    <w:rsid w:val="00167531"/>
    <w:rsid w:val="001B6393"/>
    <w:rsid w:val="001C0B29"/>
    <w:rsid w:val="001C0F09"/>
    <w:rsid w:val="001F3331"/>
    <w:rsid w:val="0020695D"/>
    <w:rsid w:val="00276F1E"/>
    <w:rsid w:val="002840F5"/>
    <w:rsid w:val="00295F46"/>
    <w:rsid w:val="0029630E"/>
    <w:rsid w:val="002A0A51"/>
    <w:rsid w:val="002D1629"/>
    <w:rsid w:val="002D2521"/>
    <w:rsid w:val="003019E3"/>
    <w:rsid w:val="00303143"/>
    <w:rsid w:val="00316614"/>
    <w:rsid w:val="003314CA"/>
    <w:rsid w:val="00352913"/>
    <w:rsid w:val="00364CE3"/>
    <w:rsid w:val="00365B88"/>
    <w:rsid w:val="003A311B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629A1"/>
    <w:rsid w:val="00565C7F"/>
    <w:rsid w:val="00566E45"/>
    <w:rsid w:val="005B7F02"/>
    <w:rsid w:val="005C02D0"/>
    <w:rsid w:val="005D6CFD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6D37CE"/>
    <w:rsid w:val="006D585C"/>
    <w:rsid w:val="007137C8"/>
    <w:rsid w:val="00746EB0"/>
    <w:rsid w:val="00747BFB"/>
    <w:rsid w:val="007D6936"/>
    <w:rsid w:val="007E23A8"/>
    <w:rsid w:val="007F5DDA"/>
    <w:rsid w:val="008037D8"/>
    <w:rsid w:val="00821C9E"/>
    <w:rsid w:val="0082241A"/>
    <w:rsid w:val="008248C1"/>
    <w:rsid w:val="0083545B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71139"/>
    <w:rsid w:val="009B3072"/>
    <w:rsid w:val="009B6839"/>
    <w:rsid w:val="009C0701"/>
    <w:rsid w:val="009D670F"/>
    <w:rsid w:val="009E3516"/>
    <w:rsid w:val="00A129E9"/>
    <w:rsid w:val="00A22BD4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B007F"/>
    <w:rsid w:val="00BC2142"/>
    <w:rsid w:val="00BE33BE"/>
    <w:rsid w:val="00BE5AF4"/>
    <w:rsid w:val="00BF7A60"/>
    <w:rsid w:val="00C267DD"/>
    <w:rsid w:val="00C47703"/>
    <w:rsid w:val="00C526EB"/>
    <w:rsid w:val="00C54C03"/>
    <w:rsid w:val="00C66B50"/>
    <w:rsid w:val="00C8587C"/>
    <w:rsid w:val="00C912D9"/>
    <w:rsid w:val="00CA2D8F"/>
    <w:rsid w:val="00CA327D"/>
    <w:rsid w:val="00CD529F"/>
    <w:rsid w:val="00CD6BA8"/>
    <w:rsid w:val="00CF2758"/>
    <w:rsid w:val="00D04EA9"/>
    <w:rsid w:val="00D1630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DD7"/>
    <w:rsid w:val="00E953F7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120</cp:revision>
  <cp:lastPrinted>2023-05-30T05:12:00Z</cp:lastPrinted>
  <dcterms:created xsi:type="dcterms:W3CDTF">2014-02-17T23:26:00Z</dcterms:created>
  <dcterms:modified xsi:type="dcterms:W3CDTF">2023-08-24T03:12:00Z</dcterms:modified>
</cp:coreProperties>
</file>