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7" w:rsidRPr="00E81097" w:rsidRDefault="00E81097" w:rsidP="00E8109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sz w:val="32"/>
          <w:szCs w:val="32"/>
          <w:lang w:eastAsia="ru-RU"/>
        </w:rPr>
        <w:t>5 апреля в 17.30 -заседание Молодежного парламента при Думе;</w:t>
      </w:r>
    </w:p>
    <w:p w:rsidR="00E81097" w:rsidRPr="00E81097" w:rsidRDefault="00E81097" w:rsidP="00E8109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sz w:val="32"/>
          <w:szCs w:val="32"/>
          <w:lang w:eastAsia="ru-RU"/>
        </w:rPr>
        <w:t>18-21 апреля - День Дублера в органах местного самоуправления;</w:t>
      </w:r>
    </w:p>
    <w:p w:rsidR="00E81097" w:rsidRPr="00E81097" w:rsidRDefault="00E81097" w:rsidP="00E8109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sz w:val="32"/>
          <w:szCs w:val="32"/>
          <w:lang w:eastAsia="ru-RU"/>
        </w:rPr>
        <w:t>21 апреля в 15.00 - заседание Дублеров в органах местного самоуправления;</w:t>
      </w:r>
    </w:p>
    <w:p w:rsidR="00E81097" w:rsidRPr="00E81097" w:rsidRDefault="00E81097" w:rsidP="00E8109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sz w:val="32"/>
          <w:szCs w:val="32"/>
          <w:lang w:eastAsia="ru-RU"/>
        </w:rPr>
        <w:t>21 апреля в 16.00 – совместное заседание постоянных комиссий Думы городского округа Большой Камень;</w:t>
      </w:r>
    </w:p>
    <w:p w:rsidR="00E81097" w:rsidRPr="00E81097" w:rsidRDefault="00E81097" w:rsidP="00E8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sz w:val="32"/>
          <w:szCs w:val="32"/>
          <w:lang w:eastAsia="ru-RU"/>
        </w:rPr>
        <w:t>28 апреля в 16.00 - очередное заседание Думы городского округа Большой Камень.</w:t>
      </w:r>
    </w:p>
    <w:p w:rsidR="00E81097" w:rsidRPr="00E81097" w:rsidRDefault="00E81097" w:rsidP="00E810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E810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81097" w:rsidRPr="00E81097" w:rsidRDefault="00E81097" w:rsidP="00E8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</w:t>
      </w:r>
    </w:p>
    <w:p w:rsidR="00405D54" w:rsidRDefault="00E81097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5"/>
    <w:rsid w:val="001C0FF5"/>
    <w:rsid w:val="006222F6"/>
    <w:rsid w:val="00750234"/>
    <w:rsid w:val="00E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4A8A-8ECA-424D-B1B6-9BD8359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2022-07-05T11:14:00Z</dcterms:created>
  <dcterms:modified xsi:type="dcterms:W3CDTF">2022-07-05T11:15:00Z</dcterms:modified>
</cp:coreProperties>
</file>