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BF" w:rsidRPr="00D351BF" w:rsidRDefault="00D351BF" w:rsidP="00D35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544921" w:rsidRPr="00D351BF" w:rsidRDefault="00544921" w:rsidP="0054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совместного заседания постоянных комиссий</w:t>
      </w:r>
    </w:p>
    <w:p w:rsidR="00B97CBF" w:rsidRPr="00D351BF" w:rsidRDefault="00544921" w:rsidP="005449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Думы городского округа Большой Камень</w:t>
      </w:r>
    </w:p>
    <w:p w:rsidR="00D351BF" w:rsidRPr="00D351BF" w:rsidRDefault="00F730E5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сентября</w:t>
      </w:r>
      <w:r w:rsidR="000B2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51BF" w:rsidRPr="00D351BF">
        <w:rPr>
          <w:rFonts w:ascii="Times New Roman" w:eastAsia="Times New Roman" w:hAnsi="Times New Roman" w:cs="Times New Roman"/>
          <w:b/>
          <w:sz w:val="28"/>
          <w:szCs w:val="28"/>
        </w:rPr>
        <w:t>2021 года</w:t>
      </w:r>
    </w:p>
    <w:p w:rsidR="00D351BF" w:rsidRPr="00854851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1BF" w:rsidRPr="00854851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77F" w:rsidRPr="00854851" w:rsidRDefault="0022577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Начало заседания в </w:t>
      </w: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4492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 в зале заседаний по адресу:</w:t>
      </w:r>
    </w:p>
    <w:p w:rsidR="00D351BF" w:rsidRPr="00D351BF" w:rsidRDefault="00D351BF" w:rsidP="00D351BF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ул. Карла Маркса, д. 4, </w:t>
      </w:r>
      <w:proofErr w:type="spellStart"/>
      <w:r w:rsidRPr="00D351B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05C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351BF">
        <w:rPr>
          <w:rFonts w:ascii="Times New Roman" w:eastAsia="Times New Roman" w:hAnsi="Times New Roman" w:cs="Times New Roman"/>
          <w:sz w:val="28"/>
          <w:szCs w:val="28"/>
        </w:rPr>
        <w:t>, г. Большой Камень</w:t>
      </w:r>
    </w:p>
    <w:p w:rsidR="00D351BF" w:rsidRPr="00854851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1BF" w:rsidRPr="00854851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Утверждение повестки дня заседания</w:t>
      </w:r>
    </w:p>
    <w:p w:rsidR="00D351BF" w:rsidRPr="00854851" w:rsidRDefault="00D351BF" w:rsidP="00D351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972"/>
      </w:tblGrid>
      <w:tr w:rsidR="00BE5D47" w:rsidTr="002D4099">
        <w:trPr>
          <w:cantSplit/>
          <w:trHeight w:val="1986"/>
        </w:trPr>
        <w:tc>
          <w:tcPr>
            <w:tcW w:w="1702" w:type="dxa"/>
          </w:tcPr>
          <w:p w:rsidR="00BE5D47" w:rsidRDefault="00BE5D47" w:rsidP="00A81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</w:t>
            </w:r>
          </w:p>
        </w:tc>
        <w:tc>
          <w:tcPr>
            <w:tcW w:w="7972" w:type="dxa"/>
          </w:tcPr>
          <w:p w:rsidR="00BE5D47" w:rsidRPr="004250E2" w:rsidRDefault="00BE5D47" w:rsidP="0072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рассмотрении ходатайства о награждении Почетной грамотой Думы городского округа Большой Камень </w:t>
            </w:r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Большекаменский</w:t>
            </w:r>
            <w:proofErr w:type="spellEnd"/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E5D47" w:rsidRPr="00874F7E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D47" w:rsidRPr="00874F7E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874F7E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BE5D47" w:rsidRPr="004250E2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Сидорина Людмила Владимировна</w:t>
            </w:r>
            <w:r w:rsidRPr="00874F7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начальник кадровой служб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ы </w:t>
            </w:r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Большекаменский</w:t>
            </w:r>
            <w:proofErr w:type="spellEnd"/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0E2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E5D47" w:rsidRPr="00623253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BE5D47" w:rsidTr="002D4099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2</w:t>
            </w:r>
          </w:p>
        </w:tc>
        <w:tc>
          <w:tcPr>
            <w:tcW w:w="7972" w:type="dxa"/>
          </w:tcPr>
          <w:p w:rsidR="00BE5D47" w:rsidRPr="00B63A13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hyperlink r:id="rId7" w:history="1">
              <w:r w:rsidRPr="00C91604">
                <w:rPr>
                  <w:rStyle w:val="ae"/>
                  <w:b/>
                  <w:sz w:val="28"/>
                  <w:szCs w:val="26"/>
                </w:rPr>
                <w:t>«</w:t>
              </w:r>
              <w:r w:rsidRPr="00C91604">
                <w:rPr>
                  <w:rStyle w:val="ae"/>
                  <w:b/>
                  <w:sz w:val="28"/>
                  <w:szCs w:val="28"/>
                </w:rPr>
                <w:t xml:space="preserve">Об утверждении Порядка содержания и </w:t>
              </w:r>
              <w:proofErr w:type="gramStart"/>
              <w:r w:rsidRPr="00C91604">
                <w:rPr>
                  <w:rStyle w:val="ae"/>
                  <w:b/>
                  <w:sz w:val="28"/>
                  <w:szCs w:val="28"/>
                </w:rPr>
                <w:t>ремонта</w:t>
              </w:r>
              <w:proofErr w:type="gramEnd"/>
              <w:r w:rsidRPr="00C91604">
                <w:rPr>
                  <w:rStyle w:val="ae"/>
                  <w:b/>
                  <w:sz w:val="28"/>
                  <w:szCs w:val="28"/>
                </w:rPr>
                <w:t xml:space="preserve"> автомобильных дорог общего пользования местного значения городского округа Большой Камень»</w:t>
              </w:r>
            </w:hyperlink>
          </w:p>
          <w:p w:rsidR="00BE5D47" w:rsidRPr="006728AF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E5D47" w:rsidRPr="006728AF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Штефан</w:t>
            </w:r>
            <w:proofErr w:type="spellEnd"/>
            <w:r>
              <w:rPr>
                <w:sz w:val="28"/>
                <w:szCs w:val="26"/>
              </w:rPr>
              <w:t xml:space="preserve"> Валентина Ильинична, </w:t>
            </w:r>
            <w:proofErr w:type="spellStart"/>
            <w:r>
              <w:rPr>
                <w:sz w:val="28"/>
                <w:szCs w:val="26"/>
              </w:rPr>
              <w:t>и.о</w:t>
            </w:r>
            <w:proofErr w:type="spellEnd"/>
            <w:r>
              <w:rPr>
                <w:sz w:val="28"/>
                <w:szCs w:val="26"/>
              </w:rPr>
              <w:t xml:space="preserve">. заместителя главы администрации городского округа Большой Камень </w:t>
            </w:r>
            <w:r>
              <w:rPr>
                <w:sz w:val="28"/>
                <w:szCs w:val="26"/>
              </w:rPr>
              <w:br/>
              <w:t>по вопросам жилищно-коммунального хозяйства</w:t>
            </w:r>
          </w:p>
          <w:p w:rsidR="00BE5D47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</w:p>
        </w:tc>
      </w:tr>
      <w:tr w:rsidR="00BE5D47" w:rsidTr="00D6001A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3</w:t>
            </w:r>
          </w:p>
        </w:tc>
        <w:tc>
          <w:tcPr>
            <w:tcW w:w="7972" w:type="dxa"/>
          </w:tcPr>
          <w:p w:rsidR="00BE5D47" w:rsidRPr="002D4099" w:rsidRDefault="00BE5D47" w:rsidP="00D6001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6"/>
                <w:lang w:eastAsia="ru-RU"/>
              </w:rPr>
            </w:pPr>
            <w:r w:rsidRPr="00850D3C">
              <w:rPr>
                <w:sz w:val="28"/>
                <w:szCs w:val="28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hyperlink r:id="rId8" w:history="1">
              <w:r w:rsidRPr="00C91604">
                <w:rPr>
                  <w:rStyle w:val="ae"/>
                  <w:sz w:val="28"/>
                  <w:szCs w:val="28"/>
                </w:rPr>
                <w:t>«</w:t>
              </w:r>
              <w:r w:rsidRPr="00C91604">
                <w:rPr>
                  <w:rStyle w:val="ae"/>
                  <w:b/>
                  <w:sz w:val="28"/>
                  <w:szCs w:val="26"/>
                  <w:lang w:eastAsia="ru-RU"/>
                </w:rPr>
                <w:t>Об утверждении Порядка заключения специального инвестиционного контракта на территории городского округа Большой Камень»</w:t>
              </w:r>
            </w:hyperlink>
          </w:p>
          <w:p w:rsidR="00BE5D47" w:rsidRPr="00775D0C" w:rsidRDefault="00BE5D47" w:rsidP="00D6001A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D47" w:rsidRPr="002D4099" w:rsidRDefault="00BE5D47" w:rsidP="00D6001A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Pr="002D4099" w:rsidRDefault="00BE5D47" w:rsidP="00D6001A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Шапилов</w:t>
            </w:r>
            <w:proofErr w:type="spellEnd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Евгений </w:t>
            </w:r>
            <w:proofErr w:type="spellStart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Менгынович</w:t>
            </w:r>
            <w:proofErr w:type="spellEnd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заместитель главы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ородского округа Большой Камень</w:t>
            </w:r>
          </w:p>
          <w:p w:rsidR="00BE5D47" w:rsidRPr="00A4575A" w:rsidRDefault="00BE5D47" w:rsidP="00C2012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BE5D47" w:rsidTr="007320CC">
        <w:trPr>
          <w:cantSplit/>
          <w:trHeight w:val="1986"/>
        </w:trPr>
        <w:tc>
          <w:tcPr>
            <w:tcW w:w="1702" w:type="dxa"/>
          </w:tcPr>
          <w:p w:rsidR="00BE5D47" w:rsidRPr="00623253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8"/>
              </w:rPr>
            </w:pPr>
            <w:r w:rsidRPr="00623253">
              <w:rPr>
                <w:b/>
                <w:sz w:val="28"/>
                <w:szCs w:val="28"/>
              </w:rPr>
              <w:lastRenderedPageBreak/>
              <w:t xml:space="preserve">Вопрос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72" w:type="dxa"/>
          </w:tcPr>
          <w:p w:rsidR="00BE5D47" w:rsidRPr="002D4099" w:rsidRDefault="00BE5D47" w:rsidP="007320C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6"/>
                <w:lang w:eastAsia="ru-RU"/>
              </w:rPr>
            </w:pPr>
            <w:r w:rsidRPr="00850D3C">
              <w:rPr>
                <w:sz w:val="28"/>
                <w:szCs w:val="28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hyperlink r:id="rId9" w:history="1">
              <w:r w:rsidRPr="00C91604">
                <w:rPr>
                  <w:rStyle w:val="ae"/>
                  <w:b/>
                  <w:sz w:val="28"/>
                  <w:szCs w:val="28"/>
                </w:rPr>
                <w:t>«О внесении изменений в Положение о бюджетном устройстве и бюджетном процессе в городском округе Большой Камень</w:t>
              </w:r>
              <w:r w:rsidRPr="00C91604">
                <w:rPr>
                  <w:rStyle w:val="ae"/>
                  <w:b/>
                  <w:sz w:val="28"/>
                  <w:szCs w:val="26"/>
                  <w:lang w:eastAsia="ru-RU"/>
                </w:rPr>
                <w:t>»</w:t>
              </w:r>
            </w:hyperlink>
          </w:p>
          <w:p w:rsidR="00BE5D47" w:rsidRPr="00775D0C" w:rsidRDefault="00BE5D47" w:rsidP="007320C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D47" w:rsidRPr="002D4099" w:rsidRDefault="00BE5D47" w:rsidP="007320C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Pr="002D4099" w:rsidRDefault="00BE5D47" w:rsidP="007320C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Шапилов</w:t>
            </w:r>
            <w:proofErr w:type="spellEnd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Евгений </w:t>
            </w:r>
            <w:proofErr w:type="spellStart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Менгынович</w:t>
            </w:r>
            <w:proofErr w:type="spellEnd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заместитель главы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ородского округа Большой Камень</w:t>
            </w:r>
          </w:p>
          <w:p w:rsidR="00BE5D47" w:rsidRPr="00A4575A" w:rsidRDefault="00BE5D47" w:rsidP="007320C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BE5D47" w:rsidRPr="00623253" w:rsidTr="00D6001A">
        <w:trPr>
          <w:cantSplit/>
          <w:trHeight w:val="2244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5</w:t>
            </w:r>
          </w:p>
        </w:tc>
        <w:tc>
          <w:tcPr>
            <w:tcW w:w="7972" w:type="dxa"/>
          </w:tcPr>
          <w:p w:rsidR="00BE5D47" w:rsidRPr="003E313A" w:rsidRDefault="00BE5D47" w:rsidP="00D6001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8"/>
              </w:rPr>
            </w:pPr>
            <w:r w:rsidRPr="00D6001A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 w:rsidRPr="00D6001A">
              <w:rPr>
                <w:b/>
                <w:sz w:val="28"/>
                <w:szCs w:val="28"/>
              </w:rPr>
              <w:t xml:space="preserve"> </w:t>
            </w:r>
            <w:r w:rsidRPr="00D6001A">
              <w:rPr>
                <w:b/>
                <w:sz w:val="28"/>
                <w:szCs w:val="28"/>
              </w:rPr>
              <w:br/>
            </w:r>
            <w:hyperlink r:id="rId10" w:history="1">
              <w:r w:rsidRPr="00C91604">
                <w:rPr>
                  <w:rStyle w:val="ae"/>
                  <w:b/>
                  <w:sz w:val="28"/>
                  <w:szCs w:val="28"/>
                </w:rPr>
                <w:t xml:space="preserve">«О внесении изменений в решение Думы городского округа Большой Камень от 21.11.2019 №245 «О земельном налоге </w:t>
              </w:r>
              <w:r w:rsidRPr="00C91604">
                <w:rPr>
                  <w:rStyle w:val="ae"/>
                  <w:b/>
                  <w:sz w:val="28"/>
                  <w:szCs w:val="28"/>
                </w:rPr>
                <w:br/>
                <w:t>на территории городского округа Большой Камень»</w:t>
              </w:r>
            </w:hyperlink>
          </w:p>
          <w:p w:rsidR="00BE5D47" w:rsidRPr="00D6001A" w:rsidRDefault="00BE5D47" w:rsidP="00D6001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0"/>
                <w:szCs w:val="28"/>
              </w:rPr>
            </w:pPr>
          </w:p>
          <w:p w:rsidR="00BE5D47" w:rsidRPr="00D6001A" w:rsidRDefault="00BE5D47" w:rsidP="00D6001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</w:rPr>
            </w:pPr>
            <w:r w:rsidRPr="00D6001A">
              <w:rPr>
                <w:sz w:val="28"/>
                <w:szCs w:val="28"/>
                <w:u w:val="single"/>
              </w:rPr>
              <w:t>Докладывает:</w:t>
            </w:r>
          </w:p>
          <w:p w:rsidR="00BE5D47" w:rsidRPr="00D6001A" w:rsidRDefault="00BE5D47" w:rsidP="00D6001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D6001A">
              <w:rPr>
                <w:sz w:val="28"/>
                <w:szCs w:val="28"/>
              </w:rPr>
              <w:t>Лебедев Сергей Алексеевич, заместитель председателя Думы городского округа Большой Камень;</w:t>
            </w:r>
          </w:p>
          <w:p w:rsidR="00BE5D47" w:rsidRPr="00D6001A" w:rsidRDefault="00BE5D47" w:rsidP="00D6001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0"/>
                <w:szCs w:val="28"/>
              </w:rPr>
            </w:pPr>
          </w:p>
          <w:p w:rsidR="00BE5D47" w:rsidRPr="002D4099" w:rsidRDefault="00BE5D47" w:rsidP="00EC6F5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Содоклад</w:t>
            </w: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:</w:t>
            </w:r>
          </w:p>
          <w:p w:rsidR="00BE5D47" w:rsidRPr="00D6001A" w:rsidRDefault="00BE5D47" w:rsidP="00D6001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Андрюхин Александр Владимирович,</w:t>
            </w:r>
            <w:r w:rsidRPr="00D6001A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Pr="00D6001A">
              <w:rPr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BE5D47" w:rsidRPr="00D6001A" w:rsidRDefault="00BE5D47" w:rsidP="00D6001A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8"/>
              </w:rPr>
            </w:pPr>
          </w:p>
        </w:tc>
      </w:tr>
      <w:tr w:rsidR="00BE5D47" w:rsidTr="002D4099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6</w:t>
            </w:r>
          </w:p>
        </w:tc>
        <w:tc>
          <w:tcPr>
            <w:tcW w:w="7972" w:type="dxa"/>
          </w:tcPr>
          <w:p w:rsidR="00BE5D47" w:rsidRPr="002D4099" w:rsidRDefault="00BE5D47" w:rsidP="004250E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6"/>
                <w:lang w:eastAsia="ru-RU"/>
              </w:rPr>
            </w:pPr>
            <w:proofErr w:type="gramStart"/>
            <w:r w:rsidRPr="00850D3C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>
              <w:rPr>
                <w:sz w:val="28"/>
                <w:szCs w:val="28"/>
              </w:rPr>
              <w:br/>
            </w:r>
            <w:hyperlink r:id="rId11" w:history="1">
              <w:r w:rsidRPr="00C91604">
                <w:rPr>
                  <w:rStyle w:val="ae"/>
                  <w:b/>
                  <w:sz w:val="28"/>
                  <w:szCs w:val="28"/>
                </w:rPr>
                <w:t>«О внесении изменений в Порядок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Большой Камень, изменения, аннулирования таких наименований в городском округе Большой Камень, размещения информации в государственном</w:t>
              </w:r>
              <w:proofErr w:type="gramEnd"/>
              <w:r w:rsidRPr="00C91604">
                <w:rPr>
                  <w:rStyle w:val="ae"/>
                  <w:b/>
                  <w:sz w:val="28"/>
                  <w:szCs w:val="28"/>
                </w:rPr>
                <w:t xml:space="preserve"> адресном </w:t>
              </w:r>
              <w:proofErr w:type="gramStart"/>
              <w:r w:rsidRPr="00C91604">
                <w:rPr>
                  <w:rStyle w:val="ae"/>
                  <w:b/>
                  <w:sz w:val="28"/>
                  <w:szCs w:val="28"/>
                </w:rPr>
                <w:t>реестре</w:t>
              </w:r>
              <w:proofErr w:type="gramEnd"/>
              <w:r w:rsidRPr="00C91604">
                <w:rPr>
                  <w:rStyle w:val="ae"/>
                  <w:b/>
                  <w:sz w:val="28"/>
                  <w:szCs w:val="28"/>
                </w:rPr>
                <w:t>»</w:t>
              </w:r>
            </w:hyperlink>
          </w:p>
          <w:p w:rsidR="00BE5D47" w:rsidRPr="00775D0C" w:rsidRDefault="00BE5D47" w:rsidP="004250E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D47" w:rsidRPr="002D4099" w:rsidRDefault="00BE5D47" w:rsidP="004250E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BE5D47" w:rsidP="004250E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Селифанов Сергей Вячеславович, начальник управления архитектуры и градостроительства администрации городского округа Большой Камень</w:t>
            </w:r>
          </w:p>
          <w:p w:rsidR="00BE5D47" w:rsidRPr="00850D3C" w:rsidRDefault="00BE5D47" w:rsidP="004250E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BE5D47" w:rsidTr="007320CC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>Вопрос 7</w:t>
            </w:r>
          </w:p>
        </w:tc>
        <w:tc>
          <w:tcPr>
            <w:tcW w:w="7972" w:type="dxa"/>
          </w:tcPr>
          <w:p w:rsidR="00BE5D47" w:rsidRPr="002D4099" w:rsidRDefault="00BE5D47" w:rsidP="007320C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6"/>
                <w:lang w:eastAsia="ru-RU"/>
              </w:rPr>
            </w:pPr>
            <w:r w:rsidRPr="00850D3C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>
              <w:rPr>
                <w:sz w:val="28"/>
                <w:szCs w:val="28"/>
              </w:rPr>
              <w:br/>
            </w:r>
            <w:hyperlink r:id="rId12" w:history="1">
              <w:r w:rsidRPr="00C91604">
                <w:rPr>
                  <w:rStyle w:val="ae"/>
                  <w:b/>
                  <w:sz w:val="28"/>
                  <w:szCs w:val="28"/>
                </w:rPr>
                <w:t xml:space="preserve">«О внесении изменений в Порядок подготовки </w:t>
              </w:r>
              <w:r w:rsidRPr="00C91604">
                <w:rPr>
                  <w:rStyle w:val="ae"/>
                  <w:b/>
                  <w:sz w:val="28"/>
                  <w:szCs w:val="28"/>
                </w:rPr>
                <w:br/>
                <w:t>и утверждения документации по планировке территории городского округа Большой Камень по решению органов местного самоуправления»</w:t>
              </w:r>
            </w:hyperlink>
          </w:p>
          <w:p w:rsidR="00BE5D47" w:rsidRPr="00775D0C" w:rsidRDefault="00BE5D47" w:rsidP="007320C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5D47" w:rsidRPr="002D4099" w:rsidRDefault="00BE5D47" w:rsidP="007320C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BE5D47" w:rsidP="007320C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Селифанов Сергей Вячеславович, начальник управления архитектуры и градостроительства администрации городского округа Большой Камень</w:t>
            </w:r>
          </w:p>
          <w:p w:rsidR="00BE5D47" w:rsidRPr="00850D3C" w:rsidRDefault="00BE5D47" w:rsidP="007320C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BE5D47" w:rsidTr="007320CC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8</w:t>
            </w:r>
          </w:p>
        </w:tc>
        <w:tc>
          <w:tcPr>
            <w:tcW w:w="7972" w:type="dxa"/>
          </w:tcPr>
          <w:p w:rsidR="00BE5D47" w:rsidRPr="007320CC" w:rsidRDefault="00BE5D47" w:rsidP="007320C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8"/>
              </w:rPr>
            </w:pPr>
            <w:r w:rsidRPr="00850D3C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Pr="001C78B2">
                <w:rPr>
                  <w:rStyle w:val="ae"/>
                  <w:b/>
                  <w:sz w:val="28"/>
                  <w:szCs w:val="28"/>
                </w:rPr>
                <w:t>«Об утверждении Положения о контрольно-счетной палате городского округа Большой Камень»</w:t>
              </w:r>
            </w:hyperlink>
          </w:p>
          <w:p w:rsidR="00BE5D47" w:rsidRPr="003C2973" w:rsidRDefault="00BE5D47" w:rsidP="007320C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0"/>
                <w:szCs w:val="28"/>
              </w:rPr>
            </w:pPr>
            <w:bookmarkStart w:id="0" w:name="_GoBack"/>
            <w:bookmarkEnd w:id="0"/>
          </w:p>
          <w:p w:rsidR="00BE5D47" w:rsidRPr="002D4099" w:rsidRDefault="00BE5D47" w:rsidP="007320C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BE5D47" w:rsidP="007320CC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Апрускина</w:t>
            </w:r>
            <w:proofErr w:type="spellEnd"/>
            <w:r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Камень;</w:t>
            </w:r>
          </w:p>
          <w:p w:rsidR="00BE5D47" w:rsidRDefault="00BE5D47" w:rsidP="007320C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D47" w:rsidTr="007320CC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9</w:t>
            </w:r>
          </w:p>
        </w:tc>
        <w:tc>
          <w:tcPr>
            <w:tcW w:w="7972" w:type="dxa"/>
          </w:tcPr>
          <w:p w:rsidR="00BE5D47" w:rsidRPr="007320CC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8"/>
              </w:rPr>
            </w:pPr>
            <w:r w:rsidRPr="00850D3C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hyperlink r:id="rId14" w:history="1">
              <w:r w:rsidRPr="00C91604">
                <w:rPr>
                  <w:rStyle w:val="ae"/>
                  <w:b/>
                  <w:sz w:val="28"/>
                  <w:szCs w:val="28"/>
                </w:rPr>
                <w:t>«О внесении изменений решение Думы городского округа Большой Камень от 29.06.2021 №427 «Об установлении должностей муниципальной службы в городском округе Большой Камень»</w:t>
              </w:r>
            </w:hyperlink>
          </w:p>
          <w:p w:rsidR="00BE5D47" w:rsidRPr="003C2973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0"/>
                <w:szCs w:val="28"/>
              </w:rPr>
            </w:pPr>
          </w:p>
          <w:p w:rsidR="00BE5D47" w:rsidRPr="002D4099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Камень;</w:t>
            </w:r>
          </w:p>
          <w:p w:rsidR="00BE5D47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D47" w:rsidTr="007320CC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10</w:t>
            </w:r>
          </w:p>
        </w:tc>
        <w:tc>
          <w:tcPr>
            <w:tcW w:w="7972" w:type="dxa"/>
          </w:tcPr>
          <w:p w:rsidR="00BE5D47" w:rsidRPr="003C2973" w:rsidRDefault="00BE5D47" w:rsidP="00722B8F">
            <w:pPr>
              <w:pStyle w:val="3"/>
              <w:rPr>
                <w:b/>
                <w:bCs/>
                <w:iCs/>
                <w:sz w:val="28"/>
                <w:szCs w:val="28"/>
              </w:rPr>
            </w:pPr>
            <w:r w:rsidRPr="00850D3C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hyperlink r:id="rId15" w:history="1">
              <w:r w:rsidRPr="00C91604">
                <w:rPr>
                  <w:rStyle w:val="ae"/>
                  <w:b/>
                  <w:sz w:val="28"/>
                  <w:szCs w:val="28"/>
                </w:rPr>
                <w:t xml:space="preserve">«О внесении изменений в </w:t>
              </w:r>
              <w:r w:rsidRPr="00C91604">
                <w:rPr>
                  <w:rStyle w:val="ae"/>
                  <w:b/>
                  <w:bCs/>
                  <w:iCs/>
                  <w:sz w:val="28"/>
                  <w:szCs w:val="28"/>
                </w:rPr>
                <w:t xml:space="preserve">Порядок предоставления оплачиваемого отпуска главе городского округа, </w:t>
              </w:r>
              <w:r w:rsidR="00A37763" w:rsidRPr="00C91604">
                <w:rPr>
                  <w:rStyle w:val="ae"/>
                  <w:b/>
                  <w:bCs/>
                  <w:iCs/>
                  <w:sz w:val="28"/>
                  <w:szCs w:val="28"/>
                </w:rPr>
                <w:t xml:space="preserve">председателю Думы городского округа, </w:t>
              </w:r>
              <w:r w:rsidRPr="00C91604">
                <w:rPr>
                  <w:rStyle w:val="ae"/>
                  <w:b/>
                  <w:bCs/>
                  <w:iCs/>
                  <w:sz w:val="28"/>
                  <w:szCs w:val="28"/>
                </w:rPr>
                <w:t>заместителю председателя Думы городского округа</w:t>
              </w:r>
              <w:r w:rsidRPr="00C91604">
                <w:rPr>
                  <w:rStyle w:val="ae"/>
                  <w:b/>
                  <w:sz w:val="28"/>
                  <w:szCs w:val="28"/>
                </w:rPr>
                <w:t>»</w:t>
              </w:r>
            </w:hyperlink>
          </w:p>
          <w:p w:rsidR="00BE5D47" w:rsidRPr="003C2973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0"/>
                <w:szCs w:val="28"/>
              </w:rPr>
            </w:pPr>
          </w:p>
          <w:p w:rsidR="00BE5D47" w:rsidRPr="002D4099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Камень;</w:t>
            </w:r>
          </w:p>
          <w:p w:rsidR="00BE5D47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D47" w:rsidTr="00A05E9F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11</w:t>
            </w:r>
          </w:p>
        </w:tc>
        <w:tc>
          <w:tcPr>
            <w:tcW w:w="7972" w:type="dxa"/>
          </w:tcPr>
          <w:p w:rsidR="00BE5D47" w:rsidRPr="007320CC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8"/>
              </w:rPr>
            </w:pPr>
            <w:r w:rsidRPr="00850D3C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hyperlink r:id="rId16" w:history="1">
              <w:r w:rsidRPr="00C91604">
                <w:rPr>
                  <w:rStyle w:val="ae"/>
                  <w:b/>
                  <w:sz w:val="28"/>
                  <w:szCs w:val="28"/>
                </w:rPr>
                <w:t xml:space="preserve">«О внесении изменений в Положение об условиях оплаты труда лиц, замещающих муниципальные должности </w:t>
              </w:r>
              <w:r w:rsidRPr="00C91604">
                <w:rPr>
                  <w:rStyle w:val="ae"/>
                  <w:b/>
                  <w:sz w:val="28"/>
                  <w:szCs w:val="28"/>
                </w:rPr>
                <w:br/>
                <w:t>и муниципальных служащих в органах местного самоуправления городского округа Большой Камень»</w:t>
              </w:r>
            </w:hyperlink>
          </w:p>
          <w:p w:rsidR="00BE5D47" w:rsidRPr="003C2973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0"/>
                <w:szCs w:val="28"/>
              </w:rPr>
            </w:pPr>
          </w:p>
          <w:p w:rsidR="00BE5D47" w:rsidRPr="002D4099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BE5D47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Камень;</w:t>
            </w:r>
          </w:p>
          <w:p w:rsidR="00BE5D47" w:rsidRDefault="00BE5D47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D47" w:rsidTr="00A05E9F">
        <w:trPr>
          <w:cantSplit/>
          <w:trHeight w:val="1986"/>
        </w:trPr>
        <w:tc>
          <w:tcPr>
            <w:tcW w:w="1702" w:type="dxa"/>
          </w:tcPr>
          <w:p w:rsidR="00BE5D47" w:rsidRDefault="00BE5D47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>Вопрос 12</w:t>
            </w:r>
          </w:p>
        </w:tc>
        <w:tc>
          <w:tcPr>
            <w:tcW w:w="7972" w:type="dxa"/>
          </w:tcPr>
          <w:p w:rsidR="00BE5D47" w:rsidRPr="007320CC" w:rsidRDefault="00BE5D47" w:rsidP="00BE5D47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8"/>
              </w:rPr>
            </w:pPr>
            <w:r w:rsidRPr="00850D3C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r w:rsidRPr="00C91604">
                <w:rPr>
                  <w:rStyle w:val="ae"/>
                  <w:b/>
                  <w:sz w:val="28"/>
                  <w:szCs w:val="28"/>
                </w:rPr>
                <w:t xml:space="preserve">«О внесении изменений в Положение об условиях оплаты труда лиц, замещающих муниципальные должности </w:t>
              </w:r>
              <w:r w:rsidRPr="00C91604">
                <w:rPr>
                  <w:rStyle w:val="ae"/>
                  <w:b/>
                  <w:sz w:val="28"/>
                  <w:szCs w:val="28"/>
                </w:rPr>
                <w:br/>
                <w:t>и муниципальных служащих в органах местного самоуправления городского округа Большой Камень»</w:t>
              </w:r>
            </w:hyperlink>
          </w:p>
          <w:p w:rsidR="00BE5D47" w:rsidRPr="003C2973" w:rsidRDefault="00BE5D47" w:rsidP="00BE5D47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0"/>
                <w:szCs w:val="28"/>
              </w:rPr>
            </w:pPr>
          </w:p>
          <w:p w:rsidR="00BE5D47" w:rsidRPr="002D4099" w:rsidRDefault="00BE5D47" w:rsidP="00BE5D47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E5D47" w:rsidRDefault="00BE5D47" w:rsidP="00BE5D47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 Елена Юрьевна, руководитель аппарата Думы городского округа Большой Камень;</w:t>
            </w:r>
          </w:p>
          <w:p w:rsidR="00BE5D47" w:rsidRDefault="00BE5D47" w:rsidP="00A05E9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B8F" w:rsidTr="00A05E9F">
        <w:trPr>
          <w:cantSplit/>
          <w:trHeight w:val="1986"/>
        </w:trPr>
        <w:tc>
          <w:tcPr>
            <w:tcW w:w="1702" w:type="dxa"/>
          </w:tcPr>
          <w:p w:rsidR="00722B8F" w:rsidRDefault="00722B8F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13</w:t>
            </w:r>
          </w:p>
        </w:tc>
        <w:tc>
          <w:tcPr>
            <w:tcW w:w="7972" w:type="dxa"/>
          </w:tcPr>
          <w:p w:rsidR="00722B8F" w:rsidRPr="002D4099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6"/>
                <w:lang w:eastAsia="ru-RU"/>
              </w:rPr>
            </w:pPr>
            <w:r w:rsidRPr="00850D3C">
              <w:rPr>
                <w:sz w:val="28"/>
                <w:szCs w:val="28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hyperlink r:id="rId18" w:history="1">
              <w:r w:rsidRPr="00C91604">
                <w:rPr>
                  <w:rStyle w:val="ae"/>
                  <w:sz w:val="28"/>
                  <w:szCs w:val="28"/>
                </w:rPr>
                <w:t>«</w:t>
              </w:r>
              <w:r w:rsidRPr="00C91604">
                <w:rPr>
                  <w:rStyle w:val="ae"/>
                  <w:b/>
                  <w:sz w:val="28"/>
                  <w:szCs w:val="26"/>
                  <w:lang w:eastAsia="ru-RU"/>
                </w:rPr>
                <w:t xml:space="preserve">О внесении изменений в решение Думы городского округа Большой Камень от 03.12.2020 № 360 «О бюджете городского округа Большой Камень на 2021 год </w:t>
              </w:r>
              <w:r w:rsidRPr="00C91604">
                <w:rPr>
                  <w:rStyle w:val="ae"/>
                  <w:b/>
                  <w:sz w:val="28"/>
                  <w:szCs w:val="26"/>
                  <w:lang w:eastAsia="ru-RU"/>
                </w:rPr>
                <w:br/>
                <w:t>и на плановый период 2022 и 2023 годов»</w:t>
              </w:r>
            </w:hyperlink>
          </w:p>
          <w:p w:rsidR="00722B8F" w:rsidRPr="00775D0C" w:rsidRDefault="00722B8F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2B8F" w:rsidRPr="002D4099" w:rsidRDefault="00722B8F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722B8F" w:rsidRPr="002D4099" w:rsidRDefault="00722B8F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Шапилов</w:t>
            </w:r>
            <w:proofErr w:type="spellEnd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Евгений </w:t>
            </w:r>
            <w:proofErr w:type="spellStart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Менгынович</w:t>
            </w:r>
            <w:proofErr w:type="spellEnd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заместитель главы администрации городского округа Большой Камень;</w:t>
            </w:r>
          </w:p>
          <w:p w:rsidR="00722B8F" w:rsidRPr="00775D0C" w:rsidRDefault="00722B8F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2B8F" w:rsidRPr="002D4099" w:rsidRDefault="00722B8F" w:rsidP="00722B8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Приглашаются</w:t>
            </w: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:</w:t>
            </w:r>
          </w:p>
          <w:p w:rsidR="00722B8F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16"/>
                <w:lang w:eastAsia="ru-RU"/>
              </w:rPr>
            </w:pPr>
            <w:proofErr w:type="spellStart"/>
            <w:r w:rsidRPr="002D4099">
              <w:rPr>
                <w:sz w:val="28"/>
                <w:szCs w:val="26"/>
                <w:lang w:eastAsia="ru-RU"/>
              </w:rPr>
              <w:t>Апрускина</w:t>
            </w:r>
            <w:proofErr w:type="spellEnd"/>
            <w:r w:rsidRPr="002D4099">
              <w:rPr>
                <w:sz w:val="28"/>
                <w:szCs w:val="26"/>
                <w:lang w:eastAsia="ru-RU"/>
              </w:rPr>
              <w:t xml:space="preserve"> Надежда Георгиевна, председатель контрольно-счетной палаты городского округа Большой Камень</w:t>
            </w:r>
            <w:r>
              <w:rPr>
                <w:sz w:val="28"/>
                <w:szCs w:val="26"/>
                <w:lang w:eastAsia="ru-RU"/>
              </w:rPr>
              <w:t>;</w:t>
            </w:r>
          </w:p>
          <w:p w:rsidR="00722B8F" w:rsidRPr="009070F9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16"/>
                <w:lang w:eastAsia="ru-RU"/>
              </w:rPr>
            </w:pPr>
          </w:p>
          <w:p w:rsidR="00722B8F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6"/>
                <w:lang w:eastAsia="ru-RU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722B8F" w:rsidRPr="00850D3C" w:rsidRDefault="00722B8F" w:rsidP="00BE5D47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722B8F" w:rsidTr="00C76232">
        <w:trPr>
          <w:cantSplit/>
          <w:trHeight w:val="1986"/>
        </w:trPr>
        <w:tc>
          <w:tcPr>
            <w:tcW w:w="1702" w:type="dxa"/>
          </w:tcPr>
          <w:p w:rsidR="00722B8F" w:rsidRDefault="00722B8F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14</w:t>
            </w:r>
          </w:p>
        </w:tc>
        <w:tc>
          <w:tcPr>
            <w:tcW w:w="7972" w:type="dxa"/>
          </w:tcPr>
          <w:p w:rsidR="00722B8F" w:rsidRPr="002D4099" w:rsidRDefault="00722B8F" w:rsidP="00C7623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b/>
                <w:sz w:val="28"/>
                <w:szCs w:val="26"/>
                <w:lang w:eastAsia="ru-RU"/>
              </w:rPr>
            </w:pPr>
            <w:r w:rsidRPr="00850D3C">
              <w:rPr>
                <w:sz w:val="28"/>
                <w:szCs w:val="28"/>
              </w:rPr>
              <w:t>О проекте решения Думы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hyperlink r:id="rId19" w:history="1">
              <w:r w:rsidRPr="00C91604">
                <w:rPr>
                  <w:rStyle w:val="ae"/>
                  <w:b/>
                  <w:sz w:val="28"/>
                  <w:szCs w:val="28"/>
                </w:rPr>
                <w:t>«О внесении изменений в Порядок присвоения звания «Почетный житель городского округа Большой Камень»</w:t>
              </w:r>
            </w:hyperlink>
          </w:p>
          <w:p w:rsidR="00722B8F" w:rsidRPr="00775D0C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2B8F" w:rsidRPr="002D4099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722B8F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5485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Кузнецов Алексей Владимирович, председатель Думы городского округа Большой Камень</w:t>
            </w:r>
          </w:p>
          <w:p w:rsidR="00722B8F" w:rsidRPr="00EC6F52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722B8F" w:rsidRPr="002D4099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Приглашаются</w:t>
            </w: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:</w:t>
            </w:r>
          </w:p>
          <w:p w:rsidR="00722B8F" w:rsidRDefault="00722B8F" w:rsidP="00C7623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Апрускина</w:t>
            </w:r>
            <w:proofErr w:type="spellEnd"/>
            <w:r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Камень;</w:t>
            </w:r>
          </w:p>
          <w:p w:rsidR="00722B8F" w:rsidRPr="00EC6F52" w:rsidRDefault="00722B8F" w:rsidP="00C7623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0"/>
                <w:szCs w:val="28"/>
              </w:rPr>
            </w:pPr>
          </w:p>
          <w:p w:rsidR="00722B8F" w:rsidRPr="00D6001A" w:rsidRDefault="00722B8F" w:rsidP="00C7623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D6001A">
              <w:rPr>
                <w:sz w:val="28"/>
                <w:szCs w:val="28"/>
              </w:rPr>
              <w:t>Шапилов</w:t>
            </w:r>
            <w:proofErr w:type="spellEnd"/>
            <w:r w:rsidRPr="00D6001A">
              <w:rPr>
                <w:sz w:val="28"/>
                <w:szCs w:val="28"/>
              </w:rPr>
              <w:t xml:space="preserve"> Евгений </w:t>
            </w:r>
            <w:proofErr w:type="spellStart"/>
            <w:r w:rsidRPr="00D6001A">
              <w:rPr>
                <w:sz w:val="28"/>
                <w:szCs w:val="28"/>
              </w:rPr>
              <w:t>Менгынович</w:t>
            </w:r>
            <w:proofErr w:type="spellEnd"/>
            <w:r w:rsidRPr="00D6001A">
              <w:rPr>
                <w:sz w:val="28"/>
                <w:szCs w:val="28"/>
              </w:rPr>
              <w:t>, заместитель главы администрации городского округа Большой Камень</w:t>
            </w:r>
          </w:p>
          <w:p w:rsidR="00722B8F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B8F" w:rsidTr="00C76232">
        <w:trPr>
          <w:cantSplit/>
          <w:trHeight w:val="1986"/>
        </w:trPr>
        <w:tc>
          <w:tcPr>
            <w:tcW w:w="1702" w:type="dxa"/>
          </w:tcPr>
          <w:p w:rsidR="00722B8F" w:rsidRDefault="00722B8F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15</w:t>
            </w:r>
          </w:p>
        </w:tc>
        <w:tc>
          <w:tcPr>
            <w:tcW w:w="7972" w:type="dxa"/>
          </w:tcPr>
          <w:p w:rsidR="00722B8F" w:rsidRPr="00141FC5" w:rsidRDefault="00722B8F" w:rsidP="00BE5D47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lang w:eastAsia="ru-RU"/>
              </w:rPr>
            </w:pPr>
            <w:r w:rsidRPr="00DB16CF">
              <w:rPr>
                <w:sz w:val="28"/>
                <w:szCs w:val="28"/>
              </w:rPr>
              <w:t xml:space="preserve">О </w:t>
            </w:r>
            <w:r w:rsidRPr="00805F53">
              <w:rPr>
                <w:sz w:val="28"/>
                <w:szCs w:val="28"/>
              </w:rPr>
              <w:t xml:space="preserve">рассмотрении ходатайства о </w:t>
            </w:r>
            <w:r>
              <w:rPr>
                <w:sz w:val="28"/>
                <w:szCs w:val="28"/>
              </w:rPr>
              <w:t>поощрении</w:t>
            </w:r>
            <w:r w:rsidRPr="00805F53">
              <w:rPr>
                <w:sz w:val="28"/>
                <w:szCs w:val="28"/>
              </w:rPr>
              <w:t xml:space="preserve"> Почетн</w:t>
            </w:r>
            <w:r>
              <w:rPr>
                <w:sz w:val="28"/>
                <w:szCs w:val="28"/>
              </w:rPr>
              <w:t>ым знаком</w:t>
            </w:r>
            <w:r w:rsidRPr="00805F53">
              <w:rPr>
                <w:sz w:val="28"/>
                <w:szCs w:val="28"/>
              </w:rPr>
              <w:t xml:space="preserve"> городского округа Большой Камень</w:t>
            </w:r>
            <w:r>
              <w:rPr>
                <w:sz w:val="28"/>
                <w:szCs w:val="28"/>
              </w:rPr>
              <w:t xml:space="preserve"> «За вклад в развитие городского округа Большой Камень» Шпака А.В.</w:t>
            </w:r>
          </w:p>
          <w:p w:rsidR="00722B8F" w:rsidRPr="009949EE" w:rsidRDefault="00722B8F" w:rsidP="00BE5D47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28"/>
                <w:lang w:eastAsia="ru-RU"/>
              </w:rPr>
            </w:pPr>
          </w:p>
          <w:p w:rsidR="00722B8F" w:rsidRPr="00603DBD" w:rsidRDefault="00722B8F" w:rsidP="00BE5D47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  <w:lang w:eastAsia="ru-RU"/>
              </w:rPr>
            </w:pPr>
            <w:r w:rsidRPr="00603DBD">
              <w:rPr>
                <w:sz w:val="28"/>
                <w:szCs w:val="28"/>
                <w:u w:val="single"/>
                <w:lang w:eastAsia="ru-RU"/>
              </w:rPr>
              <w:t>Докладывает:</w:t>
            </w:r>
          </w:p>
          <w:p w:rsidR="00722B8F" w:rsidRPr="002D4099" w:rsidRDefault="00722B8F" w:rsidP="00BE5D47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5485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Кузнецов Алексей Владимирович, председатель Думы городского округа Большой Камень</w:t>
            </w:r>
          </w:p>
          <w:p w:rsidR="00722B8F" w:rsidRPr="00623253" w:rsidRDefault="00722B8F" w:rsidP="00C7623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722B8F" w:rsidTr="00C76232">
        <w:trPr>
          <w:cantSplit/>
          <w:trHeight w:val="1986"/>
        </w:trPr>
        <w:tc>
          <w:tcPr>
            <w:tcW w:w="1702" w:type="dxa"/>
          </w:tcPr>
          <w:p w:rsidR="00722B8F" w:rsidRDefault="00722B8F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>Вопрос 16</w:t>
            </w:r>
          </w:p>
        </w:tc>
        <w:tc>
          <w:tcPr>
            <w:tcW w:w="7972" w:type="dxa"/>
          </w:tcPr>
          <w:p w:rsidR="00722B8F" w:rsidRPr="00141FC5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lang w:eastAsia="ru-RU"/>
              </w:rPr>
            </w:pPr>
            <w:r w:rsidRPr="00DB16C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рассмотрении заявлений о </w:t>
            </w:r>
            <w:r w:rsidRPr="00DB16CF">
              <w:rPr>
                <w:sz w:val="28"/>
                <w:szCs w:val="28"/>
              </w:rPr>
              <w:t>возбужд</w:t>
            </w:r>
            <w:r>
              <w:rPr>
                <w:sz w:val="28"/>
                <w:szCs w:val="28"/>
              </w:rPr>
              <w:t xml:space="preserve">ении ходатайства </w:t>
            </w:r>
            <w:r>
              <w:rPr>
                <w:sz w:val="28"/>
                <w:szCs w:val="28"/>
              </w:rPr>
              <w:br/>
              <w:t>о награждении п</w:t>
            </w:r>
            <w:r w:rsidRPr="00DB16CF">
              <w:rPr>
                <w:sz w:val="28"/>
                <w:szCs w:val="28"/>
              </w:rPr>
              <w:t xml:space="preserve">очетным знаком Приморского края </w:t>
            </w:r>
            <w:r>
              <w:rPr>
                <w:sz w:val="28"/>
                <w:szCs w:val="28"/>
              </w:rPr>
              <w:br/>
            </w:r>
            <w:r w:rsidRPr="00DB16CF">
              <w:rPr>
                <w:sz w:val="28"/>
                <w:szCs w:val="28"/>
              </w:rPr>
              <w:t>«Семейная доблесть»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в отношении 17 супружеских пар</w:t>
            </w:r>
          </w:p>
          <w:p w:rsidR="00722B8F" w:rsidRPr="009949EE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28"/>
                <w:lang w:eastAsia="ru-RU"/>
              </w:rPr>
            </w:pPr>
          </w:p>
          <w:p w:rsidR="00722B8F" w:rsidRPr="00603DBD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u w:val="single"/>
                <w:lang w:eastAsia="ru-RU"/>
              </w:rPr>
            </w:pPr>
            <w:r w:rsidRPr="00603DBD">
              <w:rPr>
                <w:sz w:val="28"/>
                <w:szCs w:val="28"/>
                <w:u w:val="single"/>
                <w:lang w:eastAsia="ru-RU"/>
              </w:rPr>
              <w:t>Докладывает:</w:t>
            </w:r>
          </w:p>
          <w:p w:rsidR="00722B8F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lang w:eastAsia="ru-RU"/>
              </w:rPr>
            </w:pPr>
            <w:r w:rsidRPr="00603DBD">
              <w:rPr>
                <w:sz w:val="28"/>
                <w:szCs w:val="28"/>
                <w:lang w:eastAsia="ru-RU"/>
              </w:rPr>
              <w:t>Мирук Оксана Юрьевна, старший специалист юридического отдела аппарата Думы городского округа Большой Камень</w:t>
            </w:r>
          </w:p>
          <w:p w:rsidR="00722B8F" w:rsidRPr="00623253" w:rsidRDefault="00722B8F" w:rsidP="00722B8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722B8F" w:rsidTr="00C76232">
        <w:trPr>
          <w:cantSplit/>
          <w:trHeight w:val="1986"/>
        </w:trPr>
        <w:tc>
          <w:tcPr>
            <w:tcW w:w="1702" w:type="dxa"/>
          </w:tcPr>
          <w:p w:rsidR="00722B8F" w:rsidRDefault="00722B8F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17</w:t>
            </w:r>
          </w:p>
        </w:tc>
        <w:tc>
          <w:tcPr>
            <w:tcW w:w="7972" w:type="dxa"/>
          </w:tcPr>
          <w:p w:rsidR="00722B8F" w:rsidRPr="00874F7E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F7E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рассмотрении ходатайства о награждении Почетной грамотой Думы городского округа Большой Камень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F7E">
              <w:rPr>
                <w:rFonts w:ascii="Times New Roman" w:hAnsi="Times New Roman" w:cs="Times New Roman"/>
                <w:sz w:val="28"/>
                <w:szCs w:val="28"/>
              </w:rPr>
              <w:t>ДВФ АО «НИПТБ «Онега»</w:t>
            </w:r>
          </w:p>
          <w:p w:rsidR="00722B8F" w:rsidRPr="00874F7E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2B8F" w:rsidRPr="00874F7E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874F7E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722B8F" w:rsidRPr="00874F7E" w:rsidRDefault="00722B8F" w:rsidP="00C7623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874F7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Кузнецов Алексей Владимирович, председатель Думы </w:t>
            </w:r>
            <w:r w:rsidRPr="00874F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городского округа Большой Камень</w:t>
            </w:r>
          </w:p>
          <w:p w:rsidR="00722B8F" w:rsidRPr="00623253" w:rsidRDefault="00722B8F" w:rsidP="00C76232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722B8F" w:rsidTr="003C2973">
        <w:trPr>
          <w:cantSplit/>
          <w:trHeight w:val="3260"/>
        </w:trPr>
        <w:tc>
          <w:tcPr>
            <w:tcW w:w="1702" w:type="dxa"/>
          </w:tcPr>
          <w:p w:rsidR="00722B8F" w:rsidRDefault="00722B8F" w:rsidP="00722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18</w:t>
            </w:r>
          </w:p>
        </w:tc>
        <w:tc>
          <w:tcPr>
            <w:tcW w:w="7972" w:type="dxa"/>
          </w:tcPr>
          <w:p w:rsidR="00722B8F" w:rsidRPr="002A5179" w:rsidRDefault="00722B8F" w:rsidP="003D268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r w:rsidRPr="0098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12D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Камень за 1 полугодие 2021 года</w:t>
            </w:r>
          </w:p>
          <w:p w:rsidR="00722B8F" w:rsidRPr="002A5179" w:rsidRDefault="00722B8F" w:rsidP="003D268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2B8F" w:rsidRPr="002A5179" w:rsidRDefault="00722B8F" w:rsidP="003D268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2A517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722B8F" w:rsidRDefault="00722B8F" w:rsidP="003D268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Шапилов</w:t>
            </w:r>
            <w:proofErr w:type="spellEnd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Евгений </w:t>
            </w:r>
            <w:proofErr w:type="spellStart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Менгынович</w:t>
            </w:r>
            <w:proofErr w:type="spellEnd"/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заместитель главы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ородского округа Большой Камень</w:t>
            </w:r>
          </w:p>
          <w:p w:rsidR="00722B8F" w:rsidRDefault="00722B8F" w:rsidP="003D268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2B8F" w:rsidRPr="00854851" w:rsidRDefault="00722B8F" w:rsidP="003D268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48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Содоклад:</w:t>
            </w:r>
          </w:p>
          <w:p w:rsidR="00722B8F" w:rsidRDefault="00722B8F" w:rsidP="003D268D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16"/>
              </w:rPr>
            </w:pPr>
            <w:proofErr w:type="spellStart"/>
            <w:r w:rsidRPr="002D4099">
              <w:rPr>
                <w:sz w:val="28"/>
                <w:szCs w:val="26"/>
              </w:rPr>
              <w:t>Апрускина</w:t>
            </w:r>
            <w:proofErr w:type="spellEnd"/>
            <w:r w:rsidRPr="002D4099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722B8F" w:rsidRPr="00A4575A" w:rsidRDefault="00722B8F" w:rsidP="003D268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8F" w:rsidTr="002D4099">
        <w:trPr>
          <w:cantSplit/>
          <w:trHeight w:val="1986"/>
        </w:trPr>
        <w:tc>
          <w:tcPr>
            <w:tcW w:w="1702" w:type="dxa"/>
          </w:tcPr>
          <w:p w:rsidR="00722B8F" w:rsidRDefault="00722B8F" w:rsidP="00763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19</w:t>
            </w:r>
          </w:p>
        </w:tc>
        <w:tc>
          <w:tcPr>
            <w:tcW w:w="7972" w:type="dxa"/>
          </w:tcPr>
          <w:p w:rsidR="00722B8F" w:rsidRPr="002A5179" w:rsidRDefault="00722B8F" w:rsidP="004250E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A5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результатах контрольного мероприятия «</w:t>
            </w:r>
            <w:r w:rsidRPr="003D2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законности и эффективности использования средств бюджета городского округа Большой Камень, утвержденных в 2020 году на исполнение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268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3D2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газоснабжения в городском округе 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D2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2020-2027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22B8F" w:rsidRPr="002A5179" w:rsidRDefault="00722B8F" w:rsidP="004250E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2B8F" w:rsidRPr="002A5179" w:rsidRDefault="00722B8F" w:rsidP="004250E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2A517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722B8F" w:rsidRDefault="00722B8F" w:rsidP="003D268D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16"/>
                <w:szCs w:val="16"/>
              </w:rPr>
            </w:pPr>
            <w:proofErr w:type="spellStart"/>
            <w:r w:rsidRPr="002D4099">
              <w:rPr>
                <w:sz w:val="28"/>
                <w:szCs w:val="26"/>
              </w:rPr>
              <w:t>Апрускина</w:t>
            </w:r>
            <w:proofErr w:type="spellEnd"/>
            <w:r w:rsidRPr="002D4099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722B8F" w:rsidRPr="009812D5" w:rsidRDefault="00722B8F" w:rsidP="004250E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22B8F" w:rsidRPr="002D4099" w:rsidRDefault="00722B8F" w:rsidP="004250E2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Приглашаются</w:t>
            </w:r>
            <w:r w:rsidRPr="002D4099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:</w:t>
            </w:r>
          </w:p>
          <w:p w:rsidR="00722B8F" w:rsidRPr="00456A5F" w:rsidRDefault="00722B8F" w:rsidP="00456A5F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Штефан</w:t>
            </w:r>
            <w:proofErr w:type="spellEnd"/>
            <w:r>
              <w:rPr>
                <w:sz w:val="28"/>
                <w:szCs w:val="26"/>
              </w:rPr>
              <w:t xml:space="preserve"> Валентина Ильинична, начальник управления жизнеобеспечения </w:t>
            </w:r>
            <w:r w:rsidRPr="002D4099">
              <w:rPr>
                <w:sz w:val="28"/>
                <w:szCs w:val="26"/>
                <w:lang w:eastAsia="ru-RU"/>
              </w:rPr>
              <w:t>администрации г</w:t>
            </w:r>
            <w:r>
              <w:rPr>
                <w:sz w:val="28"/>
                <w:szCs w:val="26"/>
                <w:lang w:eastAsia="ru-RU"/>
              </w:rPr>
              <w:t xml:space="preserve">ородского округа </w:t>
            </w:r>
            <w:r>
              <w:rPr>
                <w:sz w:val="28"/>
                <w:szCs w:val="26"/>
                <w:lang w:eastAsia="ru-RU"/>
              </w:rPr>
              <w:br/>
              <w:t>Большой Камень</w:t>
            </w:r>
          </w:p>
          <w:p w:rsidR="00722B8F" w:rsidRPr="00A4575A" w:rsidRDefault="00722B8F" w:rsidP="0085485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179" w:rsidRDefault="002A5179" w:rsidP="007F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179" w:rsidRDefault="002A5179" w:rsidP="007F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75A" w:rsidRDefault="002D4099" w:rsidP="00BE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99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</w:r>
      <w:r w:rsidRPr="002D40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Кузнецов</w:t>
      </w:r>
    </w:p>
    <w:sectPr w:rsidR="00A4575A" w:rsidSect="00A4575A">
      <w:headerReference w:type="even" r:id="rId20"/>
      <w:headerReference w:type="default" r:id="rId21"/>
      <w:pgSz w:w="11906" w:h="16838"/>
      <w:pgMar w:top="1134" w:right="707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8F" w:rsidRDefault="00722B8F" w:rsidP="00640F9A">
      <w:pPr>
        <w:spacing w:after="0" w:line="240" w:lineRule="auto"/>
      </w:pPr>
      <w:r>
        <w:separator/>
      </w:r>
    </w:p>
  </w:endnote>
  <w:endnote w:type="continuationSeparator" w:id="0">
    <w:p w:rsidR="00722B8F" w:rsidRDefault="00722B8F" w:rsidP="0064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8F" w:rsidRDefault="00722B8F" w:rsidP="00640F9A">
      <w:pPr>
        <w:spacing w:after="0" w:line="240" w:lineRule="auto"/>
      </w:pPr>
      <w:r>
        <w:separator/>
      </w:r>
    </w:p>
  </w:footnote>
  <w:footnote w:type="continuationSeparator" w:id="0">
    <w:p w:rsidR="00722B8F" w:rsidRDefault="00722B8F" w:rsidP="0064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8F" w:rsidRDefault="00722B8F" w:rsidP="00D351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B8F" w:rsidRDefault="00722B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8F" w:rsidRPr="00C74296" w:rsidRDefault="00722B8F" w:rsidP="00D351B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74296">
      <w:rPr>
        <w:rStyle w:val="a5"/>
        <w:sz w:val="28"/>
        <w:szCs w:val="28"/>
      </w:rPr>
      <w:fldChar w:fldCharType="begin"/>
    </w:r>
    <w:r w:rsidRPr="00C74296">
      <w:rPr>
        <w:rStyle w:val="a5"/>
        <w:sz w:val="28"/>
        <w:szCs w:val="28"/>
      </w:rPr>
      <w:instrText xml:space="preserve">PAGE  </w:instrText>
    </w:r>
    <w:r w:rsidRPr="00C74296">
      <w:rPr>
        <w:rStyle w:val="a5"/>
        <w:sz w:val="28"/>
        <w:szCs w:val="28"/>
      </w:rPr>
      <w:fldChar w:fldCharType="separate"/>
    </w:r>
    <w:r w:rsidR="001C78B2">
      <w:rPr>
        <w:rStyle w:val="a5"/>
        <w:noProof/>
        <w:sz w:val="28"/>
        <w:szCs w:val="28"/>
      </w:rPr>
      <w:t>2</w:t>
    </w:r>
    <w:r w:rsidRPr="00C74296">
      <w:rPr>
        <w:rStyle w:val="a5"/>
        <w:sz w:val="28"/>
        <w:szCs w:val="28"/>
      </w:rPr>
      <w:fldChar w:fldCharType="end"/>
    </w:r>
  </w:p>
  <w:p w:rsidR="00722B8F" w:rsidRDefault="00722B8F" w:rsidP="00D351BF">
    <w:pPr>
      <w:pStyle w:val="a3"/>
      <w:tabs>
        <w:tab w:val="clear" w:pos="4677"/>
        <w:tab w:val="clear" w:pos="9355"/>
        <w:tab w:val="left" w:pos="960"/>
      </w:tabs>
      <w:ind w:right="360"/>
    </w:pPr>
  </w:p>
  <w:p w:rsidR="00722B8F" w:rsidRDefault="00722B8F" w:rsidP="00D351BF">
    <w:pPr>
      <w:pStyle w:val="a3"/>
      <w:tabs>
        <w:tab w:val="clear" w:pos="4677"/>
        <w:tab w:val="clear" w:pos="9355"/>
        <w:tab w:val="left" w:pos="96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1"/>
    <w:rsid w:val="0000210A"/>
    <w:rsid w:val="000126E8"/>
    <w:rsid w:val="000778FD"/>
    <w:rsid w:val="00096586"/>
    <w:rsid w:val="000A43E6"/>
    <w:rsid w:val="000B2559"/>
    <w:rsid w:val="00117532"/>
    <w:rsid w:val="001445BB"/>
    <w:rsid w:val="001B0CE0"/>
    <w:rsid w:val="001C78B2"/>
    <w:rsid w:val="001D3B10"/>
    <w:rsid w:val="001F1A75"/>
    <w:rsid w:val="0020774C"/>
    <w:rsid w:val="00215527"/>
    <w:rsid w:val="00215CEE"/>
    <w:rsid w:val="00220251"/>
    <w:rsid w:val="0022577F"/>
    <w:rsid w:val="002272EC"/>
    <w:rsid w:val="0024061D"/>
    <w:rsid w:val="0025248C"/>
    <w:rsid w:val="0028669E"/>
    <w:rsid w:val="002930D6"/>
    <w:rsid w:val="00293681"/>
    <w:rsid w:val="002A5179"/>
    <w:rsid w:val="002B274B"/>
    <w:rsid w:val="002B678C"/>
    <w:rsid w:val="002C0CDC"/>
    <w:rsid w:val="002D4099"/>
    <w:rsid w:val="00314039"/>
    <w:rsid w:val="00344808"/>
    <w:rsid w:val="00355F37"/>
    <w:rsid w:val="0037368A"/>
    <w:rsid w:val="00393712"/>
    <w:rsid w:val="003C2973"/>
    <w:rsid w:val="003D268D"/>
    <w:rsid w:val="00406500"/>
    <w:rsid w:val="004250E2"/>
    <w:rsid w:val="004403ED"/>
    <w:rsid w:val="00450E66"/>
    <w:rsid w:val="00456A5F"/>
    <w:rsid w:val="00485483"/>
    <w:rsid w:val="004B73D8"/>
    <w:rsid w:val="004C1DB0"/>
    <w:rsid w:val="004C5936"/>
    <w:rsid w:val="004E5645"/>
    <w:rsid w:val="00507BD0"/>
    <w:rsid w:val="0051032F"/>
    <w:rsid w:val="0051589E"/>
    <w:rsid w:val="00525651"/>
    <w:rsid w:val="00544921"/>
    <w:rsid w:val="005A1ADB"/>
    <w:rsid w:val="005C35BB"/>
    <w:rsid w:val="005C370D"/>
    <w:rsid w:val="005D5472"/>
    <w:rsid w:val="005E5C40"/>
    <w:rsid w:val="005F5D97"/>
    <w:rsid w:val="006378D0"/>
    <w:rsid w:val="00640E77"/>
    <w:rsid w:val="00640F9A"/>
    <w:rsid w:val="00655821"/>
    <w:rsid w:val="00662AF8"/>
    <w:rsid w:val="006728AF"/>
    <w:rsid w:val="006810E8"/>
    <w:rsid w:val="006A6BDB"/>
    <w:rsid w:val="006E7598"/>
    <w:rsid w:val="00722B8F"/>
    <w:rsid w:val="007320CC"/>
    <w:rsid w:val="00746EC3"/>
    <w:rsid w:val="00755743"/>
    <w:rsid w:val="007632AC"/>
    <w:rsid w:val="007648BE"/>
    <w:rsid w:val="00766510"/>
    <w:rsid w:val="00775D0C"/>
    <w:rsid w:val="007A0885"/>
    <w:rsid w:val="007F541F"/>
    <w:rsid w:val="008119A8"/>
    <w:rsid w:val="00820D32"/>
    <w:rsid w:val="00823B7D"/>
    <w:rsid w:val="00825713"/>
    <w:rsid w:val="008310BB"/>
    <w:rsid w:val="008401A9"/>
    <w:rsid w:val="00850D3C"/>
    <w:rsid w:val="00854851"/>
    <w:rsid w:val="00857F2C"/>
    <w:rsid w:val="00861D6D"/>
    <w:rsid w:val="00874F7E"/>
    <w:rsid w:val="00875609"/>
    <w:rsid w:val="008839DF"/>
    <w:rsid w:val="008C5BFF"/>
    <w:rsid w:val="008E7A32"/>
    <w:rsid w:val="008F074D"/>
    <w:rsid w:val="009070F9"/>
    <w:rsid w:val="00914507"/>
    <w:rsid w:val="00956BF6"/>
    <w:rsid w:val="009812D5"/>
    <w:rsid w:val="00996674"/>
    <w:rsid w:val="009B748C"/>
    <w:rsid w:val="00A05E9F"/>
    <w:rsid w:val="00A15232"/>
    <w:rsid w:val="00A2347D"/>
    <w:rsid w:val="00A37763"/>
    <w:rsid w:val="00A4575A"/>
    <w:rsid w:val="00A6361C"/>
    <w:rsid w:val="00A72C43"/>
    <w:rsid w:val="00A760FB"/>
    <w:rsid w:val="00A81707"/>
    <w:rsid w:val="00B5562D"/>
    <w:rsid w:val="00B61801"/>
    <w:rsid w:val="00B63A13"/>
    <w:rsid w:val="00B9594A"/>
    <w:rsid w:val="00B97CBF"/>
    <w:rsid w:val="00BE5D47"/>
    <w:rsid w:val="00C013F5"/>
    <w:rsid w:val="00C2012A"/>
    <w:rsid w:val="00C76232"/>
    <w:rsid w:val="00C91604"/>
    <w:rsid w:val="00CB18E0"/>
    <w:rsid w:val="00CD2353"/>
    <w:rsid w:val="00CD74A4"/>
    <w:rsid w:val="00CE2756"/>
    <w:rsid w:val="00CE7F94"/>
    <w:rsid w:val="00D005C9"/>
    <w:rsid w:val="00D170A9"/>
    <w:rsid w:val="00D252FF"/>
    <w:rsid w:val="00D351BF"/>
    <w:rsid w:val="00D40126"/>
    <w:rsid w:val="00D6001A"/>
    <w:rsid w:val="00D75432"/>
    <w:rsid w:val="00DD1AAE"/>
    <w:rsid w:val="00DE78D0"/>
    <w:rsid w:val="00E22724"/>
    <w:rsid w:val="00E245EF"/>
    <w:rsid w:val="00E62FBD"/>
    <w:rsid w:val="00EB1FDC"/>
    <w:rsid w:val="00EC6F52"/>
    <w:rsid w:val="00EE22C7"/>
    <w:rsid w:val="00EE4649"/>
    <w:rsid w:val="00F1627B"/>
    <w:rsid w:val="00F3065A"/>
    <w:rsid w:val="00F51ECF"/>
    <w:rsid w:val="00F730E5"/>
    <w:rsid w:val="00F7524E"/>
    <w:rsid w:val="00FA578C"/>
    <w:rsid w:val="00FB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1BF"/>
  </w:style>
  <w:style w:type="paragraph" w:styleId="a6">
    <w:name w:val="footer"/>
    <w:basedOn w:val="a"/>
    <w:link w:val="a7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No Spacing,Перечисление"/>
    <w:basedOn w:val="a"/>
    <w:link w:val="a8"/>
    <w:uiPriority w:val="99"/>
    <w:qFormat/>
    <w:rsid w:val="008C5BFF"/>
    <w:pPr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8">
    <w:name w:val="Без интервала Знак"/>
    <w:aliases w:val="Перечисление Знак"/>
    <w:link w:val="1"/>
    <w:uiPriority w:val="99"/>
    <w:locked/>
    <w:rsid w:val="008C5BFF"/>
    <w:rPr>
      <w:rFonts w:ascii="Calibri" w:eastAsia="Times New Roman" w:hAnsi="Calibri" w:cs="Times New Roman"/>
      <w:sz w:val="32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1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53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23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2347D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втозамена"/>
    <w:rsid w:val="00D4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3C297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3C297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e">
    <w:name w:val="Hyperlink"/>
    <w:basedOn w:val="a0"/>
    <w:uiPriority w:val="99"/>
    <w:unhideWhenUsed/>
    <w:rsid w:val="00C91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1BF"/>
  </w:style>
  <w:style w:type="paragraph" w:styleId="a6">
    <w:name w:val="footer"/>
    <w:basedOn w:val="a"/>
    <w:link w:val="a7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No Spacing,Перечисление"/>
    <w:basedOn w:val="a"/>
    <w:link w:val="a8"/>
    <w:uiPriority w:val="99"/>
    <w:qFormat/>
    <w:rsid w:val="008C5BFF"/>
    <w:pPr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8">
    <w:name w:val="Без интервала Знак"/>
    <w:aliases w:val="Перечисление Знак"/>
    <w:link w:val="1"/>
    <w:uiPriority w:val="99"/>
    <w:locked/>
    <w:rsid w:val="008C5BFF"/>
    <w:rPr>
      <w:rFonts w:ascii="Calibri" w:eastAsia="Times New Roman" w:hAnsi="Calibri" w:cs="Times New Roman"/>
      <w:sz w:val="32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1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53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23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2347D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втозамена"/>
    <w:rsid w:val="00D4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3C297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3C297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e">
    <w:name w:val="Hyperlink"/>
    <w:basedOn w:val="a0"/>
    <w:uiPriority w:val="99"/>
    <w:unhideWhenUsed/>
    <w:rsid w:val="00C91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bitrix/redirect.php?event1=file&amp;event2=download&amp;event3=7bcad97d2c46f8f2b577a0d4e921c3b5.doc&amp;goto=/upload/iblock/7bc/7bcad97d2c46f8f2b577a0d4e921c3b5.doc" TargetMode="External"/><Relationship Id="rId13" Type="http://schemas.openxmlformats.org/officeDocument/2006/relationships/hyperlink" Target="http://www.bk.pk.ru/bitrix/redirect.php?event1=file&amp;event2=download&amp;event3=5271380b86510e09f20a0748c9f1ce0c.zip&amp;goto=/upload/iblock/527/5271380b86510e09f20a0748c9f1ce0c.zip" TargetMode="External"/><Relationship Id="rId18" Type="http://schemas.openxmlformats.org/officeDocument/2006/relationships/hyperlink" Target="http://www.bk.pk.ru/bitrix/redirect.php?event1=file&amp;event2=download&amp;event3=a55a475b00bc581adbe121032fe1c977.7z&amp;goto=/upload/iblock/a55/a55a475b00bc581adbe121032fe1c977.7z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bk.pk.ru/bitrix/redirect.php?event1=file&amp;event2=download&amp;event3=de7a2e66a0e9e12c7bd063131f65a3c2.docx&amp;goto=/upload/iblock/de7/de7a2e66a0e9e12c7bd063131f65a3c2.docx" TargetMode="External"/><Relationship Id="rId12" Type="http://schemas.openxmlformats.org/officeDocument/2006/relationships/hyperlink" Target="http://www.bk.pk.ru/bitrix/redirect.php?event1=file&amp;event2=download&amp;event3=1906c2767a652103830b40312fe691f3.doc&amp;goto=/upload/iblock/190/1906c2767a652103830b40312fe691f3.doc" TargetMode="External"/><Relationship Id="rId17" Type="http://schemas.openxmlformats.org/officeDocument/2006/relationships/hyperlink" Target="http://www.bk.pk.ru/bitrix/redirect.php?event1=file&amp;event2=download&amp;event3=bf6c85a84fb0ffdcb65d033c7301cf8e.doc&amp;goto=/upload/iblock/bf6/bf6c85a84fb0ffdcb65d033c7301cf8e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k.pk.ru/bitrix/redirect.php?event1=file&amp;event2=download&amp;event3=ed2f95c91b84db4dccceb941031189cc.doc&amp;goto=/upload/iblock/ed2/ed2f95c91b84db4dccceb941031189cc.do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k.pk.ru/bitrix/redirect.php?event1=file&amp;event2=download&amp;event3=4af62dccbfad12437649c31d674ed9ac.doc&amp;goto=/upload/iblock/4af/4af62dccbfad12437649c31d674ed9ac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k.pk.ru/bitrix/redirect.php?event1=file&amp;event2=download&amp;event3=e5c238336fd39aaf33402a23fdf026b4.doc&amp;goto=/upload/iblock/e5c/e5c238336fd39aaf33402a23fdf026b4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k.pk.ru/bitrix/redirect.php?event1=file&amp;event2=download&amp;event3=8b6aeef20352cfe13eca73d76d06ac14.doc&amp;goto=/upload/iblock/8b6/8b6aeef20352cfe13eca73d76d06ac14.doc" TargetMode="External"/><Relationship Id="rId19" Type="http://schemas.openxmlformats.org/officeDocument/2006/relationships/hyperlink" Target="http://www.bk.pk.ru/bitrix/redirect.php?event1=file&amp;event2=download&amp;event3=78bfc5e137daad94f6fb51c69c8f00cf.doc&amp;goto=/upload/iblock/78b/78bfc5e137daad94f6fb51c69c8f00c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k.pk.ru/bitrix/redirect.php?event1=file&amp;event2=download&amp;event3=0aa20a3569b5fa2cdecc1c7007618bac.doc&amp;goto=/upload/iblock/0aa/0aa20a3569b5fa2cdecc1c7007618bac.doc" TargetMode="External"/><Relationship Id="rId14" Type="http://schemas.openxmlformats.org/officeDocument/2006/relationships/hyperlink" Target="http://www.bk.pk.ru/bitrix/redirect.php?event1=file&amp;event2=download&amp;event3=34de2ad302f3717b5e45292889be6791.doc&amp;goto=/upload/iblock/34d/34de2ad302f3717b5e45292889be679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Жидяева Нина Анатольевна</dc:creator>
  <cp:lastModifiedBy>miryk-02042020@outlook.com</cp:lastModifiedBy>
  <cp:revision>3</cp:revision>
  <cp:lastPrinted>2021-09-20T06:46:00Z</cp:lastPrinted>
  <dcterms:created xsi:type="dcterms:W3CDTF">2021-09-21T04:44:00Z</dcterms:created>
  <dcterms:modified xsi:type="dcterms:W3CDTF">2021-09-22T22:28:00Z</dcterms:modified>
</cp:coreProperties>
</file>