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A4" w:rsidRPr="003864E1" w:rsidRDefault="00AE71A4" w:rsidP="00AE71A4">
      <w:pPr>
        <w:pStyle w:val="a8"/>
        <w:spacing w:line="360" w:lineRule="auto"/>
        <w:jc w:val="center"/>
        <w:rPr>
          <w:b/>
          <w:szCs w:val="28"/>
        </w:rPr>
      </w:pPr>
      <w:r w:rsidRPr="003864E1">
        <w:rPr>
          <w:b/>
          <w:szCs w:val="28"/>
        </w:rPr>
        <w:t>ПОВЕСТКА ДНЯ</w:t>
      </w:r>
    </w:p>
    <w:p w:rsidR="00AE71A4" w:rsidRPr="003864E1" w:rsidRDefault="00AE71A4" w:rsidP="00AE71A4">
      <w:pPr>
        <w:pStyle w:val="a8"/>
        <w:jc w:val="center"/>
        <w:rPr>
          <w:szCs w:val="28"/>
        </w:rPr>
      </w:pPr>
      <w:r>
        <w:rPr>
          <w:b/>
          <w:szCs w:val="28"/>
        </w:rPr>
        <w:t>вне</w:t>
      </w:r>
      <w:r w:rsidRPr="003864E1">
        <w:rPr>
          <w:b/>
          <w:szCs w:val="28"/>
        </w:rPr>
        <w:t xml:space="preserve">очередного </w:t>
      </w:r>
      <w:r>
        <w:rPr>
          <w:b/>
          <w:szCs w:val="28"/>
        </w:rPr>
        <w:t>семидесятого</w:t>
      </w:r>
      <w:r w:rsidRPr="003864E1">
        <w:rPr>
          <w:b/>
          <w:szCs w:val="28"/>
        </w:rPr>
        <w:t xml:space="preserve"> заседания Думы </w:t>
      </w:r>
      <w:r w:rsidRPr="003864E1">
        <w:rPr>
          <w:b/>
          <w:szCs w:val="28"/>
        </w:rPr>
        <w:br/>
        <w:t>городского округа Большой Камень</w:t>
      </w:r>
      <w:r>
        <w:rPr>
          <w:b/>
          <w:szCs w:val="28"/>
        </w:rPr>
        <w:br/>
      </w:r>
    </w:p>
    <w:p w:rsidR="00AE71A4" w:rsidRPr="003864E1" w:rsidRDefault="00AE71A4" w:rsidP="00AE71A4">
      <w:pPr>
        <w:pStyle w:val="a8"/>
        <w:jc w:val="center"/>
        <w:rPr>
          <w:szCs w:val="28"/>
        </w:rPr>
      </w:pPr>
    </w:p>
    <w:p w:rsidR="00AE71A4" w:rsidRPr="003864E1" w:rsidRDefault="00AE71A4" w:rsidP="00AE71A4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02 марта</w:t>
      </w:r>
      <w:r w:rsidRPr="003864E1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3864E1">
        <w:rPr>
          <w:b/>
          <w:szCs w:val="28"/>
        </w:rPr>
        <w:t xml:space="preserve"> года</w:t>
      </w:r>
    </w:p>
    <w:p w:rsidR="00AE71A4" w:rsidRPr="00F17BB8" w:rsidRDefault="00AE71A4" w:rsidP="00AE71A4">
      <w:pPr>
        <w:pStyle w:val="a8"/>
        <w:rPr>
          <w:sz w:val="24"/>
          <w:szCs w:val="24"/>
        </w:rPr>
      </w:pPr>
    </w:p>
    <w:p w:rsidR="00AE71A4" w:rsidRPr="00F17BB8" w:rsidRDefault="00AE71A4" w:rsidP="00AE71A4">
      <w:pPr>
        <w:pStyle w:val="a8"/>
        <w:rPr>
          <w:sz w:val="24"/>
          <w:szCs w:val="24"/>
        </w:rPr>
      </w:pPr>
    </w:p>
    <w:p w:rsidR="00AE71A4" w:rsidRPr="00BC484A" w:rsidRDefault="00AE71A4" w:rsidP="00AE71A4">
      <w:pPr>
        <w:pStyle w:val="a6"/>
        <w:jc w:val="right"/>
        <w:rPr>
          <w:sz w:val="26"/>
          <w:szCs w:val="26"/>
        </w:rPr>
      </w:pPr>
      <w:r w:rsidRPr="00BC484A">
        <w:rPr>
          <w:sz w:val="26"/>
          <w:szCs w:val="26"/>
        </w:rPr>
        <w:t xml:space="preserve">Начало заседания в </w:t>
      </w:r>
      <w:r w:rsidRPr="00BC484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BC484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00</w:t>
      </w:r>
      <w:r w:rsidRPr="00BC484A">
        <w:rPr>
          <w:sz w:val="26"/>
          <w:szCs w:val="26"/>
        </w:rPr>
        <w:t xml:space="preserve"> в зале заседаний по адресу:</w:t>
      </w:r>
    </w:p>
    <w:p w:rsidR="00AE71A4" w:rsidRPr="003864E1" w:rsidRDefault="00AE71A4" w:rsidP="00AE71A4">
      <w:pPr>
        <w:pStyle w:val="a6"/>
        <w:jc w:val="right"/>
        <w:rPr>
          <w:szCs w:val="28"/>
        </w:rPr>
      </w:pPr>
      <w:r w:rsidRPr="00BC484A">
        <w:rPr>
          <w:sz w:val="26"/>
          <w:szCs w:val="26"/>
        </w:rPr>
        <w:t xml:space="preserve">ул. Карла Маркса, д. 4, </w:t>
      </w:r>
      <w:proofErr w:type="spellStart"/>
      <w:r w:rsidRPr="00BC484A">
        <w:rPr>
          <w:sz w:val="26"/>
          <w:szCs w:val="26"/>
        </w:rPr>
        <w:t>каб</w:t>
      </w:r>
      <w:proofErr w:type="spellEnd"/>
      <w:r w:rsidRPr="00BC484A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BC484A">
          <w:rPr>
            <w:sz w:val="26"/>
            <w:szCs w:val="26"/>
          </w:rPr>
          <w:t>9, г</w:t>
        </w:r>
      </w:smartTag>
      <w:r w:rsidRPr="00BC484A">
        <w:rPr>
          <w:sz w:val="26"/>
          <w:szCs w:val="26"/>
        </w:rPr>
        <w:t>. Большой Камень</w:t>
      </w:r>
    </w:p>
    <w:p w:rsidR="00AE71A4" w:rsidRPr="003864E1" w:rsidRDefault="00AE71A4" w:rsidP="00AE71A4">
      <w:pPr>
        <w:pStyle w:val="a6"/>
        <w:jc w:val="right"/>
        <w:rPr>
          <w:szCs w:val="28"/>
        </w:rPr>
      </w:pPr>
      <w:bookmarkStart w:id="0" w:name="_GoBack"/>
      <w:bookmarkEnd w:id="0"/>
    </w:p>
    <w:p w:rsidR="00AE71A4" w:rsidRPr="00F17BB8" w:rsidRDefault="00AE71A4" w:rsidP="00AE71A4">
      <w:pPr>
        <w:pStyle w:val="a8"/>
        <w:rPr>
          <w:bCs/>
          <w:sz w:val="24"/>
          <w:szCs w:val="24"/>
        </w:rPr>
      </w:pPr>
    </w:p>
    <w:p w:rsidR="00AE71A4" w:rsidRPr="00F17BB8" w:rsidRDefault="00AE71A4" w:rsidP="00AE71A4">
      <w:pPr>
        <w:pStyle w:val="a8"/>
        <w:rPr>
          <w:bCs/>
          <w:sz w:val="24"/>
          <w:szCs w:val="24"/>
        </w:rPr>
      </w:pPr>
    </w:p>
    <w:p w:rsidR="00AE71A4" w:rsidRDefault="00AE71A4" w:rsidP="00AE71A4">
      <w:pPr>
        <w:pStyle w:val="a8"/>
        <w:ind w:firstLine="1418"/>
        <w:rPr>
          <w:bCs/>
          <w:szCs w:val="28"/>
        </w:rPr>
      </w:pPr>
      <w:r w:rsidRPr="002F63E7">
        <w:rPr>
          <w:bCs/>
          <w:szCs w:val="28"/>
        </w:rPr>
        <w:t>Утверждение повестки дня заседания</w:t>
      </w:r>
    </w:p>
    <w:p w:rsidR="00AE71A4" w:rsidRDefault="00AE71A4" w:rsidP="00AE71A4">
      <w:pPr>
        <w:pStyle w:val="a8"/>
        <w:rPr>
          <w:bCs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AE71A4" w:rsidRPr="004201A4" w:rsidTr="00FE742C">
        <w:tblPrEx>
          <w:tblCellMar>
            <w:top w:w="0" w:type="dxa"/>
            <w:bottom w:w="0" w:type="dxa"/>
          </w:tblCellMar>
        </w:tblPrEx>
        <w:trPr>
          <w:cantSplit/>
          <w:trHeight w:val="2750"/>
        </w:trPr>
        <w:tc>
          <w:tcPr>
            <w:tcW w:w="1560" w:type="dxa"/>
          </w:tcPr>
          <w:p w:rsidR="00AE71A4" w:rsidRPr="004201A4" w:rsidRDefault="00AE71A4" w:rsidP="00FE742C">
            <w:pPr>
              <w:rPr>
                <w:sz w:val="28"/>
                <w:szCs w:val="28"/>
              </w:rPr>
            </w:pPr>
            <w:r w:rsidRPr="004201A4">
              <w:rPr>
                <w:sz w:val="28"/>
                <w:szCs w:val="28"/>
              </w:rPr>
              <w:t>Вопрос 1</w:t>
            </w:r>
          </w:p>
        </w:tc>
        <w:tc>
          <w:tcPr>
            <w:tcW w:w="7796" w:type="dxa"/>
          </w:tcPr>
          <w:p w:rsidR="00AE71A4" w:rsidRPr="004201A4" w:rsidRDefault="00AE71A4" w:rsidP="00FE742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A67436">
              <w:rPr>
                <w:bCs/>
                <w:iCs/>
                <w:sz w:val="28"/>
                <w:szCs w:val="28"/>
              </w:rPr>
              <w:t>О назначении дополнительных выборов депутатов Думы городского округа Большой Камень по многомандатным избирательным округам № 6 и № 11</w:t>
            </w:r>
          </w:p>
          <w:p w:rsidR="00AE71A4" w:rsidRPr="004201A4" w:rsidRDefault="00AE71A4" w:rsidP="00FE742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AE71A4" w:rsidRPr="002C2867" w:rsidRDefault="00AE71A4" w:rsidP="00FE742C">
            <w:pPr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AE71A4" w:rsidRPr="004201A4" w:rsidRDefault="00AE71A4" w:rsidP="00FE742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  <w:r w:rsidRPr="004201A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E71A4" w:rsidRDefault="00AE71A4" w:rsidP="00AE71A4">
      <w:pPr>
        <w:pStyle w:val="2"/>
        <w:ind w:right="-28"/>
        <w:contextualSpacing/>
        <w:jc w:val="center"/>
        <w:rPr>
          <w:szCs w:val="28"/>
        </w:rPr>
      </w:pPr>
    </w:p>
    <w:p w:rsidR="00AE71A4" w:rsidRPr="001E3B21" w:rsidRDefault="00AE71A4" w:rsidP="00AE71A4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_______________________</w:t>
      </w:r>
    </w:p>
    <w:p w:rsidR="00C34784" w:rsidRDefault="00C34784"/>
    <w:sectPr w:rsidR="00C34784" w:rsidSect="00C729E0">
      <w:headerReference w:type="even" r:id="rId5"/>
      <w:headerReference w:type="default" r:id="rId6"/>
      <w:pgSz w:w="11907" w:h="16840"/>
      <w:pgMar w:top="1134" w:right="850" w:bottom="567" w:left="1701" w:header="426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2" w:rsidRDefault="00AE71A4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562" w:rsidRDefault="00AE71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2" w:rsidRPr="0064394D" w:rsidRDefault="00AE71A4" w:rsidP="00871C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64394D">
      <w:rPr>
        <w:rStyle w:val="a5"/>
        <w:sz w:val="28"/>
        <w:szCs w:val="28"/>
      </w:rPr>
      <w:fldChar w:fldCharType="end"/>
    </w:r>
  </w:p>
  <w:p w:rsidR="007D4562" w:rsidRDefault="00AE7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2"/>
    <w:rsid w:val="00AE71A4"/>
    <w:rsid w:val="00C34784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1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E71A4"/>
  </w:style>
  <w:style w:type="paragraph" w:styleId="a6">
    <w:name w:val="Body Text Indent"/>
    <w:basedOn w:val="a"/>
    <w:link w:val="a7"/>
    <w:rsid w:val="00AE71A4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7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E71A4"/>
    <w:rPr>
      <w:sz w:val="28"/>
    </w:rPr>
  </w:style>
  <w:style w:type="character" w:customStyle="1" w:styleId="a9">
    <w:name w:val="Основной текст Знак"/>
    <w:basedOn w:val="a0"/>
    <w:link w:val="a8"/>
    <w:rsid w:val="00AE7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E71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E7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E71A4"/>
    <w:rPr>
      <w:sz w:val="24"/>
    </w:rPr>
  </w:style>
  <w:style w:type="character" w:customStyle="1" w:styleId="30">
    <w:name w:val="Основной текст 3 Знак"/>
    <w:basedOn w:val="a0"/>
    <w:link w:val="3"/>
    <w:rsid w:val="00AE7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1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E71A4"/>
  </w:style>
  <w:style w:type="paragraph" w:styleId="a6">
    <w:name w:val="Body Text Indent"/>
    <w:basedOn w:val="a"/>
    <w:link w:val="a7"/>
    <w:rsid w:val="00AE71A4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7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E71A4"/>
    <w:rPr>
      <w:sz w:val="28"/>
    </w:rPr>
  </w:style>
  <w:style w:type="character" w:customStyle="1" w:styleId="a9">
    <w:name w:val="Основной текст Знак"/>
    <w:basedOn w:val="a0"/>
    <w:link w:val="a8"/>
    <w:rsid w:val="00AE7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E71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E7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E71A4"/>
    <w:rPr>
      <w:sz w:val="24"/>
    </w:rPr>
  </w:style>
  <w:style w:type="character" w:customStyle="1" w:styleId="30">
    <w:name w:val="Основной текст 3 Знак"/>
    <w:basedOn w:val="a0"/>
    <w:link w:val="3"/>
    <w:rsid w:val="00AE7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Жидяева Нина Анатольевна</dc:creator>
  <cp:keywords/>
  <dc:description/>
  <cp:lastModifiedBy>Жидяева Нина Анатольевна</cp:lastModifiedBy>
  <cp:revision>2</cp:revision>
  <dcterms:created xsi:type="dcterms:W3CDTF">2021-02-26T00:29:00Z</dcterms:created>
  <dcterms:modified xsi:type="dcterms:W3CDTF">2021-02-26T00:30:00Z</dcterms:modified>
</cp:coreProperties>
</file>