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C" w:rsidRPr="003562DC" w:rsidRDefault="00152EF2" w:rsidP="00B64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Золотой фонд Большого Камня</w:t>
      </w:r>
    </w:p>
    <w:p w:rsidR="00B64117" w:rsidRDefault="00B64117" w:rsidP="007D7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F2" w:rsidRDefault="00152EF2" w:rsidP="005372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F2">
        <w:rPr>
          <w:rFonts w:ascii="Times New Roman" w:hAnsi="Times New Roman" w:cs="Times New Roman"/>
          <w:sz w:val="28"/>
          <w:szCs w:val="28"/>
        </w:rPr>
        <w:t>Почетные</w:t>
      </w:r>
      <w:r>
        <w:rPr>
          <w:rFonts w:ascii="Times New Roman" w:hAnsi="Times New Roman" w:cs="Times New Roman"/>
          <w:sz w:val="28"/>
          <w:szCs w:val="28"/>
        </w:rPr>
        <w:t xml:space="preserve"> граждане и Почетные</w:t>
      </w:r>
      <w:r w:rsidRPr="0015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152EF2">
        <w:rPr>
          <w:rFonts w:ascii="Times New Roman" w:hAnsi="Times New Roman" w:cs="Times New Roman"/>
          <w:sz w:val="28"/>
          <w:szCs w:val="28"/>
        </w:rPr>
        <w:t xml:space="preserve"> – золотой фонд Большого Камня. </w:t>
      </w:r>
      <w:r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Pr="00152EF2">
        <w:rPr>
          <w:rFonts w:ascii="Times New Roman" w:hAnsi="Times New Roman" w:cs="Times New Roman"/>
          <w:sz w:val="28"/>
          <w:szCs w:val="28"/>
        </w:rPr>
        <w:t>– форма общественного признания заслуг людей, чья жизнь неразрывно связана с нашим городом, кто своими выдающимися делами прославляет Большой Камень. Эти люди обладают особой суммой личностных качеств – глубокими знаниями, высочайшим профессионализмом, талантом, трудолюбием, упорством, целеустремленностью и, самое главное, — искренней любовью к родному городу.</w:t>
      </w:r>
    </w:p>
    <w:p w:rsidR="007D7055" w:rsidRDefault="007D7055" w:rsidP="005372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055">
        <w:rPr>
          <w:rFonts w:ascii="Times New Roman" w:hAnsi="Times New Roman" w:cs="Times New Roman"/>
          <w:sz w:val="28"/>
          <w:szCs w:val="28"/>
        </w:rPr>
        <w:t>Традиция присвоения звания «Почетный гражданин» была введена на территории Большого Камня в 1972 году исполнительным комитетом Большекаменского поселково</w:t>
      </w:r>
      <w:r w:rsidR="00152EF2">
        <w:rPr>
          <w:rFonts w:ascii="Times New Roman" w:hAnsi="Times New Roman" w:cs="Times New Roman"/>
          <w:sz w:val="28"/>
          <w:szCs w:val="28"/>
        </w:rPr>
        <w:t>го Совета депутатов трудящихся.</w:t>
      </w:r>
    </w:p>
    <w:p w:rsidR="007D7055" w:rsidRDefault="007D7055" w:rsidP="005372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055">
        <w:rPr>
          <w:rFonts w:ascii="Times New Roman" w:hAnsi="Times New Roman" w:cs="Times New Roman"/>
          <w:sz w:val="28"/>
          <w:szCs w:val="28"/>
        </w:rPr>
        <w:t xml:space="preserve">Первыми Почетными гражданами с занесением их фамилий в книгу «Почетный гражданин поселка Большой Камень» стали: СЕРЕДА Артемий </w:t>
      </w:r>
      <w:proofErr w:type="spellStart"/>
      <w:r w:rsidRPr="007D7055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7D7055">
        <w:rPr>
          <w:rFonts w:ascii="Times New Roman" w:hAnsi="Times New Roman" w:cs="Times New Roman"/>
          <w:sz w:val="28"/>
          <w:szCs w:val="28"/>
        </w:rPr>
        <w:t>, ЛЕВАН Вера Семеновна</w:t>
      </w:r>
      <w:r w:rsidR="00152EF2">
        <w:rPr>
          <w:rFonts w:ascii="Times New Roman" w:hAnsi="Times New Roman" w:cs="Times New Roman"/>
          <w:sz w:val="28"/>
          <w:szCs w:val="28"/>
        </w:rPr>
        <w:t>, РУСЕЦКИЙ Феодосий Максимович.</w:t>
      </w:r>
    </w:p>
    <w:p w:rsidR="00152EF2" w:rsidRDefault="005372E6" w:rsidP="005372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152EF2">
        <w:rPr>
          <w:rFonts w:ascii="Times New Roman" w:hAnsi="Times New Roman" w:cs="Times New Roman"/>
          <w:sz w:val="28"/>
          <w:szCs w:val="28"/>
        </w:rPr>
        <w:t>1976</w:t>
      </w:r>
      <w:r>
        <w:rPr>
          <w:rFonts w:ascii="Times New Roman" w:hAnsi="Times New Roman" w:cs="Times New Roman"/>
          <w:sz w:val="28"/>
          <w:szCs w:val="28"/>
        </w:rPr>
        <w:t xml:space="preserve"> по 1977</w:t>
      </w:r>
      <w:r w:rsidRPr="00152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EF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 поселка Большой Камень присваивалось</w:t>
      </w:r>
      <w:r w:rsidRPr="0015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52EF2" w:rsidRPr="00152EF2">
        <w:rPr>
          <w:rFonts w:ascii="Times New Roman" w:hAnsi="Times New Roman" w:cs="Times New Roman"/>
          <w:sz w:val="28"/>
          <w:szCs w:val="28"/>
        </w:rPr>
        <w:t>вание «Почетный гражданин Шкотовского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так как Большой Камень входил в состав Шкотовского района, являясь административным центром. Звания были присвоены </w:t>
      </w:r>
      <w:r w:rsidR="00152EF2">
        <w:rPr>
          <w:rFonts w:ascii="Times New Roman" w:hAnsi="Times New Roman" w:cs="Times New Roman"/>
          <w:sz w:val="28"/>
          <w:szCs w:val="28"/>
        </w:rPr>
        <w:t>Васильевой Татьяне</w:t>
      </w:r>
      <w:r w:rsidR="00152EF2" w:rsidRPr="00152EF2">
        <w:rPr>
          <w:rFonts w:ascii="Times New Roman" w:hAnsi="Times New Roman" w:cs="Times New Roman"/>
          <w:sz w:val="28"/>
          <w:szCs w:val="28"/>
        </w:rPr>
        <w:t xml:space="preserve"> Остаповн</w:t>
      </w:r>
      <w:r w:rsidR="00152EF2">
        <w:rPr>
          <w:rFonts w:ascii="Times New Roman" w:hAnsi="Times New Roman" w:cs="Times New Roman"/>
          <w:sz w:val="28"/>
          <w:szCs w:val="28"/>
        </w:rPr>
        <w:t>е,</w:t>
      </w:r>
      <w:r w:rsidR="00152EF2" w:rsidRPr="00152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EF2" w:rsidRPr="00152EF2">
        <w:rPr>
          <w:rFonts w:ascii="Times New Roman" w:hAnsi="Times New Roman" w:cs="Times New Roman"/>
          <w:sz w:val="28"/>
          <w:szCs w:val="28"/>
        </w:rPr>
        <w:t>Козьмин</w:t>
      </w:r>
      <w:r w:rsidR="00152E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52EF2" w:rsidRPr="00152EF2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152EF2">
        <w:rPr>
          <w:rFonts w:ascii="Times New Roman" w:hAnsi="Times New Roman" w:cs="Times New Roman"/>
          <w:sz w:val="28"/>
          <w:szCs w:val="28"/>
        </w:rPr>
        <w:t>у</w:t>
      </w:r>
      <w:r w:rsidR="00152EF2" w:rsidRPr="00152EF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152EF2">
        <w:rPr>
          <w:rFonts w:ascii="Times New Roman" w:hAnsi="Times New Roman" w:cs="Times New Roman"/>
          <w:sz w:val="28"/>
          <w:szCs w:val="28"/>
        </w:rPr>
        <w:t>у</w:t>
      </w:r>
      <w:r w:rsidR="00152EF2" w:rsidRPr="00152EF2">
        <w:rPr>
          <w:rFonts w:ascii="Times New Roman" w:hAnsi="Times New Roman" w:cs="Times New Roman"/>
          <w:sz w:val="28"/>
          <w:szCs w:val="28"/>
        </w:rPr>
        <w:t>, Ломак</w:t>
      </w:r>
      <w:r w:rsidR="00152EF2">
        <w:rPr>
          <w:rFonts w:ascii="Times New Roman" w:hAnsi="Times New Roman" w:cs="Times New Roman"/>
          <w:sz w:val="28"/>
          <w:szCs w:val="28"/>
        </w:rPr>
        <w:t>е</w:t>
      </w:r>
      <w:r w:rsidR="00152EF2" w:rsidRPr="00152EF2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152EF2">
        <w:rPr>
          <w:rFonts w:ascii="Times New Roman" w:hAnsi="Times New Roman" w:cs="Times New Roman"/>
          <w:sz w:val="28"/>
          <w:szCs w:val="28"/>
        </w:rPr>
        <w:t>ю</w:t>
      </w:r>
      <w:r w:rsidR="00152EF2" w:rsidRPr="00152EF2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152EF2">
        <w:rPr>
          <w:rFonts w:ascii="Times New Roman" w:hAnsi="Times New Roman" w:cs="Times New Roman"/>
          <w:sz w:val="28"/>
          <w:szCs w:val="28"/>
        </w:rPr>
        <w:t>у</w:t>
      </w:r>
      <w:r w:rsidR="00152EF2" w:rsidRPr="00152EF2">
        <w:rPr>
          <w:rFonts w:ascii="Times New Roman" w:hAnsi="Times New Roman" w:cs="Times New Roman"/>
          <w:sz w:val="28"/>
          <w:szCs w:val="28"/>
        </w:rPr>
        <w:t>.</w:t>
      </w:r>
    </w:p>
    <w:p w:rsidR="005372E6" w:rsidRDefault="005372E6" w:rsidP="005372E6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1986 года Почетное звание было переименовано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2E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372E6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 w:rsidRPr="005372E6">
        <w:rPr>
          <w:rFonts w:ascii="Times New Roman" w:hAnsi="Times New Roman" w:cs="Times New Roman"/>
          <w:sz w:val="28"/>
          <w:szCs w:val="28"/>
        </w:rPr>
        <w:t xml:space="preserve"> житель Шкотовского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присвоено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Гамс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Вальдемар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Карлович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Грязнов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Никодимович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Понуровск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</w:t>
      </w:r>
      <w:r w:rsidRPr="005372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Фролович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Жогин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Волков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Черкай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3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72E6">
        <w:rPr>
          <w:rFonts w:ascii="Times New Roman" w:hAnsi="Times New Roman" w:cs="Times New Roman"/>
          <w:sz w:val="28"/>
          <w:szCs w:val="28"/>
        </w:rPr>
        <w:t>1996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Камаев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Зинаид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 xml:space="preserve">, Власенко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Лиди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 xml:space="preserve">, Мазуренко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Юли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Немцев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Хортов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Филиппович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372E6" w:rsidRPr="005372E6" w:rsidRDefault="005372E6" w:rsidP="005372E6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Шло время, </w:t>
      </w:r>
      <w:r w:rsidR="00321613">
        <w:rPr>
          <w:rFonts w:ascii="Times New Roman" w:hAnsi="Times New Roman" w:cs="Times New Roman"/>
          <w:sz w:val="28"/>
          <w:szCs w:val="28"/>
        </w:rPr>
        <w:t xml:space="preserve">в 1996 году </w:t>
      </w:r>
      <w:r w:rsidR="00321613" w:rsidRPr="00321613">
        <w:rPr>
          <w:rFonts w:ascii="Times New Roman" w:hAnsi="Times New Roman" w:cs="Times New Roman"/>
          <w:sz w:val="28"/>
          <w:szCs w:val="28"/>
        </w:rPr>
        <w:t xml:space="preserve">территория Шкотовского района разграничена на Шкотовский муниципальный район и закрытое административно-территориальное образование (ЗАТО) Большой Камень. В </w:t>
      </w:r>
      <w:proofErr w:type="gramStart"/>
      <w:r w:rsidR="00321613" w:rsidRPr="00321613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321613" w:rsidRPr="00321613">
        <w:rPr>
          <w:rFonts w:ascii="Times New Roman" w:hAnsi="Times New Roman" w:cs="Times New Roman"/>
          <w:sz w:val="28"/>
          <w:szCs w:val="28"/>
        </w:rPr>
        <w:t xml:space="preserve"> ЗАТО Большой Камень вошли город Большой Камень, сёла Петровка и Суходол.</w:t>
      </w:r>
      <w:r w:rsidR="00321613">
        <w:rPr>
          <w:rFonts w:ascii="Times New Roman" w:hAnsi="Times New Roman" w:cs="Times New Roman"/>
          <w:sz w:val="28"/>
          <w:szCs w:val="28"/>
        </w:rPr>
        <w:t xml:space="preserve"> В </w:t>
      </w:r>
      <w:r w:rsidR="00321613" w:rsidRPr="005372E6">
        <w:rPr>
          <w:rFonts w:ascii="Times New Roman" w:hAnsi="Times New Roman" w:cs="Times New Roman"/>
          <w:sz w:val="28"/>
          <w:szCs w:val="28"/>
        </w:rPr>
        <w:t>1997 год</w:t>
      </w:r>
      <w:r w:rsidR="00321613">
        <w:rPr>
          <w:rFonts w:ascii="Times New Roman" w:hAnsi="Times New Roman" w:cs="Times New Roman"/>
          <w:sz w:val="28"/>
          <w:szCs w:val="28"/>
        </w:rPr>
        <w:t>у з</w:t>
      </w:r>
      <w:r w:rsidRPr="005372E6">
        <w:rPr>
          <w:rFonts w:ascii="Times New Roman" w:hAnsi="Times New Roman" w:cs="Times New Roman"/>
          <w:sz w:val="28"/>
          <w:szCs w:val="28"/>
        </w:rPr>
        <w:t>вание «Почетный житель города Большой Камень»</w:t>
      </w:r>
      <w:r w:rsidR="00321613">
        <w:rPr>
          <w:rFonts w:ascii="Times New Roman" w:hAnsi="Times New Roman" w:cs="Times New Roman"/>
          <w:sz w:val="28"/>
          <w:szCs w:val="28"/>
        </w:rPr>
        <w:t xml:space="preserve"> присвоено </w:t>
      </w:r>
      <w:r w:rsidRPr="005372E6">
        <w:rPr>
          <w:rFonts w:ascii="Times New Roman" w:hAnsi="Times New Roman" w:cs="Times New Roman"/>
          <w:sz w:val="28"/>
          <w:szCs w:val="28"/>
        </w:rPr>
        <w:t>– Акимов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Иван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Бажанов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Балахнов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21613">
        <w:rPr>
          <w:rFonts w:ascii="Times New Roman" w:hAnsi="Times New Roman" w:cs="Times New Roman"/>
          <w:sz w:val="28"/>
          <w:szCs w:val="28"/>
        </w:rPr>
        <w:t xml:space="preserve"> Василию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Титович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Громов</w:t>
      </w:r>
      <w:r w:rsidR="00321613">
        <w:rPr>
          <w:rFonts w:ascii="Times New Roman" w:hAnsi="Times New Roman" w:cs="Times New Roman"/>
          <w:sz w:val="28"/>
          <w:szCs w:val="28"/>
        </w:rPr>
        <w:t>ой</w:t>
      </w:r>
      <w:r w:rsidRPr="005372E6">
        <w:rPr>
          <w:rFonts w:ascii="Times New Roman" w:hAnsi="Times New Roman" w:cs="Times New Roman"/>
          <w:sz w:val="28"/>
          <w:szCs w:val="28"/>
        </w:rPr>
        <w:t xml:space="preserve"> Зинаид</w:t>
      </w:r>
      <w:r w:rsidR="00321613"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21613">
        <w:rPr>
          <w:rFonts w:ascii="Times New Roman" w:hAnsi="Times New Roman" w:cs="Times New Roman"/>
          <w:sz w:val="28"/>
          <w:szCs w:val="28"/>
        </w:rPr>
        <w:t>е</w:t>
      </w:r>
      <w:r w:rsidRPr="005372E6">
        <w:rPr>
          <w:rFonts w:ascii="Times New Roman" w:hAnsi="Times New Roman" w:cs="Times New Roman"/>
          <w:sz w:val="28"/>
          <w:szCs w:val="28"/>
        </w:rPr>
        <w:t>, Губарев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321613"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Елисейцев</w:t>
      </w:r>
      <w:r w:rsidR="0032161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321613">
        <w:rPr>
          <w:rFonts w:ascii="Times New Roman" w:hAnsi="Times New Roman" w:cs="Times New Roman"/>
          <w:sz w:val="28"/>
          <w:szCs w:val="28"/>
        </w:rPr>
        <w:t>е Петровне</w:t>
      </w:r>
      <w:r w:rsidRPr="005372E6">
        <w:rPr>
          <w:rFonts w:ascii="Times New Roman" w:hAnsi="Times New Roman" w:cs="Times New Roman"/>
          <w:sz w:val="28"/>
          <w:szCs w:val="28"/>
        </w:rPr>
        <w:t>, Нестеров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Помалейко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321613">
        <w:rPr>
          <w:rFonts w:ascii="Times New Roman" w:hAnsi="Times New Roman" w:cs="Times New Roman"/>
          <w:sz w:val="28"/>
          <w:szCs w:val="28"/>
        </w:rPr>
        <w:t>е Федоровне</w:t>
      </w:r>
      <w:r w:rsidRPr="005372E6">
        <w:rPr>
          <w:rFonts w:ascii="Times New Roman" w:hAnsi="Times New Roman" w:cs="Times New Roman"/>
          <w:sz w:val="28"/>
          <w:szCs w:val="28"/>
        </w:rPr>
        <w:t>, Шумков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21613"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Иванов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Вениамин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Кушлин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</w:t>
      </w:r>
      <w:r w:rsidRPr="005372E6">
        <w:rPr>
          <w:rFonts w:ascii="Times New Roman" w:hAnsi="Times New Roman" w:cs="Times New Roman"/>
          <w:sz w:val="28"/>
          <w:szCs w:val="28"/>
        </w:rPr>
        <w:lastRenderedPageBreak/>
        <w:t>Иванович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Рекутск</w:t>
      </w:r>
      <w:r w:rsidR="0032161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Кондратьевич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>, Тарасов</w:t>
      </w:r>
      <w:r w:rsidR="00321613">
        <w:rPr>
          <w:rFonts w:ascii="Times New Roman" w:hAnsi="Times New Roman" w:cs="Times New Roman"/>
          <w:sz w:val="28"/>
          <w:szCs w:val="28"/>
        </w:rPr>
        <w:t>у</w:t>
      </w:r>
      <w:r w:rsidRPr="005372E6">
        <w:rPr>
          <w:rFonts w:ascii="Times New Roman" w:hAnsi="Times New Roman" w:cs="Times New Roman"/>
          <w:sz w:val="28"/>
          <w:szCs w:val="28"/>
        </w:rPr>
        <w:t xml:space="preserve"> Игор</w:t>
      </w:r>
      <w:r w:rsidR="00321613">
        <w:rPr>
          <w:rFonts w:ascii="Times New Roman" w:hAnsi="Times New Roman" w:cs="Times New Roman"/>
          <w:sz w:val="28"/>
          <w:szCs w:val="28"/>
        </w:rPr>
        <w:t>ю</w:t>
      </w:r>
      <w:r w:rsidRPr="005372E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321613">
        <w:rPr>
          <w:rFonts w:ascii="Times New Roman" w:hAnsi="Times New Roman" w:cs="Times New Roman"/>
          <w:sz w:val="28"/>
          <w:szCs w:val="28"/>
        </w:rPr>
        <w:t>у.</w:t>
      </w:r>
    </w:p>
    <w:p w:rsidR="005372E6" w:rsidRPr="005372E6" w:rsidRDefault="000E7133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72E6" w:rsidRPr="005372E6">
        <w:rPr>
          <w:rFonts w:ascii="Times New Roman" w:hAnsi="Times New Roman" w:cs="Times New Roman"/>
          <w:sz w:val="28"/>
          <w:szCs w:val="28"/>
        </w:rPr>
        <w:t>1999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72E6" w:rsidRPr="005372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72E6" w:rsidRPr="005372E6">
        <w:rPr>
          <w:rFonts w:ascii="Times New Roman" w:hAnsi="Times New Roman" w:cs="Times New Roman"/>
          <w:sz w:val="28"/>
          <w:szCs w:val="28"/>
        </w:rPr>
        <w:t>Батизат</w:t>
      </w:r>
      <w:proofErr w:type="spellEnd"/>
      <w:r w:rsidR="005372E6" w:rsidRPr="005372E6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72E6" w:rsidRPr="005372E6">
        <w:rPr>
          <w:rFonts w:ascii="Times New Roman" w:hAnsi="Times New Roman" w:cs="Times New Roman"/>
          <w:sz w:val="28"/>
          <w:szCs w:val="28"/>
        </w:rPr>
        <w:t xml:space="preserve"> Ге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72E6" w:rsidRPr="005372E6">
        <w:rPr>
          <w:rFonts w:ascii="Times New Roman" w:hAnsi="Times New Roman" w:cs="Times New Roman"/>
          <w:sz w:val="28"/>
          <w:szCs w:val="28"/>
        </w:rPr>
        <w:t>ргиевич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72E6" w:rsidRPr="005372E6">
        <w:rPr>
          <w:rFonts w:ascii="Times New Roman" w:hAnsi="Times New Roman" w:cs="Times New Roman"/>
          <w:sz w:val="28"/>
          <w:szCs w:val="28"/>
        </w:rPr>
        <w:t>, Сахнов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72E6" w:rsidRPr="005372E6">
        <w:rPr>
          <w:rFonts w:ascii="Times New Roman" w:hAnsi="Times New Roman" w:cs="Times New Roman"/>
          <w:sz w:val="28"/>
          <w:szCs w:val="28"/>
        </w:rPr>
        <w:t xml:space="preserve"> </w:t>
      </w:r>
      <w:r w:rsidRPr="005372E6">
        <w:rPr>
          <w:rFonts w:ascii="Times New Roman" w:hAnsi="Times New Roman" w:cs="Times New Roman"/>
          <w:sz w:val="28"/>
          <w:szCs w:val="28"/>
        </w:rPr>
        <w:t>Евдоки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72E6" w:rsidRPr="005372E6">
        <w:rPr>
          <w:rFonts w:ascii="Times New Roman" w:hAnsi="Times New Roman" w:cs="Times New Roman"/>
          <w:sz w:val="28"/>
          <w:szCs w:val="28"/>
        </w:rPr>
        <w:t xml:space="preserve"> Тимофеевн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72E6" w:rsidRPr="005372E6">
        <w:rPr>
          <w:rFonts w:ascii="Times New Roman" w:hAnsi="Times New Roman" w:cs="Times New Roman"/>
          <w:sz w:val="28"/>
          <w:szCs w:val="28"/>
        </w:rPr>
        <w:t>.</w:t>
      </w:r>
    </w:p>
    <w:p w:rsidR="005372E6" w:rsidRPr="005372E6" w:rsidRDefault="000E7133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2001 года по 2014 год присваивалось з</w:t>
      </w:r>
      <w:r w:rsidR="005372E6" w:rsidRPr="005372E6">
        <w:rPr>
          <w:rFonts w:ascii="Times New Roman" w:hAnsi="Times New Roman" w:cs="Times New Roman"/>
          <w:sz w:val="28"/>
          <w:szCs w:val="28"/>
        </w:rPr>
        <w:t xml:space="preserve">вание «Почетный </w:t>
      </w:r>
      <w:proofErr w:type="gramStart"/>
      <w:r w:rsidR="005372E6" w:rsidRPr="005372E6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="005372E6" w:rsidRPr="005372E6">
        <w:rPr>
          <w:rFonts w:ascii="Times New Roman" w:hAnsi="Times New Roman" w:cs="Times New Roman"/>
          <w:sz w:val="28"/>
          <w:szCs w:val="28"/>
        </w:rPr>
        <w:t xml:space="preserve"> ЗАТО г. Большой Камень»</w:t>
      </w:r>
      <w:r>
        <w:rPr>
          <w:rFonts w:ascii="Times New Roman" w:hAnsi="Times New Roman" w:cs="Times New Roman"/>
          <w:sz w:val="28"/>
          <w:szCs w:val="28"/>
        </w:rPr>
        <w:t>, его удостоены:</w:t>
      </w:r>
    </w:p>
    <w:p w:rsidR="005372E6" w:rsidRPr="005372E6" w:rsidRDefault="005372E6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E6">
        <w:rPr>
          <w:rFonts w:ascii="Times New Roman" w:hAnsi="Times New Roman" w:cs="Times New Roman"/>
          <w:sz w:val="28"/>
          <w:szCs w:val="28"/>
        </w:rPr>
        <w:t xml:space="preserve">2001 год – Маслаков Валерий Александрович; </w:t>
      </w:r>
    </w:p>
    <w:p w:rsidR="005372E6" w:rsidRPr="005372E6" w:rsidRDefault="005372E6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E6">
        <w:rPr>
          <w:rFonts w:ascii="Times New Roman" w:hAnsi="Times New Roman" w:cs="Times New Roman"/>
          <w:sz w:val="28"/>
          <w:szCs w:val="28"/>
        </w:rPr>
        <w:t xml:space="preserve">2002 год – Воробьева Валентина Николаевна,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Ермолик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Анна Васильевна,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Владимир Афанасьевич; </w:t>
      </w:r>
    </w:p>
    <w:p w:rsidR="005372E6" w:rsidRPr="005372E6" w:rsidRDefault="005372E6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E6">
        <w:rPr>
          <w:rFonts w:ascii="Times New Roman" w:hAnsi="Times New Roman" w:cs="Times New Roman"/>
          <w:sz w:val="28"/>
          <w:szCs w:val="28"/>
        </w:rPr>
        <w:t xml:space="preserve">2003 год – Рева Иван Петрович; </w:t>
      </w:r>
    </w:p>
    <w:p w:rsidR="005372E6" w:rsidRPr="005372E6" w:rsidRDefault="005372E6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E6">
        <w:rPr>
          <w:rFonts w:ascii="Times New Roman" w:hAnsi="Times New Roman" w:cs="Times New Roman"/>
          <w:sz w:val="28"/>
          <w:szCs w:val="28"/>
        </w:rPr>
        <w:t xml:space="preserve">2005 год – Сафронов Дмитрий Михайлович; </w:t>
      </w:r>
    </w:p>
    <w:p w:rsidR="005372E6" w:rsidRPr="005372E6" w:rsidRDefault="005372E6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E6">
        <w:rPr>
          <w:rFonts w:ascii="Times New Roman" w:hAnsi="Times New Roman" w:cs="Times New Roman"/>
          <w:sz w:val="28"/>
          <w:szCs w:val="28"/>
        </w:rPr>
        <w:t xml:space="preserve">2007 год – </w:t>
      </w:r>
      <w:proofErr w:type="spellStart"/>
      <w:r w:rsidRPr="005372E6">
        <w:rPr>
          <w:rFonts w:ascii="Times New Roman" w:hAnsi="Times New Roman" w:cs="Times New Roman"/>
          <w:sz w:val="28"/>
          <w:szCs w:val="28"/>
        </w:rPr>
        <w:t>Шпарийчук</w:t>
      </w:r>
      <w:proofErr w:type="spellEnd"/>
      <w:r w:rsidRPr="005372E6">
        <w:rPr>
          <w:rFonts w:ascii="Times New Roman" w:hAnsi="Times New Roman" w:cs="Times New Roman"/>
          <w:sz w:val="28"/>
          <w:szCs w:val="28"/>
        </w:rPr>
        <w:t xml:space="preserve"> Иван Алексеевич; </w:t>
      </w:r>
    </w:p>
    <w:p w:rsidR="005372E6" w:rsidRDefault="005372E6" w:rsidP="005372E6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E6">
        <w:rPr>
          <w:rFonts w:ascii="Times New Roman" w:hAnsi="Times New Roman" w:cs="Times New Roman"/>
          <w:sz w:val="28"/>
          <w:szCs w:val="28"/>
        </w:rPr>
        <w:t>2014 год – Васильева Наталья Ивановна</w:t>
      </w:r>
    </w:p>
    <w:p w:rsidR="000E7133" w:rsidRPr="000E7133" w:rsidRDefault="000E7133" w:rsidP="000E7133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присваивается з</w:t>
      </w:r>
      <w:r w:rsidRPr="000E7133">
        <w:rPr>
          <w:rFonts w:ascii="Times New Roman" w:hAnsi="Times New Roman" w:cs="Times New Roman"/>
          <w:sz w:val="28"/>
          <w:szCs w:val="28"/>
        </w:rPr>
        <w:t>вание «Почетный житель городского округа Большой Камень»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133" w:rsidRPr="000E7133" w:rsidRDefault="000E7133" w:rsidP="000E7133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33">
        <w:rPr>
          <w:rFonts w:ascii="Times New Roman" w:hAnsi="Times New Roman" w:cs="Times New Roman"/>
          <w:sz w:val="28"/>
          <w:szCs w:val="28"/>
        </w:rPr>
        <w:t xml:space="preserve">2015 год – Тяпкина Галина Ивановна; </w:t>
      </w:r>
    </w:p>
    <w:p w:rsidR="000E7133" w:rsidRPr="000E7133" w:rsidRDefault="000E7133" w:rsidP="000E7133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33">
        <w:rPr>
          <w:rFonts w:ascii="Times New Roman" w:hAnsi="Times New Roman" w:cs="Times New Roman"/>
          <w:sz w:val="28"/>
          <w:szCs w:val="28"/>
        </w:rPr>
        <w:t xml:space="preserve">2018 год – Чижов Борис Ефимович; </w:t>
      </w:r>
    </w:p>
    <w:p w:rsidR="000E7133" w:rsidRPr="000E7133" w:rsidRDefault="000E7133" w:rsidP="000E7133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33">
        <w:rPr>
          <w:rFonts w:ascii="Times New Roman" w:hAnsi="Times New Roman" w:cs="Times New Roman"/>
          <w:sz w:val="28"/>
          <w:szCs w:val="28"/>
        </w:rPr>
        <w:t xml:space="preserve">2019 год – </w:t>
      </w:r>
      <w:proofErr w:type="spellStart"/>
      <w:r w:rsidRPr="000E7133">
        <w:rPr>
          <w:rFonts w:ascii="Times New Roman" w:hAnsi="Times New Roman" w:cs="Times New Roman"/>
          <w:sz w:val="28"/>
          <w:szCs w:val="28"/>
        </w:rPr>
        <w:t>Индиченко</w:t>
      </w:r>
      <w:proofErr w:type="spellEnd"/>
      <w:r w:rsidRPr="000E7133">
        <w:rPr>
          <w:rFonts w:ascii="Times New Roman" w:hAnsi="Times New Roman" w:cs="Times New Roman"/>
          <w:sz w:val="28"/>
          <w:szCs w:val="28"/>
        </w:rPr>
        <w:t xml:space="preserve"> Раиса Васильевна, Роговой Иван Павлович; </w:t>
      </w:r>
    </w:p>
    <w:p w:rsidR="000E7133" w:rsidRDefault="000E7133" w:rsidP="000E7133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133">
        <w:rPr>
          <w:rFonts w:ascii="Times New Roman" w:hAnsi="Times New Roman" w:cs="Times New Roman"/>
          <w:sz w:val="28"/>
          <w:szCs w:val="28"/>
        </w:rPr>
        <w:t xml:space="preserve">2020 год – </w:t>
      </w:r>
      <w:proofErr w:type="spellStart"/>
      <w:r w:rsidRPr="000E7133">
        <w:rPr>
          <w:rFonts w:ascii="Times New Roman" w:hAnsi="Times New Roman" w:cs="Times New Roman"/>
          <w:sz w:val="28"/>
          <w:szCs w:val="28"/>
        </w:rPr>
        <w:t>Кургак</w:t>
      </w:r>
      <w:proofErr w:type="spellEnd"/>
      <w:r w:rsidRPr="000E7133">
        <w:rPr>
          <w:rFonts w:ascii="Times New Roman" w:hAnsi="Times New Roman" w:cs="Times New Roman"/>
          <w:sz w:val="28"/>
          <w:szCs w:val="28"/>
        </w:rPr>
        <w:t xml:space="preserve"> Валентина Ивановна, Леонова Людмила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133" w:rsidRPr="000E7133" w:rsidRDefault="000E7133" w:rsidP="000E7133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FFE" w:rsidRDefault="000E7133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133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не стал исключением, Почетного звания удостоен </w:t>
      </w:r>
      <w:proofErr w:type="spellStart"/>
      <w:r w:rsidRPr="000E7133">
        <w:rPr>
          <w:rFonts w:ascii="Times New Roman" w:hAnsi="Times New Roman" w:cs="Times New Roman"/>
          <w:sz w:val="28"/>
          <w:szCs w:val="28"/>
        </w:rPr>
        <w:t>Смолярчук</w:t>
      </w:r>
      <w:proofErr w:type="spellEnd"/>
      <w:r w:rsidRPr="000E7133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3FFE">
        <w:rPr>
          <w:rFonts w:ascii="Times New Roman" w:hAnsi="Times New Roman" w:cs="Times New Roman"/>
          <w:sz w:val="28"/>
          <w:szCs w:val="28"/>
        </w:rPr>
        <w:t>т</w:t>
      </w:r>
      <w:r w:rsidR="00363FFE">
        <w:rPr>
          <w:rFonts w:ascii="Times New Roman" w:hAnsi="Times New Roman"/>
          <w:sz w:val="28"/>
          <w:szCs w:val="28"/>
        </w:rPr>
        <w:t>ренер по хоккею со стажем более 45 лет.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Тренерскую деятельность в 1976 году тогдашний матрос прибрежного лова начал в качестве общественника. В течение 7 лет безвозмездно посвящал свое свободное время любимому хобби – готовил хоккейную площадку к тренировкам и соревнованиям, подбирал детей и учил их любить хоккей.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1984 году Александр Николаевич принят тренером в Спортивный комплекс. С тех пор, постоянно работая с несколькими командами детей разных возрастов, добивался высоких спортивных результатов. Благодаря энергии и энтузиазму Александра Николаевича в короткий срок была построена </w:t>
      </w:r>
      <w:r w:rsidR="003956C5">
        <w:rPr>
          <w:rFonts w:ascii="Times New Roman" w:hAnsi="Times New Roman"/>
          <w:sz w:val="28"/>
          <w:szCs w:val="28"/>
        </w:rPr>
        <w:t xml:space="preserve">первая </w:t>
      </w:r>
      <w:r>
        <w:rPr>
          <w:rFonts w:ascii="Times New Roman" w:hAnsi="Times New Roman"/>
          <w:sz w:val="28"/>
          <w:szCs w:val="28"/>
        </w:rPr>
        <w:t xml:space="preserve">хоккейная коробка с освещением, теплыми раздевалками, </w:t>
      </w:r>
      <w:r>
        <w:rPr>
          <w:rFonts w:ascii="Times New Roman" w:hAnsi="Times New Roman"/>
          <w:sz w:val="28"/>
          <w:szCs w:val="28"/>
        </w:rPr>
        <w:lastRenderedPageBreak/>
        <w:t>душевыми, сауной и другими помещениями для спортивной подготовки детей.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под руководством своего бессменного тренера в разные годы добивались результатов: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раза становились финалистами краевых соревнований на приз клуба им. А.В. Тарасова «Золотая шайба»;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раза - финалистами Всероссийских соревнований на приз клуба «Золотая шайба», зона Дальний Восток;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раз - победителями Первенства Приморского края среди юношей;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раза - призерами Первенства Дальнего Востока среди юношей;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раза - победителями Чемпионата Приморского края среди взрослых, являлись победителями краевой спартакиады трудящихся Приморского края.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Николаевич награжден знаком «Отличник физической культуры и спорта», медалью «80 лет Госкомспорту России», многочисленными Благодарностями и Почетными грамотами органов местного самоуправления городского округа Большой Камень.</w:t>
      </w:r>
    </w:p>
    <w:p w:rsidR="00363FFE" w:rsidRDefault="00363FFE" w:rsidP="009C74C9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более сорока лет является примером верности и преданности любимому хоккею, пользуется заслуженным уважением и авторитетом у своих воспитанников, их родителей и хоккейной общественности Приморского края.</w:t>
      </w:r>
    </w:p>
    <w:p w:rsidR="000E7133" w:rsidRDefault="000E7133" w:rsidP="00363FFE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133" w:rsidRDefault="000E7133" w:rsidP="000E7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33">
        <w:rPr>
          <w:rFonts w:ascii="Times New Roman" w:hAnsi="Times New Roman" w:cs="Times New Roman"/>
          <w:sz w:val="28"/>
          <w:szCs w:val="28"/>
        </w:rPr>
        <w:t xml:space="preserve">Сегодня в Большом Камне проживают 12 Почетных жителей. </w:t>
      </w:r>
      <w:r w:rsidRPr="007D7055">
        <w:rPr>
          <w:rFonts w:ascii="Times New Roman" w:hAnsi="Times New Roman" w:cs="Times New Roman"/>
          <w:sz w:val="28"/>
          <w:szCs w:val="28"/>
        </w:rPr>
        <w:t>В 2016 году был создан Совет Почетных жителей городского округа Большой Камень, председателем избрана ВАСИЛЬЕВА Наталья Ивановна, заслуженный работник культуры, Почетный житель города. Всего звания «Почетный житель» удостоено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705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E7133" w:rsidRDefault="000E7133" w:rsidP="000E7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56C5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Почетные жители - это</w:t>
      </w:r>
      <w:r w:rsidRPr="003956C5">
        <w:rPr>
          <w:rFonts w:ascii="Times New Roman" w:hAnsi="Times New Roman" w:cs="Times New Roman"/>
          <w:sz w:val="28"/>
          <w:szCs w:val="28"/>
        </w:rPr>
        <w:t xml:space="preserve"> люди заслужива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3956C5">
        <w:rPr>
          <w:rFonts w:ascii="Times New Roman" w:hAnsi="Times New Roman" w:cs="Times New Roman"/>
          <w:sz w:val="28"/>
          <w:szCs w:val="28"/>
        </w:rPr>
        <w:t xml:space="preserve"> почета и уважения, ведь именно благодаря им наш город растет и развивается. Являясь представителями разных сфер жизни, они символизируют силу и мощь нашего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956C5">
        <w:rPr>
          <w:rFonts w:ascii="Times New Roman" w:hAnsi="Times New Roman" w:cs="Times New Roman"/>
          <w:sz w:val="28"/>
          <w:szCs w:val="28"/>
        </w:rPr>
        <w:t>, а значит, и страны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133" w:rsidRDefault="000E7133" w:rsidP="007D70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6C5" w:rsidRDefault="003956C5" w:rsidP="00395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B0A" w:rsidRDefault="00811B0A" w:rsidP="003956C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Кузнецов, председатель Думы</w:t>
      </w:r>
      <w:r w:rsidR="003956C5">
        <w:rPr>
          <w:rFonts w:ascii="Times New Roman" w:hAnsi="Times New Roman" w:cs="Times New Roman"/>
          <w:sz w:val="28"/>
          <w:szCs w:val="28"/>
        </w:rPr>
        <w:t xml:space="preserve"> </w:t>
      </w:r>
      <w:r w:rsidR="003956C5">
        <w:rPr>
          <w:rFonts w:ascii="Times New Roman" w:hAnsi="Times New Roman" w:cs="Times New Roman"/>
          <w:sz w:val="28"/>
          <w:szCs w:val="28"/>
        </w:rPr>
        <w:br/>
        <w:t>городского округа Большой Камень</w:t>
      </w:r>
    </w:p>
    <w:p w:rsidR="009C74C9" w:rsidRDefault="009C74C9" w:rsidP="003956C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24.09.2021</w:t>
      </w:r>
    </w:p>
    <w:sectPr w:rsidR="009C74C9" w:rsidSect="00395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8"/>
    <w:rsid w:val="000E7133"/>
    <w:rsid w:val="001339B1"/>
    <w:rsid w:val="00152EF2"/>
    <w:rsid w:val="00201C1C"/>
    <w:rsid w:val="00321613"/>
    <w:rsid w:val="003562DC"/>
    <w:rsid w:val="00363FFE"/>
    <w:rsid w:val="003956C5"/>
    <w:rsid w:val="00414F60"/>
    <w:rsid w:val="005372E6"/>
    <w:rsid w:val="00726957"/>
    <w:rsid w:val="007D7055"/>
    <w:rsid w:val="00811B0A"/>
    <w:rsid w:val="009C74C9"/>
    <w:rsid w:val="00B64117"/>
    <w:rsid w:val="00C2163C"/>
    <w:rsid w:val="00D620B8"/>
    <w:rsid w:val="00D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 Елена Юрьевна</dc:creator>
  <cp:lastModifiedBy>Варламова Лада Альбертовна</cp:lastModifiedBy>
  <cp:revision>2</cp:revision>
  <dcterms:created xsi:type="dcterms:W3CDTF">2022-09-12T00:22:00Z</dcterms:created>
  <dcterms:modified xsi:type="dcterms:W3CDTF">2022-09-12T00:22:00Z</dcterms:modified>
</cp:coreProperties>
</file>