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425" w:rsidRDefault="00921425">
      <w:pPr>
        <w:pStyle w:val="ConsPlusTitlePage"/>
      </w:pPr>
      <w:r>
        <w:t xml:space="preserve">Документ предоставлен </w:t>
      </w:r>
      <w:hyperlink r:id="rId5" w:history="1">
        <w:r>
          <w:rPr>
            <w:color w:val="0000FF"/>
          </w:rPr>
          <w:t>КонсультантПлюс</w:t>
        </w:r>
      </w:hyperlink>
      <w:r>
        <w:br/>
      </w:r>
    </w:p>
    <w:p w:rsidR="00921425" w:rsidRDefault="00921425">
      <w:pPr>
        <w:pStyle w:val="ConsPlusNormal"/>
        <w:jc w:val="both"/>
        <w:outlineLvl w:val="0"/>
      </w:pPr>
    </w:p>
    <w:p w:rsidR="00921425" w:rsidRDefault="00921425">
      <w:pPr>
        <w:pStyle w:val="ConsPlusTitle"/>
        <w:jc w:val="center"/>
        <w:outlineLvl w:val="0"/>
      </w:pPr>
      <w:r>
        <w:t>ДУМА ГОРОДСКОГО ОКРУГА ЗАТО БОЛЬШОЙ КАМЕНЬ</w:t>
      </w:r>
    </w:p>
    <w:p w:rsidR="00921425" w:rsidRDefault="00921425">
      <w:pPr>
        <w:pStyle w:val="ConsPlusTitle"/>
        <w:jc w:val="center"/>
      </w:pPr>
      <w:r>
        <w:t>ПРИМОРСКОГО КРАЯ</w:t>
      </w:r>
    </w:p>
    <w:p w:rsidR="00921425" w:rsidRDefault="00921425">
      <w:pPr>
        <w:pStyle w:val="ConsPlusTitle"/>
        <w:jc w:val="center"/>
      </w:pPr>
    </w:p>
    <w:p w:rsidR="00921425" w:rsidRDefault="00921425">
      <w:pPr>
        <w:pStyle w:val="ConsPlusTitle"/>
        <w:jc w:val="center"/>
      </w:pPr>
      <w:r>
        <w:t>РЕШЕНИЕ</w:t>
      </w:r>
    </w:p>
    <w:p w:rsidR="00921425" w:rsidRDefault="00921425">
      <w:pPr>
        <w:pStyle w:val="ConsPlusTitle"/>
        <w:jc w:val="center"/>
      </w:pPr>
      <w:r>
        <w:t>от 25 июля 2013 г. N 164</w:t>
      </w:r>
    </w:p>
    <w:p w:rsidR="00921425" w:rsidRDefault="00921425">
      <w:pPr>
        <w:pStyle w:val="ConsPlusTitle"/>
        <w:jc w:val="center"/>
      </w:pPr>
    </w:p>
    <w:p w:rsidR="00921425" w:rsidRDefault="00921425">
      <w:pPr>
        <w:pStyle w:val="ConsPlusTitle"/>
        <w:jc w:val="center"/>
      </w:pPr>
      <w:r>
        <w:t>ОБ УТВЕРЖДЕНИИ ИЗМЕНЕНИЙ В ГЕНЕРАЛЬНЫЙ ПЛАН</w:t>
      </w:r>
    </w:p>
    <w:p w:rsidR="00921425" w:rsidRDefault="00921425">
      <w:pPr>
        <w:pStyle w:val="ConsPlusTitle"/>
        <w:jc w:val="center"/>
      </w:pPr>
      <w:r>
        <w:t>ГОРОДСКОГО ОКРУГА ЗАТО БОЛЬШОЙ КАМЕНЬ, УТВЕРЖДЕННЫЙ</w:t>
      </w:r>
    </w:p>
    <w:p w:rsidR="00921425" w:rsidRDefault="00921425">
      <w:pPr>
        <w:pStyle w:val="ConsPlusTitle"/>
        <w:jc w:val="center"/>
      </w:pPr>
      <w:r>
        <w:t>РЕШЕНИЕМ ДУМЫ ГОРОДСКОГО ОКРУГА ЗАТО БОЛЬШОЙ КАМЕНЬ</w:t>
      </w:r>
    </w:p>
    <w:p w:rsidR="00921425" w:rsidRDefault="00921425">
      <w:pPr>
        <w:pStyle w:val="ConsPlusTitle"/>
        <w:jc w:val="center"/>
      </w:pPr>
      <w:r>
        <w:t>ОТ 28 ИЮНЯ 2007 ГОДА N 37</w:t>
      </w:r>
    </w:p>
    <w:p w:rsidR="00921425" w:rsidRDefault="0092142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14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425" w:rsidRDefault="009214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21425" w:rsidRDefault="009214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21425" w:rsidRDefault="00921425">
            <w:pPr>
              <w:pStyle w:val="ConsPlusNormal"/>
              <w:jc w:val="center"/>
            </w:pPr>
            <w:r>
              <w:rPr>
                <w:color w:val="392C69"/>
              </w:rPr>
              <w:t>Список изменяющих документов</w:t>
            </w:r>
          </w:p>
          <w:p w:rsidR="00921425" w:rsidRDefault="00921425">
            <w:pPr>
              <w:pStyle w:val="ConsPlusNormal"/>
              <w:jc w:val="center"/>
            </w:pPr>
            <w:r>
              <w:rPr>
                <w:color w:val="392C69"/>
              </w:rPr>
              <w:t>(в ред. Решений Думы городского округа Большой Камень</w:t>
            </w:r>
          </w:p>
          <w:p w:rsidR="00921425" w:rsidRDefault="00921425">
            <w:pPr>
              <w:pStyle w:val="ConsPlusNormal"/>
              <w:jc w:val="center"/>
            </w:pPr>
            <w:r>
              <w:rPr>
                <w:color w:val="392C69"/>
              </w:rPr>
              <w:t xml:space="preserve">от 24.11.2016 </w:t>
            </w:r>
            <w:hyperlink r:id="rId6" w:history="1">
              <w:r>
                <w:rPr>
                  <w:color w:val="0000FF"/>
                </w:rPr>
                <w:t>N 455</w:t>
              </w:r>
            </w:hyperlink>
            <w:r>
              <w:rPr>
                <w:color w:val="392C69"/>
              </w:rPr>
              <w:t xml:space="preserve">, от 02.12.2021 </w:t>
            </w:r>
            <w:hyperlink r:id="rId7" w:history="1">
              <w:r>
                <w:rPr>
                  <w:color w:val="0000FF"/>
                </w:rPr>
                <w:t>N 497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1425" w:rsidRDefault="00921425">
            <w:pPr>
              <w:spacing w:after="1" w:line="0" w:lineRule="atLeast"/>
            </w:pPr>
          </w:p>
        </w:tc>
      </w:tr>
    </w:tbl>
    <w:p w:rsidR="00921425" w:rsidRDefault="00921425">
      <w:pPr>
        <w:pStyle w:val="ConsPlusNormal"/>
        <w:jc w:val="both"/>
      </w:pPr>
    </w:p>
    <w:p w:rsidR="00921425" w:rsidRDefault="00921425">
      <w:pPr>
        <w:pStyle w:val="ConsPlusNormal"/>
        <w:ind w:firstLine="540"/>
        <w:jc w:val="both"/>
      </w:pPr>
      <w:r>
        <w:t xml:space="preserve">В соответствии с </w:t>
      </w:r>
      <w:hyperlink r:id="rId8" w:history="1">
        <w:r>
          <w:rPr>
            <w:color w:val="0000FF"/>
          </w:rPr>
          <w:t>пунктом 26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 </w:t>
      </w:r>
      <w:hyperlink r:id="rId9" w:history="1">
        <w:r>
          <w:rPr>
            <w:color w:val="0000FF"/>
          </w:rPr>
          <w:t>статьей 25</w:t>
        </w:r>
      </w:hyperlink>
      <w:r>
        <w:t xml:space="preserve"> Федерального закона от 29 декабря 2004 года N 190-ФЗ "Градостроительный кодекс Российской Федерации", учитывая результаты публичных слушаний по проекту изменений в генеральный план городского округа ЗАТО Большой Камень, утвержденный решением Думы городского округа ЗАТО Большой Камень от 28 июня 2007 года N 37, Дума городского округа ЗАТО Большой Камень решила:</w:t>
      </w:r>
    </w:p>
    <w:p w:rsidR="00921425" w:rsidRDefault="00921425">
      <w:pPr>
        <w:pStyle w:val="ConsPlusNormal"/>
        <w:spacing w:before="220"/>
        <w:ind w:firstLine="540"/>
        <w:jc w:val="both"/>
      </w:pPr>
      <w:r>
        <w:t xml:space="preserve">1. Утвердить генеральный </w:t>
      </w:r>
      <w:hyperlink w:anchor="P33" w:history="1">
        <w:r>
          <w:rPr>
            <w:color w:val="0000FF"/>
          </w:rPr>
          <w:t>план</w:t>
        </w:r>
      </w:hyperlink>
      <w:r>
        <w:t xml:space="preserve"> городского округа Большой Камень с изменениями (прилагается).</w:t>
      </w:r>
    </w:p>
    <w:p w:rsidR="00921425" w:rsidRDefault="00921425">
      <w:pPr>
        <w:pStyle w:val="ConsPlusNormal"/>
        <w:jc w:val="both"/>
      </w:pPr>
      <w:r>
        <w:t xml:space="preserve">(в ред. </w:t>
      </w:r>
      <w:hyperlink r:id="rId10" w:history="1">
        <w:r>
          <w:rPr>
            <w:color w:val="0000FF"/>
          </w:rPr>
          <w:t>Решения</w:t>
        </w:r>
      </w:hyperlink>
      <w:r>
        <w:t xml:space="preserve"> Думы городского округа Большой Камень от 24.11.2016 N 455)</w:t>
      </w:r>
    </w:p>
    <w:p w:rsidR="00921425" w:rsidRDefault="00921425">
      <w:pPr>
        <w:pStyle w:val="ConsPlusNormal"/>
        <w:spacing w:before="220"/>
        <w:ind w:firstLine="540"/>
        <w:jc w:val="both"/>
      </w:pPr>
      <w:r>
        <w:t>2. Настоящее решение вступает в силу со дня его принятия и подлежит опубликованию.</w:t>
      </w:r>
    </w:p>
    <w:p w:rsidR="00921425" w:rsidRDefault="00921425">
      <w:pPr>
        <w:pStyle w:val="ConsPlusNormal"/>
        <w:jc w:val="both"/>
      </w:pPr>
    </w:p>
    <w:p w:rsidR="00921425" w:rsidRDefault="00921425">
      <w:pPr>
        <w:pStyle w:val="ConsPlusNormal"/>
        <w:jc w:val="right"/>
      </w:pPr>
      <w:r>
        <w:t>Глава городского округа</w:t>
      </w:r>
    </w:p>
    <w:p w:rsidR="00921425" w:rsidRDefault="00921425">
      <w:pPr>
        <w:pStyle w:val="ConsPlusNormal"/>
        <w:jc w:val="right"/>
      </w:pPr>
      <w:r>
        <w:t>Д.Л.ЧЕРНЯВСКИЙ</w:t>
      </w:r>
    </w:p>
    <w:p w:rsidR="00921425" w:rsidRDefault="00921425">
      <w:pPr>
        <w:pStyle w:val="ConsPlusNormal"/>
        <w:jc w:val="both"/>
      </w:pPr>
    </w:p>
    <w:p w:rsidR="00921425" w:rsidRDefault="00921425">
      <w:pPr>
        <w:pStyle w:val="ConsPlusNormal"/>
        <w:jc w:val="both"/>
      </w:pPr>
    </w:p>
    <w:p w:rsidR="00921425" w:rsidRDefault="00921425">
      <w:pPr>
        <w:pStyle w:val="ConsPlusNormal"/>
        <w:jc w:val="both"/>
      </w:pPr>
    </w:p>
    <w:p w:rsidR="00921425" w:rsidRDefault="00921425">
      <w:pPr>
        <w:pStyle w:val="ConsPlusNormal"/>
        <w:jc w:val="both"/>
      </w:pPr>
    </w:p>
    <w:p w:rsidR="00921425" w:rsidRDefault="00921425">
      <w:pPr>
        <w:pStyle w:val="ConsPlusNormal"/>
        <w:jc w:val="both"/>
      </w:pPr>
    </w:p>
    <w:p w:rsidR="00921425" w:rsidRDefault="00921425">
      <w:pPr>
        <w:pStyle w:val="ConsPlusNormal"/>
        <w:jc w:val="right"/>
        <w:outlineLvl w:val="0"/>
      </w:pPr>
      <w:r>
        <w:t>Утвержден</w:t>
      </w:r>
    </w:p>
    <w:p w:rsidR="00921425" w:rsidRDefault="00921425">
      <w:pPr>
        <w:pStyle w:val="ConsPlusNormal"/>
        <w:jc w:val="right"/>
      </w:pPr>
      <w:r>
        <w:t>решением</w:t>
      </w:r>
    </w:p>
    <w:p w:rsidR="00921425" w:rsidRDefault="00921425">
      <w:pPr>
        <w:pStyle w:val="ConsPlusNormal"/>
        <w:jc w:val="right"/>
      </w:pPr>
      <w:r>
        <w:t>Думы городского округа</w:t>
      </w:r>
    </w:p>
    <w:p w:rsidR="00921425" w:rsidRDefault="00921425">
      <w:pPr>
        <w:pStyle w:val="ConsPlusNormal"/>
        <w:jc w:val="right"/>
      </w:pPr>
      <w:r>
        <w:t>ЗАТО Большой Камень</w:t>
      </w:r>
    </w:p>
    <w:p w:rsidR="00921425" w:rsidRDefault="00921425">
      <w:pPr>
        <w:pStyle w:val="ConsPlusNormal"/>
        <w:jc w:val="right"/>
      </w:pPr>
      <w:r>
        <w:t>от 25.07.2013 N 164</w:t>
      </w:r>
    </w:p>
    <w:p w:rsidR="00921425" w:rsidRDefault="00921425">
      <w:pPr>
        <w:pStyle w:val="ConsPlusNormal"/>
        <w:jc w:val="both"/>
      </w:pPr>
    </w:p>
    <w:p w:rsidR="00921425" w:rsidRDefault="00921425">
      <w:pPr>
        <w:pStyle w:val="ConsPlusTitle"/>
        <w:jc w:val="center"/>
      </w:pPr>
      <w:bookmarkStart w:id="0" w:name="P33"/>
      <w:bookmarkEnd w:id="0"/>
      <w:r>
        <w:t>ГЕНЕРАЛЬНЫЙ ПЛАН</w:t>
      </w:r>
    </w:p>
    <w:p w:rsidR="00921425" w:rsidRDefault="00921425">
      <w:pPr>
        <w:pStyle w:val="ConsPlusTitle"/>
        <w:jc w:val="center"/>
      </w:pPr>
      <w:r>
        <w:t>ГОРОДСКОГО ОКРУГА БОЛЬШОЙ КАМЕНЬ</w:t>
      </w:r>
    </w:p>
    <w:p w:rsidR="00921425" w:rsidRDefault="0092142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14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1425" w:rsidRDefault="009214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21425" w:rsidRDefault="009214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21425" w:rsidRDefault="00921425">
            <w:pPr>
              <w:pStyle w:val="ConsPlusNormal"/>
              <w:jc w:val="center"/>
            </w:pPr>
            <w:r>
              <w:rPr>
                <w:color w:val="392C69"/>
              </w:rPr>
              <w:t>Список изменяющих документов</w:t>
            </w:r>
          </w:p>
          <w:p w:rsidR="00921425" w:rsidRDefault="00921425">
            <w:pPr>
              <w:pStyle w:val="ConsPlusNormal"/>
              <w:jc w:val="center"/>
            </w:pPr>
            <w:r>
              <w:rPr>
                <w:color w:val="392C69"/>
              </w:rPr>
              <w:t xml:space="preserve">(в ред. </w:t>
            </w:r>
            <w:hyperlink r:id="rId11" w:history="1">
              <w:r>
                <w:rPr>
                  <w:color w:val="0000FF"/>
                </w:rPr>
                <w:t>Решения</w:t>
              </w:r>
            </w:hyperlink>
            <w:r>
              <w:rPr>
                <w:color w:val="392C69"/>
              </w:rPr>
              <w:t xml:space="preserve"> Думы городского округа Большой Камень</w:t>
            </w:r>
          </w:p>
          <w:p w:rsidR="00921425" w:rsidRDefault="00921425">
            <w:pPr>
              <w:pStyle w:val="ConsPlusNormal"/>
              <w:jc w:val="center"/>
            </w:pPr>
            <w:r>
              <w:rPr>
                <w:color w:val="392C69"/>
              </w:rPr>
              <w:t>от 02.12.2021 N 497)</w:t>
            </w:r>
          </w:p>
        </w:tc>
        <w:tc>
          <w:tcPr>
            <w:tcW w:w="113" w:type="dxa"/>
            <w:tcBorders>
              <w:top w:val="nil"/>
              <w:left w:val="nil"/>
              <w:bottom w:val="nil"/>
              <w:right w:val="nil"/>
            </w:tcBorders>
            <w:shd w:val="clear" w:color="auto" w:fill="F4F3F8"/>
            <w:tcMar>
              <w:top w:w="0" w:type="dxa"/>
              <w:left w:w="0" w:type="dxa"/>
              <w:bottom w:w="0" w:type="dxa"/>
              <w:right w:w="0" w:type="dxa"/>
            </w:tcMar>
          </w:tcPr>
          <w:p w:rsidR="00921425" w:rsidRDefault="00921425">
            <w:pPr>
              <w:spacing w:after="1" w:line="0" w:lineRule="atLeast"/>
            </w:pPr>
          </w:p>
        </w:tc>
      </w:tr>
    </w:tbl>
    <w:p w:rsidR="00921425" w:rsidRDefault="00921425">
      <w:pPr>
        <w:pStyle w:val="ConsPlusNormal"/>
        <w:jc w:val="both"/>
      </w:pPr>
    </w:p>
    <w:p w:rsidR="00921425" w:rsidRDefault="00921425">
      <w:pPr>
        <w:pStyle w:val="ConsPlusTitle"/>
        <w:jc w:val="center"/>
        <w:outlineLvl w:val="1"/>
      </w:pPr>
      <w:r>
        <w:lastRenderedPageBreak/>
        <w:t>Раздел I. ПОЛОЖЕНИЕ О ТЕРРИТОРИАЛЬНОМ ПЛАНИРОВАНИИ</w:t>
      </w:r>
    </w:p>
    <w:p w:rsidR="00921425" w:rsidRDefault="00921425">
      <w:pPr>
        <w:pStyle w:val="ConsPlusNormal"/>
        <w:jc w:val="both"/>
      </w:pPr>
    </w:p>
    <w:p w:rsidR="00921425" w:rsidRDefault="00921425">
      <w:pPr>
        <w:pStyle w:val="ConsPlusNormal"/>
        <w:ind w:firstLine="540"/>
        <w:jc w:val="both"/>
      </w:pPr>
      <w:r>
        <w:t xml:space="preserve">Настоящее Положение о территориальном планировании подготовлено в соответствии со </w:t>
      </w:r>
      <w:hyperlink r:id="rId12" w:history="1">
        <w:r>
          <w:rPr>
            <w:color w:val="0000FF"/>
          </w:rPr>
          <w:t>статьей 23</w:t>
        </w:r>
      </w:hyperlink>
      <w:r>
        <w:t xml:space="preserve"> Градостроительного кодекса Российской Федерации в качестве текстовой части материалов генерального плана городского округа Большой Камень содержащей:</w:t>
      </w:r>
    </w:p>
    <w:p w:rsidR="00921425" w:rsidRDefault="00921425">
      <w:pPr>
        <w:pStyle w:val="ConsPlusNormal"/>
        <w:spacing w:before="220"/>
        <w:ind w:firstLine="540"/>
        <w:jc w:val="both"/>
      </w:pPr>
      <w:r>
        <w:t>- сведения о видах, назначении и наименованиях планируемых для размещения объектов местного значения городского округа, их основные характеристики, их местоположение;</w:t>
      </w:r>
    </w:p>
    <w:p w:rsidR="00921425" w:rsidRDefault="00921425">
      <w:pPr>
        <w:pStyle w:val="ConsPlusNormal"/>
        <w:spacing w:before="220"/>
        <w:ind w:firstLine="540"/>
        <w:jc w:val="both"/>
      </w:pPr>
      <w:r>
        <w:t>- характеристики зон с особыми условиями использования территорий в случае, если установление таких зон требуется в связи с размещением объектов местного значения городского округа;</w:t>
      </w:r>
    </w:p>
    <w:p w:rsidR="00921425" w:rsidRDefault="00921425">
      <w:pPr>
        <w:pStyle w:val="ConsPlusNormal"/>
        <w:spacing w:before="220"/>
        <w:ind w:firstLine="540"/>
        <w:jc w:val="both"/>
      </w:pPr>
      <w:r>
        <w:t>-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городского округа, за исключением линейных объектов.</w:t>
      </w:r>
    </w:p>
    <w:p w:rsidR="00921425" w:rsidRDefault="00921425">
      <w:pPr>
        <w:pStyle w:val="ConsPlusNormal"/>
        <w:spacing w:before="220"/>
        <w:ind w:firstLine="540"/>
        <w:jc w:val="both"/>
      </w:pPr>
      <w:r>
        <w:t>К планируемым для размещения объектам местного значения городского округа в генеральном плане относятся:</w:t>
      </w:r>
    </w:p>
    <w:p w:rsidR="00921425" w:rsidRDefault="00921425">
      <w:pPr>
        <w:pStyle w:val="ConsPlusNormal"/>
        <w:spacing w:before="220"/>
        <w:ind w:firstLine="540"/>
        <w:jc w:val="both"/>
      </w:pPr>
      <w:r>
        <w:t>- объекты образования;</w:t>
      </w:r>
    </w:p>
    <w:p w:rsidR="00921425" w:rsidRDefault="00921425">
      <w:pPr>
        <w:pStyle w:val="ConsPlusNormal"/>
        <w:spacing w:before="220"/>
        <w:ind w:firstLine="540"/>
        <w:jc w:val="both"/>
      </w:pPr>
      <w:r>
        <w:t>- объекты физической культуры и массового спорта;</w:t>
      </w:r>
    </w:p>
    <w:p w:rsidR="00921425" w:rsidRDefault="00921425">
      <w:pPr>
        <w:pStyle w:val="ConsPlusNormal"/>
        <w:spacing w:before="220"/>
        <w:ind w:firstLine="540"/>
        <w:jc w:val="both"/>
      </w:pPr>
      <w:r>
        <w:t>- объекты культуры и искусства;</w:t>
      </w:r>
    </w:p>
    <w:p w:rsidR="00921425" w:rsidRDefault="00921425">
      <w:pPr>
        <w:pStyle w:val="ConsPlusNormal"/>
        <w:spacing w:before="220"/>
        <w:ind w:firstLine="540"/>
        <w:jc w:val="both"/>
      </w:pPr>
      <w:r>
        <w:t>- объекты электро-, тепло-, газо-, и водоснабжения населения, водоотведения;</w:t>
      </w:r>
    </w:p>
    <w:p w:rsidR="00921425" w:rsidRDefault="00921425">
      <w:pPr>
        <w:pStyle w:val="ConsPlusNormal"/>
        <w:spacing w:before="220"/>
        <w:ind w:firstLine="540"/>
        <w:jc w:val="both"/>
      </w:pPr>
      <w:r>
        <w:t>- автомобильные дороги местного значения, объекты транспортной инфраструктуры;</w:t>
      </w:r>
    </w:p>
    <w:p w:rsidR="00921425" w:rsidRDefault="00921425">
      <w:pPr>
        <w:pStyle w:val="ConsPlusNormal"/>
        <w:spacing w:before="220"/>
        <w:ind w:firstLine="540"/>
        <w:jc w:val="both"/>
      </w:pPr>
      <w:r>
        <w:t>- объекты в иных областях в связи с решением вопросов местного значения городского округа.</w:t>
      </w:r>
    </w:p>
    <w:p w:rsidR="00921425" w:rsidRDefault="00921425">
      <w:pPr>
        <w:pStyle w:val="ConsPlusNormal"/>
        <w:spacing w:before="220"/>
        <w:ind w:firstLine="540"/>
        <w:jc w:val="both"/>
      </w:pPr>
      <w:r>
        <w:t>Основанием для подготовки генерального плана городского округа Большой Камень является постановление администрации городского округа Большой Камень от 02.11.2020 N 2142 "О подготовке проекта внесения изменений в генеральный план городского округа Большой Камень".</w:t>
      </w:r>
    </w:p>
    <w:p w:rsidR="00921425" w:rsidRDefault="00921425">
      <w:pPr>
        <w:pStyle w:val="ConsPlusNormal"/>
        <w:spacing w:before="220"/>
        <w:ind w:firstLine="540"/>
        <w:jc w:val="both"/>
      </w:pPr>
      <w:r>
        <w:t xml:space="preserve">Генеральный план городского округа Большой Камень подготовлен с учетом положений </w:t>
      </w:r>
      <w:hyperlink r:id="rId13" w:history="1">
        <w:r>
          <w:rPr>
            <w:color w:val="0000FF"/>
          </w:rPr>
          <w:t>Стратегии</w:t>
        </w:r>
      </w:hyperlink>
      <w:r>
        <w:t xml:space="preserve"> социально-экономического развития городского округа Большой Камень до 2030 года, утвержденной решением Думы городского округа Большой Камень от 28.03.2019 N 173,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Приморского края, муниципальных программ администрации городского округа Большой Камень, инвестиционных программ субъектов естественных монополий, организаций коммунального комплекса, решений администрации городского округа Большой Камень,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921425" w:rsidRDefault="00921425">
      <w:pPr>
        <w:pStyle w:val="ConsPlusNormal"/>
        <w:spacing w:before="220"/>
        <w:ind w:firstLine="540"/>
        <w:jc w:val="both"/>
      </w:pPr>
      <w:r>
        <w:t xml:space="preserve">Генеральный план городского округа Большой Камень разработан в соответствии с Градостроительным </w:t>
      </w:r>
      <w:hyperlink r:id="rId14" w:history="1">
        <w:r>
          <w:rPr>
            <w:color w:val="0000FF"/>
          </w:rPr>
          <w:t>кодексом</w:t>
        </w:r>
      </w:hyperlink>
      <w:r>
        <w:t xml:space="preserve"> Российской Федерации, Земельным </w:t>
      </w:r>
      <w:hyperlink r:id="rId15" w:history="1">
        <w:r>
          <w:rPr>
            <w:color w:val="0000FF"/>
          </w:rPr>
          <w:t>кодексом</w:t>
        </w:r>
      </w:hyperlink>
      <w:r>
        <w:t xml:space="preserve"> Российской Федерации. В основу разработки положены документы стратегического и территориального планирования федерального, регионального уровней.</w:t>
      </w:r>
    </w:p>
    <w:p w:rsidR="00921425" w:rsidRDefault="00921425">
      <w:pPr>
        <w:pStyle w:val="ConsPlusNormal"/>
        <w:spacing w:before="220"/>
        <w:ind w:firstLine="540"/>
        <w:jc w:val="both"/>
      </w:pPr>
      <w:r>
        <w:t xml:space="preserve">Генеральный план городского округа Большой Камень предусматривает создание условий </w:t>
      </w:r>
      <w:r>
        <w:lastRenderedPageBreak/>
        <w:t>для реализации ключевых стратегических, программных и законодательных актов:</w:t>
      </w:r>
    </w:p>
    <w:p w:rsidR="00921425" w:rsidRDefault="00921425">
      <w:pPr>
        <w:pStyle w:val="ConsPlusNormal"/>
        <w:spacing w:before="220"/>
        <w:ind w:firstLine="540"/>
        <w:jc w:val="both"/>
      </w:pPr>
      <w:r>
        <w:t xml:space="preserve">- Национальных </w:t>
      </w:r>
      <w:hyperlink r:id="rId16" w:history="1">
        <w:r>
          <w:rPr>
            <w:color w:val="0000FF"/>
          </w:rPr>
          <w:t>целей</w:t>
        </w:r>
      </w:hyperlink>
      <w:r>
        <w:t xml:space="preserve"> развития Российской Федерации на период до 2030 года, утвержденных Указом Президента Российской Федерации от 21.07.2020 N 474, в части создания условий для размещения объектов, предусмотренных национальными проектами;</w:t>
      </w:r>
    </w:p>
    <w:p w:rsidR="00921425" w:rsidRDefault="00921425">
      <w:pPr>
        <w:pStyle w:val="ConsPlusNormal"/>
        <w:spacing w:before="220"/>
        <w:ind w:firstLine="540"/>
        <w:jc w:val="both"/>
      </w:pPr>
      <w:r>
        <w:t xml:space="preserve">- Национальной </w:t>
      </w:r>
      <w:hyperlink r:id="rId17" w:history="1">
        <w:r>
          <w:rPr>
            <w:color w:val="0000FF"/>
          </w:rPr>
          <w:t>программы</w:t>
        </w:r>
      </w:hyperlink>
      <w:r>
        <w:t xml:space="preserve"> социально-экономического развития Дальнего Востока на период до 2024 года и на перспективу до 2035 года, утвержденной Распоряжением Правительства Российской Федерации от 24.09.2020 N 2464-р, в части создания условий для реализации мероприятий, направленных на ускорение социально-экономического развития территории;</w:t>
      </w:r>
    </w:p>
    <w:p w:rsidR="00921425" w:rsidRDefault="00921425">
      <w:pPr>
        <w:pStyle w:val="ConsPlusNormal"/>
        <w:spacing w:before="220"/>
        <w:ind w:firstLine="540"/>
        <w:jc w:val="both"/>
      </w:pPr>
      <w:r>
        <w:t>- Плана комплексного социально-экономического развития городского округа Большой Камень, утвержденного распоряжением Правительства Российской Федерации от 23.04.2020 N 1122-р, в части создания условий для размещения объектов, предусмотренных планом комплексного социально-экономического развития городского округа Большой Камень;</w:t>
      </w:r>
    </w:p>
    <w:p w:rsidR="00921425" w:rsidRDefault="00921425">
      <w:pPr>
        <w:pStyle w:val="ConsPlusNormal"/>
        <w:spacing w:before="220"/>
        <w:ind w:firstLine="540"/>
        <w:jc w:val="both"/>
      </w:pPr>
      <w:r>
        <w:t xml:space="preserve">- </w:t>
      </w:r>
      <w:hyperlink r:id="rId18" w:history="1">
        <w:r>
          <w:rPr>
            <w:color w:val="0000FF"/>
          </w:rPr>
          <w:t>Плана</w:t>
        </w:r>
      </w:hyperlink>
      <w:r>
        <w:t xml:space="preserve"> мероприятий "Трансформация делового климата", утвержденного Распоряжением Правительства Российской Федерации от 17.01.2019 N 20-р, в части повышения достоверности сведений Единого государственного реестра недвижимости;</w:t>
      </w:r>
    </w:p>
    <w:p w:rsidR="00921425" w:rsidRDefault="00921425">
      <w:pPr>
        <w:pStyle w:val="ConsPlusNormal"/>
        <w:spacing w:before="220"/>
        <w:ind w:firstLine="540"/>
        <w:jc w:val="both"/>
      </w:pPr>
      <w:r>
        <w:t xml:space="preserve">- </w:t>
      </w:r>
      <w:hyperlink r:id="rId19" w:history="1">
        <w:r>
          <w:rPr>
            <w:color w:val="0000FF"/>
          </w:rPr>
          <w:t>Стратегии</w:t>
        </w:r>
      </w:hyperlink>
      <w:r>
        <w:t xml:space="preserve"> пространственного развития Российской Федерации на период до 2025 года, утвержденной Распоряжением Правительства Российской Федерации от 13.02.2019 N 207-р, в части реализации комплексного подхода к социально-экономическому развитию территорий, учета интересов и мнения населения и бизнеса при планировании социально-экономического развития территорий, повышения устойчивости системы расселения;</w:t>
      </w:r>
    </w:p>
    <w:p w:rsidR="00921425" w:rsidRDefault="00921425">
      <w:pPr>
        <w:pStyle w:val="ConsPlusNormal"/>
        <w:spacing w:before="220"/>
        <w:ind w:firstLine="540"/>
        <w:jc w:val="both"/>
      </w:pPr>
      <w:r>
        <w:t xml:space="preserve">- </w:t>
      </w:r>
      <w:hyperlink r:id="rId20" w:history="1">
        <w:r>
          <w:rPr>
            <w:color w:val="0000FF"/>
          </w:rPr>
          <w:t>Постановления</w:t>
        </w:r>
      </w:hyperlink>
      <w:r>
        <w:t xml:space="preserve"> Правительства Российской Федерации от 28.01.2016 N 43 "О создании территории опережающего социально-экономического развития "Большой Камень", в части создания условий для опережающего социально-экономического развития территории и повышения инвестиционной привлекательности территории;</w:t>
      </w:r>
    </w:p>
    <w:p w:rsidR="00921425" w:rsidRDefault="00921425">
      <w:pPr>
        <w:pStyle w:val="ConsPlusNormal"/>
        <w:spacing w:before="220"/>
        <w:ind w:firstLine="540"/>
        <w:jc w:val="both"/>
      </w:pPr>
      <w:r>
        <w:t xml:space="preserve">- </w:t>
      </w:r>
      <w:hyperlink r:id="rId21" w:history="1">
        <w:r>
          <w:rPr>
            <w:color w:val="0000FF"/>
          </w:rPr>
          <w:t>Стратегии</w:t>
        </w:r>
      </w:hyperlink>
      <w:r>
        <w:t xml:space="preserve"> социально-экономического развития Приморского края до 2030 года, утвержденной постановлением Администрации Приморского края от 28.12.2018 N 668-па, в части учета направлений развития территории опережающего социально-экономического развития "Большой Камень", инвестиционных проектов, расположенных в границах городского округа.</w:t>
      </w:r>
    </w:p>
    <w:p w:rsidR="00921425" w:rsidRDefault="00921425">
      <w:pPr>
        <w:pStyle w:val="ConsPlusNormal"/>
        <w:spacing w:before="220"/>
        <w:ind w:firstLine="540"/>
        <w:jc w:val="both"/>
      </w:pPr>
      <w:r>
        <w:t>Генеральный план городского округа Большой Камень выполнен с целью достижения стратегических ориентиров социально-экономического и пространственного развития городского округа Большой Камень.</w:t>
      </w:r>
    </w:p>
    <w:p w:rsidR="00921425" w:rsidRDefault="00921425">
      <w:pPr>
        <w:pStyle w:val="ConsPlusNormal"/>
        <w:spacing w:before="220"/>
        <w:ind w:firstLine="540"/>
        <w:jc w:val="both"/>
      </w:pPr>
      <w:r>
        <w:t>Основные задачи генерального плана:</w:t>
      </w:r>
    </w:p>
    <w:p w:rsidR="00921425" w:rsidRDefault="00921425">
      <w:pPr>
        <w:pStyle w:val="ConsPlusNormal"/>
        <w:spacing w:before="220"/>
        <w:ind w:firstLine="540"/>
        <w:jc w:val="both"/>
      </w:pPr>
      <w:r>
        <w:t>- синхронизация решений генерального плана с документами стратегического планирования Приморского края и городского округа Большой Камень, документами территориального планирования Приморского края и соседних муниципальных образований;</w:t>
      </w:r>
    </w:p>
    <w:p w:rsidR="00921425" w:rsidRDefault="00921425">
      <w:pPr>
        <w:pStyle w:val="ConsPlusNormal"/>
        <w:spacing w:before="220"/>
        <w:ind w:firstLine="540"/>
        <w:jc w:val="both"/>
      </w:pPr>
      <w:r>
        <w:t>- синхронизация решений генерального плана с решениями, принятыми для опережающего развития опережающего социально-экономического развития "Большой Камень";</w:t>
      </w:r>
    </w:p>
    <w:p w:rsidR="00921425" w:rsidRDefault="00921425">
      <w:pPr>
        <w:pStyle w:val="ConsPlusNormal"/>
        <w:spacing w:before="220"/>
        <w:ind w:firstLine="540"/>
        <w:jc w:val="both"/>
      </w:pPr>
      <w:r>
        <w:t xml:space="preserve">- приведение материалов генерального плана городского округа Большой Камень в соответствие с требованиями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 техническими требованиями к отраслевым пространственным данным Приморского края, утвержденными </w:t>
      </w:r>
      <w:hyperlink r:id="rId22" w:history="1">
        <w:r>
          <w:rPr>
            <w:color w:val="0000FF"/>
          </w:rPr>
          <w:t>приказом</w:t>
        </w:r>
      </w:hyperlink>
      <w:r>
        <w:t xml:space="preserve"> Министерства строительства Приморского края от 02.03.2020 N 35-пр;</w:t>
      </w:r>
    </w:p>
    <w:p w:rsidR="00921425" w:rsidRDefault="00921425">
      <w:pPr>
        <w:pStyle w:val="ConsPlusNormal"/>
        <w:spacing w:before="220"/>
        <w:ind w:firstLine="540"/>
        <w:jc w:val="both"/>
      </w:pPr>
      <w:r>
        <w:lastRenderedPageBreak/>
        <w:t>- уточнение местоположения предусмотренных к размещению на территории городского округа Большой Камень объектов федерального значения, объектов регионального значения, предусмотренных документами территориального планирования Российской Федерации и Приморского края;</w:t>
      </w:r>
    </w:p>
    <w:p w:rsidR="00921425" w:rsidRDefault="00921425">
      <w:pPr>
        <w:pStyle w:val="ConsPlusNormal"/>
        <w:spacing w:before="220"/>
        <w:ind w:firstLine="540"/>
        <w:jc w:val="both"/>
      </w:pPr>
      <w:r>
        <w:t>- изменение границ населенных пунктов (в случае выявления необходимости) и внесение сведений о таких изменениях в Единый государственный реестр недвижимости.</w:t>
      </w:r>
    </w:p>
    <w:p w:rsidR="00921425" w:rsidRDefault="00921425">
      <w:pPr>
        <w:pStyle w:val="ConsPlusNormal"/>
        <w:spacing w:before="220"/>
        <w:ind w:firstLine="540"/>
        <w:jc w:val="both"/>
      </w:pPr>
      <w:r>
        <w:t>Генеральный план городского округа Большой Камень разработан на следующие периоды реализации:</w:t>
      </w:r>
    </w:p>
    <w:p w:rsidR="00921425" w:rsidRDefault="00921425">
      <w:pPr>
        <w:pStyle w:val="ConsPlusNormal"/>
        <w:spacing w:before="220"/>
        <w:ind w:firstLine="540"/>
        <w:jc w:val="both"/>
      </w:pPr>
      <w:r>
        <w:t>- исходный год подготовки генерального плана - конец 2020 года;</w:t>
      </w:r>
    </w:p>
    <w:p w:rsidR="00921425" w:rsidRDefault="00921425">
      <w:pPr>
        <w:pStyle w:val="ConsPlusNormal"/>
        <w:spacing w:before="220"/>
        <w:ind w:firstLine="540"/>
        <w:jc w:val="both"/>
      </w:pPr>
      <w:r>
        <w:t>- первая очередь реализации генерального плана (краткосрочная перспектива) - конец 2025 года;</w:t>
      </w:r>
    </w:p>
    <w:p w:rsidR="00921425" w:rsidRDefault="00921425">
      <w:pPr>
        <w:pStyle w:val="ConsPlusNormal"/>
        <w:spacing w:before="220"/>
        <w:ind w:firstLine="540"/>
        <w:jc w:val="both"/>
      </w:pPr>
      <w:r>
        <w:t>- вторая очередь реализации генерального плана (среднесрочная перспектива) - конец 2030 года;</w:t>
      </w:r>
    </w:p>
    <w:p w:rsidR="00921425" w:rsidRDefault="00921425">
      <w:pPr>
        <w:pStyle w:val="ConsPlusNormal"/>
        <w:spacing w:before="220"/>
        <w:ind w:firstLine="540"/>
        <w:jc w:val="both"/>
      </w:pPr>
      <w:r>
        <w:t>- расчетный срок реализации генерального плана (долгосрочная перспектива) - конец 2040 года.</w:t>
      </w:r>
    </w:p>
    <w:p w:rsidR="00921425" w:rsidRDefault="00921425">
      <w:pPr>
        <w:pStyle w:val="ConsPlusNormal"/>
        <w:spacing w:before="220"/>
        <w:ind w:firstLine="540"/>
        <w:jc w:val="both"/>
      </w:pPr>
      <w:r>
        <w:t>В генеральном плане городского округа Большой Камень учтены ограничения использования территории, установленные в соответствии с законодательством Российской Федерации.</w:t>
      </w:r>
    </w:p>
    <w:p w:rsidR="00921425" w:rsidRDefault="00921425">
      <w:pPr>
        <w:pStyle w:val="ConsPlusNormal"/>
        <w:jc w:val="both"/>
      </w:pPr>
    </w:p>
    <w:p w:rsidR="00921425" w:rsidRDefault="00921425">
      <w:pPr>
        <w:pStyle w:val="ConsPlusTitle"/>
        <w:jc w:val="center"/>
        <w:outlineLvl w:val="1"/>
      </w:pPr>
      <w:r>
        <w:t>Раздел II. СВЕДЕНИЯ О ВИДАХ, НАЗНАЧЕНИИ И НАИМЕНОВАНИЯХ</w:t>
      </w:r>
    </w:p>
    <w:p w:rsidR="00921425" w:rsidRDefault="00921425">
      <w:pPr>
        <w:pStyle w:val="ConsPlusTitle"/>
        <w:jc w:val="center"/>
      </w:pPr>
      <w:r>
        <w:t>ПЛАНИРУЕМЫХ ДЛЯ РАЗМЕЩЕНИЯ ОБЪЕКТОВ МЕСТНОГО ЗНАЧЕНИЯ</w:t>
      </w:r>
    </w:p>
    <w:p w:rsidR="00921425" w:rsidRDefault="00921425">
      <w:pPr>
        <w:pStyle w:val="ConsPlusTitle"/>
        <w:jc w:val="center"/>
      </w:pPr>
      <w:r>
        <w:t>ГОРОДСКОГО ОКРУГА, ИХ ОСНОВНЫЕ ХАРАКТЕРИСТИКИ,</w:t>
      </w:r>
    </w:p>
    <w:p w:rsidR="00921425" w:rsidRDefault="00921425">
      <w:pPr>
        <w:pStyle w:val="ConsPlusTitle"/>
        <w:jc w:val="center"/>
      </w:pPr>
      <w:r>
        <w:t>ИХ МЕСТОПОЛОЖЕНИЕ</w:t>
      </w:r>
    </w:p>
    <w:p w:rsidR="00921425" w:rsidRDefault="00921425">
      <w:pPr>
        <w:pStyle w:val="ConsPlusNormal"/>
        <w:jc w:val="both"/>
      </w:pPr>
    </w:p>
    <w:p w:rsidR="00921425" w:rsidRDefault="00921425">
      <w:pPr>
        <w:pStyle w:val="ConsPlusTitle"/>
        <w:ind w:firstLine="540"/>
        <w:jc w:val="both"/>
        <w:outlineLvl w:val="2"/>
      </w:pPr>
      <w:r>
        <w:t>1. Объекты образования</w:t>
      </w:r>
    </w:p>
    <w:p w:rsidR="00921425" w:rsidRDefault="00921425">
      <w:pPr>
        <w:pStyle w:val="ConsPlusNormal"/>
        <w:jc w:val="both"/>
      </w:pPr>
    </w:p>
    <w:p w:rsidR="00921425" w:rsidRDefault="00921425">
      <w:pPr>
        <w:sectPr w:rsidR="00921425" w:rsidSect="00916BA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2380"/>
        <w:gridCol w:w="2380"/>
        <w:gridCol w:w="1804"/>
        <w:gridCol w:w="1814"/>
        <w:gridCol w:w="1756"/>
        <w:gridCol w:w="1828"/>
        <w:gridCol w:w="2428"/>
        <w:gridCol w:w="1587"/>
        <w:gridCol w:w="1312"/>
      </w:tblGrid>
      <w:tr w:rsidR="00921425">
        <w:tc>
          <w:tcPr>
            <w:tcW w:w="544" w:type="dxa"/>
            <w:vMerge w:val="restart"/>
          </w:tcPr>
          <w:p w:rsidR="00921425" w:rsidRDefault="00921425">
            <w:pPr>
              <w:pStyle w:val="ConsPlusNormal"/>
              <w:jc w:val="center"/>
            </w:pPr>
            <w:r>
              <w:lastRenderedPageBreak/>
              <w:t>N п/п</w:t>
            </w:r>
          </w:p>
        </w:tc>
        <w:tc>
          <w:tcPr>
            <w:tcW w:w="2380" w:type="dxa"/>
            <w:vMerge w:val="restart"/>
          </w:tcPr>
          <w:p w:rsidR="00921425" w:rsidRDefault="00921425">
            <w:pPr>
              <w:pStyle w:val="ConsPlusNormal"/>
              <w:jc w:val="center"/>
            </w:pPr>
            <w:r>
              <w:t>Наименование объекта</w:t>
            </w:r>
          </w:p>
        </w:tc>
        <w:tc>
          <w:tcPr>
            <w:tcW w:w="2380" w:type="dxa"/>
            <w:vMerge w:val="restart"/>
          </w:tcPr>
          <w:p w:rsidR="00921425" w:rsidRDefault="00921425">
            <w:pPr>
              <w:pStyle w:val="ConsPlusNormal"/>
              <w:jc w:val="center"/>
            </w:pPr>
            <w:r>
              <w:t>Вид объекта</w:t>
            </w:r>
          </w:p>
        </w:tc>
        <w:tc>
          <w:tcPr>
            <w:tcW w:w="1804" w:type="dxa"/>
            <w:vMerge w:val="restart"/>
          </w:tcPr>
          <w:p w:rsidR="00921425" w:rsidRDefault="00921425">
            <w:pPr>
              <w:pStyle w:val="ConsPlusNormal"/>
              <w:jc w:val="center"/>
            </w:pPr>
            <w:r>
              <w:t>Назначение объекта</w:t>
            </w:r>
          </w:p>
        </w:tc>
        <w:tc>
          <w:tcPr>
            <w:tcW w:w="1814" w:type="dxa"/>
            <w:vMerge w:val="restart"/>
          </w:tcPr>
          <w:p w:rsidR="00921425" w:rsidRDefault="00921425">
            <w:pPr>
              <w:pStyle w:val="ConsPlusNormal"/>
              <w:jc w:val="center"/>
            </w:pPr>
            <w:r>
              <w:t>Статус объекта</w:t>
            </w:r>
          </w:p>
        </w:tc>
        <w:tc>
          <w:tcPr>
            <w:tcW w:w="3584" w:type="dxa"/>
            <w:gridSpan w:val="2"/>
          </w:tcPr>
          <w:p w:rsidR="00921425" w:rsidRDefault="00921425">
            <w:pPr>
              <w:pStyle w:val="ConsPlusNormal"/>
              <w:jc w:val="center"/>
            </w:pPr>
            <w:r>
              <w:t>Характеристика объекта</w:t>
            </w:r>
          </w:p>
        </w:tc>
        <w:tc>
          <w:tcPr>
            <w:tcW w:w="2428" w:type="dxa"/>
            <w:vMerge w:val="restart"/>
          </w:tcPr>
          <w:p w:rsidR="00921425" w:rsidRDefault="00921425">
            <w:pPr>
              <w:pStyle w:val="ConsPlusNormal"/>
              <w:jc w:val="center"/>
            </w:pPr>
            <w:r>
              <w:t>Местоположение объекта</w:t>
            </w:r>
          </w:p>
        </w:tc>
        <w:tc>
          <w:tcPr>
            <w:tcW w:w="1587" w:type="dxa"/>
            <w:vMerge w:val="restart"/>
          </w:tcPr>
          <w:p w:rsidR="00921425" w:rsidRDefault="00921425">
            <w:pPr>
              <w:pStyle w:val="ConsPlusNormal"/>
              <w:jc w:val="center"/>
            </w:pPr>
            <w:r>
              <w:t>Вид зоны с особыми условиями/количественный показатель</w:t>
            </w:r>
          </w:p>
        </w:tc>
        <w:tc>
          <w:tcPr>
            <w:tcW w:w="1312" w:type="dxa"/>
            <w:vMerge w:val="restart"/>
          </w:tcPr>
          <w:p w:rsidR="00921425" w:rsidRDefault="00921425">
            <w:pPr>
              <w:pStyle w:val="ConsPlusNormal"/>
              <w:jc w:val="center"/>
            </w:pPr>
            <w:r>
              <w:t>Срок реализации</w:t>
            </w:r>
          </w:p>
        </w:tc>
      </w:tr>
      <w:tr w:rsidR="00921425">
        <w:tc>
          <w:tcPr>
            <w:tcW w:w="544" w:type="dxa"/>
            <w:vMerge/>
          </w:tcPr>
          <w:p w:rsidR="00921425" w:rsidRDefault="00921425">
            <w:pPr>
              <w:spacing w:after="1" w:line="0" w:lineRule="atLeast"/>
            </w:pPr>
          </w:p>
        </w:tc>
        <w:tc>
          <w:tcPr>
            <w:tcW w:w="2380" w:type="dxa"/>
            <w:vMerge/>
          </w:tcPr>
          <w:p w:rsidR="00921425" w:rsidRDefault="00921425">
            <w:pPr>
              <w:spacing w:after="1" w:line="0" w:lineRule="atLeast"/>
            </w:pPr>
          </w:p>
        </w:tc>
        <w:tc>
          <w:tcPr>
            <w:tcW w:w="2380" w:type="dxa"/>
            <w:vMerge/>
          </w:tcPr>
          <w:p w:rsidR="00921425" w:rsidRDefault="00921425">
            <w:pPr>
              <w:spacing w:after="1" w:line="0" w:lineRule="atLeast"/>
            </w:pPr>
          </w:p>
        </w:tc>
        <w:tc>
          <w:tcPr>
            <w:tcW w:w="1804" w:type="dxa"/>
            <w:vMerge/>
          </w:tcPr>
          <w:p w:rsidR="00921425" w:rsidRDefault="00921425">
            <w:pPr>
              <w:spacing w:after="1" w:line="0" w:lineRule="atLeast"/>
            </w:pPr>
          </w:p>
        </w:tc>
        <w:tc>
          <w:tcPr>
            <w:tcW w:w="1814" w:type="dxa"/>
            <w:vMerge/>
          </w:tcPr>
          <w:p w:rsidR="00921425" w:rsidRDefault="00921425">
            <w:pPr>
              <w:spacing w:after="1" w:line="0" w:lineRule="atLeast"/>
            </w:pPr>
          </w:p>
        </w:tc>
        <w:tc>
          <w:tcPr>
            <w:tcW w:w="1756" w:type="dxa"/>
          </w:tcPr>
          <w:p w:rsidR="00921425" w:rsidRDefault="00921425">
            <w:pPr>
              <w:pStyle w:val="ConsPlusNormal"/>
              <w:jc w:val="center"/>
            </w:pPr>
            <w:r>
              <w:t>наименование характеристики</w:t>
            </w:r>
          </w:p>
        </w:tc>
        <w:tc>
          <w:tcPr>
            <w:tcW w:w="1828" w:type="dxa"/>
          </w:tcPr>
          <w:p w:rsidR="00921425" w:rsidRDefault="00921425">
            <w:pPr>
              <w:pStyle w:val="ConsPlusNormal"/>
              <w:jc w:val="center"/>
            </w:pPr>
            <w:r>
              <w:t>количественный показатель</w:t>
            </w:r>
          </w:p>
        </w:tc>
        <w:tc>
          <w:tcPr>
            <w:tcW w:w="2428" w:type="dxa"/>
            <w:vMerge/>
          </w:tcPr>
          <w:p w:rsidR="00921425" w:rsidRDefault="00921425">
            <w:pPr>
              <w:spacing w:after="1" w:line="0" w:lineRule="atLeast"/>
            </w:pPr>
          </w:p>
        </w:tc>
        <w:tc>
          <w:tcPr>
            <w:tcW w:w="158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544" w:type="dxa"/>
          </w:tcPr>
          <w:p w:rsidR="00921425" w:rsidRDefault="00921425">
            <w:pPr>
              <w:pStyle w:val="ConsPlusNormal"/>
              <w:jc w:val="center"/>
            </w:pPr>
            <w:r>
              <w:t>1</w:t>
            </w:r>
          </w:p>
        </w:tc>
        <w:tc>
          <w:tcPr>
            <w:tcW w:w="2380" w:type="dxa"/>
          </w:tcPr>
          <w:p w:rsidR="00921425" w:rsidRDefault="00921425">
            <w:pPr>
              <w:pStyle w:val="ConsPlusNormal"/>
              <w:jc w:val="center"/>
            </w:pPr>
            <w:r>
              <w:t>2</w:t>
            </w:r>
          </w:p>
        </w:tc>
        <w:tc>
          <w:tcPr>
            <w:tcW w:w="2380" w:type="dxa"/>
          </w:tcPr>
          <w:p w:rsidR="00921425" w:rsidRDefault="00921425">
            <w:pPr>
              <w:pStyle w:val="ConsPlusNormal"/>
              <w:jc w:val="center"/>
            </w:pPr>
            <w:r>
              <w:t>3</w:t>
            </w:r>
          </w:p>
        </w:tc>
        <w:tc>
          <w:tcPr>
            <w:tcW w:w="1804" w:type="dxa"/>
          </w:tcPr>
          <w:p w:rsidR="00921425" w:rsidRDefault="00921425">
            <w:pPr>
              <w:pStyle w:val="ConsPlusNormal"/>
              <w:jc w:val="center"/>
            </w:pPr>
            <w:r>
              <w:t>4</w:t>
            </w:r>
          </w:p>
        </w:tc>
        <w:tc>
          <w:tcPr>
            <w:tcW w:w="1814" w:type="dxa"/>
          </w:tcPr>
          <w:p w:rsidR="00921425" w:rsidRDefault="00921425">
            <w:pPr>
              <w:pStyle w:val="ConsPlusNormal"/>
              <w:jc w:val="center"/>
            </w:pPr>
            <w:r>
              <w:t>5</w:t>
            </w:r>
          </w:p>
        </w:tc>
        <w:tc>
          <w:tcPr>
            <w:tcW w:w="1756" w:type="dxa"/>
          </w:tcPr>
          <w:p w:rsidR="00921425" w:rsidRDefault="00921425">
            <w:pPr>
              <w:pStyle w:val="ConsPlusNormal"/>
              <w:jc w:val="center"/>
            </w:pPr>
            <w:r>
              <w:t>6</w:t>
            </w:r>
          </w:p>
        </w:tc>
        <w:tc>
          <w:tcPr>
            <w:tcW w:w="1828" w:type="dxa"/>
          </w:tcPr>
          <w:p w:rsidR="00921425" w:rsidRDefault="00921425">
            <w:pPr>
              <w:pStyle w:val="ConsPlusNormal"/>
              <w:jc w:val="center"/>
            </w:pPr>
            <w:r>
              <w:t>7</w:t>
            </w:r>
          </w:p>
        </w:tc>
        <w:tc>
          <w:tcPr>
            <w:tcW w:w="2428" w:type="dxa"/>
          </w:tcPr>
          <w:p w:rsidR="00921425" w:rsidRDefault="00921425">
            <w:pPr>
              <w:pStyle w:val="ConsPlusNormal"/>
              <w:jc w:val="center"/>
            </w:pPr>
            <w:r>
              <w:t>8</w:t>
            </w:r>
          </w:p>
        </w:tc>
        <w:tc>
          <w:tcPr>
            <w:tcW w:w="1587" w:type="dxa"/>
          </w:tcPr>
          <w:p w:rsidR="00921425" w:rsidRDefault="00921425">
            <w:pPr>
              <w:pStyle w:val="ConsPlusNormal"/>
              <w:jc w:val="center"/>
            </w:pPr>
            <w:r>
              <w:t>9</w:t>
            </w:r>
          </w:p>
        </w:tc>
        <w:tc>
          <w:tcPr>
            <w:tcW w:w="1312" w:type="dxa"/>
          </w:tcPr>
          <w:p w:rsidR="00921425" w:rsidRDefault="00921425">
            <w:pPr>
              <w:pStyle w:val="ConsPlusNormal"/>
              <w:jc w:val="center"/>
            </w:pPr>
            <w:r>
              <w:t>10</w:t>
            </w:r>
          </w:p>
        </w:tc>
      </w:tr>
      <w:tr w:rsidR="00921425">
        <w:tc>
          <w:tcPr>
            <w:tcW w:w="544" w:type="dxa"/>
          </w:tcPr>
          <w:p w:rsidR="00921425" w:rsidRDefault="00921425">
            <w:pPr>
              <w:pStyle w:val="ConsPlusNormal"/>
            </w:pPr>
            <w:r>
              <w:t>1.1</w:t>
            </w:r>
          </w:p>
        </w:tc>
        <w:tc>
          <w:tcPr>
            <w:tcW w:w="2380" w:type="dxa"/>
          </w:tcPr>
          <w:p w:rsidR="00921425" w:rsidRDefault="00921425">
            <w:pPr>
              <w:pStyle w:val="ConsPlusNormal"/>
            </w:pPr>
            <w:r>
              <w:t>Детский сад</w:t>
            </w:r>
          </w:p>
        </w:tc>
        <w:tc>
          <w:tcPr>
            <w:tcW w:w="2380" w:type="dxa"/>
          </w:tcPr>
          <w:p w:rsidR="00921425" w:rsidRDefault="00921425">
            <w:pPr>
              <w:pStyle w:val="ConsPlusNormal"/>
            </w:pPr>
            <w:r>
              <w:t>Дошкольная образовательная организация</w:t>
            </w:r>
          </w:p>
        </w:tc>
        <w:tc>
          <w:tcPr>
            <w:tcW w:w="1804" w:type="dxa"/>
          </w:tcPr>
          <w:p w:rsidR="00921425" w:rsidRDefault="00921425">
            <w:pPr>
              <w:pStyle w:val="ConsPlusNormal"/>
            </w:pPr>
            <w:r>
              <w:t>Организация предоставления общедоступного и бесплатного дошкольного образования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Мест</w:t>
            </w:r>
          </w:p>
        </w:tc>
        <w:tc>
          <w:tcPr>
            <w:tcW w:w="1828" w:type="dxa"/>
          </w:tcPr>
          <w:p w:rsidR="00921425" w:rsidRDefault="00921425">
            <w:pPr>
              <w:pStyle w:val="ConsPlusNormal"/>
              <w:jc w:val="right"/>
            </w:pPr>
            <w:r>
              <w:t>120</w:t>
            </w:r>
          </w:p>
        </w:tc>
        <w:tc>
          <w:tcPr>
            <w:tcW w:w="2428" w:type="dxa"/>
          </w:tcPr>
          <w:p w:rsidR="00921425" w:rsidRDefault="00921425">
            <w:pPr>
              <w:pStyle w:val="ConsPlusNormal"/>
            </w:pPr>
            <w:r>
              <w:t>городской округ Большой Камень, г. Большой Камень, Жилые зоны</w:t>
            </w:r>
          </w:p>
        </w:tc>
        <w:tc>
          <w:tcPr>
            <w:tcW w:w="1587"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544" w:type="dxa"/>
          </w:tcPr>
          <w:p w:rsidR="00921425" w:rsidRDefault="00921425">
            <w:pPr>
              <w:pStyle w:val="ConsPlusNormal"/>
            </w:pPr>
            <w:r>
              <w:t>1.2</w:t>
            </w:r>
          </w:p>
        </w:tc>
        <w:tc>
          <w:tcPr>
            <w:tcW w:w="2380" w:type="dxa"/>
          </w:tcPr>
          <w:p w:rsidR="00921425" w:rsidRDefault="00921425">
            <w:pPr>
              <w:pStyle w:val="ConsPlusNormal"/>
            </w:pPr>
            <w:r>
              <w:t>МБДОУ N 18 "Светлячок"</w:t>
            </w:r>
          </w:p>
        </w:tc>
        <w:tc>
          <w:tcPr>
            <w:tcW w:w="2380" w:type="dxa"/>
          </w:tcPr>
          <w:p w:rsidR="00921425" w:rsidRDefault="00921425">
            <w:pPr>
              <w:pStyle w:val="ConsPlusNormal"/>
            </w:pPr>
            <w:r>
              <w:t>Дошкольная образовательная организация</w:t>
            </w:r>
          </w:p>
        </w:tc>
        <w:tc>
          <w:tcPr>
            <w:tcW w:w="1804" w:type="dxa"/>
          </w:tcPr>
          <w:p w:rsidR="00921425" w:rsidRDefault="00921425">
            <w:pPr>
              <w:pStyle w:val="ConsPlusNormal"/>
            </w:pPr>
            <w:r>
              <w:t>Организация предоставления общедоступного и бесплатного дошкольного образования</w:t>
            </w:r>
          </w:p>
        </w:tc>
        <w:tc>
          <w:tcPr>
            <w:tcW w:w="1814" w:type="dxa"/>
          </w:tcPr>
          <w:p w:rsidR="00921425" w:rsidRDefault="00921425">
            <w:pPr>
              <w:pStyle w:val="ConsPlusNormal"/>
            </w:pPr>
            <w:r>
              <w:t>Планируемый к реконструкции</w:t>
            </w:r>
          </w:p>
        </w:tc>
        <w:tc>
          <w:tcPr>
            <w:tcW w:w="1756" w:type="dxa"/>
          </w:tcPr>
          <w:p w:rsidR="00921425" w:rsidRDefault="00921425">
            <w:pPr>
              <w:pStyle w:val="ConsPlusNormal"/>
            </w:pPr>
            <w:r>
              <w:t>Мест</w:t>
            </w:r>
          </w:p>
        </w:tc>
        <w:tc>
          <w:tcPr>
            <w:tcW w:w="1828" w:type="dxa"/>
          </w:tcPr>
          <w:p w:rsidR="00921425" w:rsidRDefault="00921425">
            <w:pPr>
              <w:pStyle w:val="ConsPlusNormal"/>
              <w:jc w:val="right"/>
            </w:pPr>
            <w:r>
              <w:t>220</w:t>
            </w:r>
          </w:p>
        </w:tc>
        <w:tc>
          <w:tcPr>
            <w:tcW w:w="2428" w:type="dxa"/>
          </w:tcPr>
          <w:p w:rsidR="00921425" w:rsidRDefault="00921425">
            <w:pPr>
              <w:pStyle w:val="ConsPlusNormal"/>
            </w:pPr>
            <w:r>
              <w:t>городской округ Большой Камень, г. Большой Камень, Жилые зоны</w:t>
            </w:r>
          </w:p>
        </w:tc>
        <w:tc>
          <w:tcPr>
            <w:tcW w:w="1587"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544" w:type="dxa"/>
          </w:tcPr>
          <w:p w:rsidR="00921425" w:rsidRDefault="00921425">
            <w:pPr>
              <w:pStyle w:val="ConsPlusNormal"/>
            </w:pPr>
            <w:r>
              <w:t>1.3</w:t>
            </w:r>
          </w:p>
        </w:tc>
        <w:tc>
          <w:tcPr>
            <w:tcW w:w="2380" w:type="dxa"/>
          </w:tcPr>
          <w:p w:rsidR="00921425" w:rsidRDefault="00921425">
            <w:pPr>
              <w:pStyle w:val="ConsPlusNormal"/>
            </w:pPr>
            <w:r>
              <w:t>МБДОУ N 23 "Елочка"</w:t>
            </w:r>
          </w:p>
        </w:tc>
        <w:tc>
          <w:tcPr>
            <w:tcW w:w="2380" w:type="dxa"/>
          </w:tcPr>
          <w:p w:rsidR="00921425" w:rsidRDefault="00921425">
            <w:pPr>
              <w:pStyle w:val="ConsPlusNormal"/>
            </w:pPr>
            <w:r>
              <w:t>Дошкольная образовательная организация</w:t>
            </w:r>
          </w:p>
        </w:tc>
        <w:tc>
          <w:tcPr>
            <w:tcW w:w="1804" w:type="dxa"/>
          </w:tcPr>
          <w:p w:rsidR="00921425" w:rsidRDefault="00921425">
            <w:pPr>
              <w:pStyle w:val="ConsPlusNormal"/>
            </w:pPr>
            <w:r>
              <w:t>Организация предоставления общедоступного и бесплатного дошкольного образования</w:t>
            </w:r>
          </w:p>
        </w:tc>
        <w:tc>
          <w:tcPr>
            <w:tcW w:w="1814" w:type="dxa"/>
          </w:tcPr>
          <w:p w:rsidR="00921425" w:rsidRDefault="00921425">
            <w:pPr>
              <w:pStyle w:val="ConsPlusNormal"/>
            </w:pPr>
            <w:r>
              <w:t>Планируемый к реконструкции</w:t>
            </w:r>
          </w:p>
        </w:tc>
        <w:tc>
          <w:tcPr>
            <w:tcW w:w="1756" w:type="dxa"/>
          </w:tcPr>
          <w:p w:rsidR="00921425" w:rsidRDefault="00921425">
            <w:pPr>
              <w:pStyle w:val="ConsPlusNormal"/>
            </w:pPr>
            <w:r>
              <w:t>Мест</w:t>
            </w:r>
          </w:p>
        </w:tc>
        <w:tc>
          <w:tcPr>
            <w:tcW w:w="1828" w:type="dxa"/>
          </w:tcPr>
          <w:p w:rsidR="00921425" w:rsidRDefault="00921425">
            <w:pPr>
              <w:pStyle w:val="ConsPlusNormal"/>
              <w:jc w:val="right"/>
            </w:pPr>
            <w:r>
              <w:t>241</w:t>
            </w:r>
          </w:p>
        </w:tc>
        <w:tc>
          <w:tcPr>
            <w:tcW w:w="2428" w:type="dxa"/>
          </w:tcPr>
          <w:p w:rsidR="00921425" w:rsidRDefault="00921425">
            <w:pPr>
              <w:pStyle w:val="ConsPlusNormal"/>
            </w:pPr>
            <w:r>
              <w:t>городской округ Большой Камень, г. Большой Камень, Жилые зоны</w:t>
            </w:r>
          </w:p>
        </w:tc>
        <w:tc>
          <w:tcPr>
            <w:tcW w:w="1587"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544" w:type="dxa"/>
          </w:tcPr>
          <w:p w:rsidR="00921425" w:rsidRDefault="00921425">
            <w:pPr>
              <w:pStyle w:val="ConsPlusNormal"/>
            </w:pPr>
            <w:r>
              <w:t>1.4</w:t>
            </w:r>
          </w:p>
        </w:tc>
        <w:tc>
          <w:tcPr>
            <w:tcW w:w="2380" w:type="dxa"/>
          </w:tcPr>
          <w:p w:rsidR="00921425" w:rsidRDefault="00921425">
            <w:pPr>
              <w:pStyle w:val="ConsPlusNormal"/>
            </w:pPr>
            <w:r>
              <w:t>МБДОУ N 24 "Ручеек" (корпус 1)</w:t>
            </w:r>
          </w:p>
        </w:tc>
        <w:tc>
          <w:tcPr>
            <w:tcW w:w="2380" w:type="dxa"/>
          </w:tcPr>
          <w:p w:rsidR="00921425" w:rsidRDefault="00921425">
            <w:pPr>
              <w:pStyle w:val="ConsPlusNormal"/>
            </w:pPr>
            <w:r>
              <w:t>Дошкольная образовательная организация</w:t>
            </w:r>
          </w:p>
        </w:tc>
        <w:tc>
          <w:tcPr>
            <w:tcW w:w="1804" w:type="dxa"/>
          </w:tcPr>
          <w:p w:rsidR="00921425" w:rsidRDefault="00921425">
            <w:pPr>
              <w:pStyle w:val="ConsPlusNormal"/>
            </w:pPr>
            <w:r>
              <w:t>Организация предоставления общедоступного и бесплатного дошкольного образования</w:t>
            </w:r>
          </w:p>
        </w:tc>
        <w:tc>
          <w:tcPr>
            <w:tcW w:w="1814" w:type="dxa"/>
          </w:tcPr>
          <w:p w:rsidR="00921425" w:rsidRDefault="00921425">
            <w:pPr>
              <w:pStyle w:val="ConsPlusNormal"/>
            </w:pPr>
            <w:r>
              <w:t>Планируемый к реконструкции</w:t>
            </w:r>
          </w:p>
        </w:tc>
        <w:tc>
          <w:tcPr>
            <w:tcW w:w="1756" w:type="dxa"/>
          </w:tcPr>
          <w:p w:rsidR="00921425" w:rsidRDefault="00921425">
            <w:pPr>
              <w:pStyle w:val="ConsPlusNormal"/>
            </w:pPr>
            <w:r>
              <w:t>Мест</w:t>
            </w:r>
          </w:p>
        </w:tc>
        <w:tc>
          <w:tcPr>
            <w:tcW w:w="1828" w:type="dxa"/>
          </w:tcPr>
          <w:p w:rsidR="00921425" w:rsidRDefault="00921425">
            <w:pPr>
              <w:pStyle w:val="ConsPlusNormal"/>
              <w:jc w:val="right"/>
            </w:pPr>
            <w:r>
              <w:t>456</w:t>
            </w:r>
          </w:p>
        </w:tc>
        <w:tc>
          <w:tcPr>
            <w:tcW w:w="2428" w:type="dxa"/>
          </w:tcPr>
          <w:p w:rsidR="00921425" w:rsidRDefault="00921425">
            <w:pPr>
              <w:pStyle w:val="ConsPlusNormal"/>
            </w:pPr>
            <w:r>
              <w:t>городской округ Большой Камень, г. Большой Камень, Общественно-деловые зоны</w:t>
            </w:r>
          </w:p>
        </w:tc>
        <w:tc>
          <w:tcPr>
            <w:tcW w:w="1587"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544" w:type="dxa"/>
          </w:tcPr>
          <w:p w:rsidR="00921425" w:rsidRDefault="00921425">
            <w:pPr>
              <w:pStyle w:val="ConsPlusNormal"/>
            </w:pPr>
            <w:r>
              <w:lastRenderedPageBreak/>
              <w:t>1.5</w:t>
            </w:r>
          </w:p>
        </w:tc>
        <w:tc>
          <w:tcPr>
            <w:tcW w:w="2380" w:type="dxa"/>
          </w:tcPr>
          <w:p w:rsidR="00921425" w:rsidRDefault="00921425">
            <w:pPr>
              <w:pStyle w:val="ConsPlusNormal"/>
            </w:pPr>
            <w:r>
              <w:t>Детский сад</w:t>
            </w:r>
          </w:p>
        </w:tc>
        <w:tc>
          <w:tcPr>
            <w:tcW w:w="2380" w:type="dxa"/>
          </w:tcPr>
          <w:p w:rsidR="00921425" w:rsidRDefault="00921425">
            <w:pPr>
              <w:pStyle w:val="ConsPlusNormal"/>
            </w:pPr>
            <w:r>
              <w:t>Дошкольная образовательная организация</w:t>
            </w:r>
          </w:p>
        </w:tc>
        <w:tc>
          <w:tcPr>
            <w:tcW w:w="1804" w:type="dxa"/>
          </w:tcPr>
          <w:p w:rsidR="00921425" w:rsidRDefault="00921425">
            <w:pPr>
              <w:pStyle w:val="ConsPlusNormal"/>
            </w:pPr>
            <w:r>
              <w:t>Организация предоставления общедоступного и бесплатного дошкольного образования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Мест</w:t>
            </w:r>
          </w:p>
        </w:tc>
        <w:tc>
          <w:tcPr>
            <w:tcW w:w="1828" w:type="dxa"/>
          </w:tcPr>
          <w:p w:rsidR="00921425" w:rsidRDefault="00921425">
            <w:pPr>
              <w:pStyle w:val="ConsPlusNormal"/>
              <w:jc w:val="right"/>
            </w:pPr>
            <w:r>
              <w:t>140</w:t>
            </w:r>
          </w:p>
        </w:tc>
        <w:tc>
          <w:tcPr>
            <w:tcW w:w="2428" w:type="dxa"/>
          </w:tcPr>
          <w:p w:rsidR="00921425" w:rsidRDefault="00921425">
            <w:pPr>
              <w:pStyle w:val="ConsPlusNormal"/>
            </w:pPr>
            <w:r>
              <w:t>городской округ Большой Камень, г. Большой Камень, Жилые зоны</w:t>
            </w:r>
          </w:p>
        </w:tc>
        <w:tc>
          <w:tcPr>
            <w:tcW w:w="1587"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544" w:type="dxa"/>
          </w:tcPr>
          <w:p w:rsidR="00921425" w:rsidRDefault="00921425">
            <w:pPr>
              <w:pStyle w:val="ConsPlusNormal"/>
            </w:pPr>
            <w:r>
              <w:t>1.6</w:t>
            </w:r>
          </w:p>
        </w:tc>
        <w:tc>
          <w:tcPr>
            <w:tcW w:w="2380" w:type="dxa"/>
          </w:tcPr>
          <w:p w:rsidR="00921425" w:rsidRDefault="00921425">
            <w:pPr>
              <w:pStyle w:val="ConsPlusNormal"/>
            </w:pPr>
            <w:r>
              <w:t>Детский сад</w:t>
            </w:r>
          </w:p>
        </w:tc>
        <w:tc>
          <w:tcPr>
            <w:tcW w:w="2380" w:type="dxa"/>
          </w:tcPr>
          <w:p w:rsidR="00921425" w:rsidRDefault="00921425">
            <w:pPr>
              <w:pStyle w:val="ConsPlusNormal"/>
            </w:pPr>
            <w:r>
              <w:t>Дошкольная образовательная организация</w:t>
            </w:r>
          </w:p>
        </w:tc>
        <w:tc>
          <w:tcPr>
            <w:tcW w:w="1804" w:type="dxa"/>
          </w:tcPr>
          <w:p w:rsidR="00921425" w:rsidRDefault="00921425">
            <w:pPr>
              <w:pStyle w:val="ConsPlusNormal"/>
            </w:pPr>
            <w:r>
              <w:t>Организация предоставления общедоступного и бесплатного дошкольного образования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Мест</w:t>
            </w:r>
          </w:p>
        </w:tc>
        <w:tc>
          <w:tcPr>
            <w:tcW w:w="1828" w:type="dxa"/>
          </w:tcPr>
          <w:p w:rsidR="00921425" w:rsidRDefault="00921425">
            <w:pPr>
              <w:pStyle w:val="ConsPlusNormal"/>
              <w:jc w:val="right"/>
            </w:pPr>
            <w:r>
              <w:t>220</w:t>
            </w:r>
          </w:p>
        </w:tc>
        <w:tc>
          <w:tcPr>
            <w:tcW w:w="2428" w:type="dxa"/>
          </w:tcPr>
          <w:p w:rsidR="00921425" w:rsidRDefault="00921425">
            <w:pPr>
              <w:pStyle w:val="ConsPlusNormal"/>
            </w:pPr>
            <w:r>
              <w:t>городской округ Большой Камень, г. Большой Камень, Жилые зоны</w:t>
            </w:r>
          </w:p>
        </w:tc>
        <w:tc>
          <w:tcPr>
            <w:tcW w:w="1587"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544" w:type="dxa"/>
          </w:tcPr>
          <w:p w:rsidR="00921425" w:rsidRDefault="00921425">
            <w:pPr>
              <w:pStyle w:val="ConsPlusNormal"/>
            </w:pPr>
            <w:r>
              <w:t>1.7</w:t>
            </w:r>
          </w:p>
        </w:tc>
        <w:tc>
          <w:tcPr>
            <w:tcW w:w="2380" w:type="dxa"/>
          </w:tcPr>
          <w:p w:rsidR="00921425" w:rsidRDefault="00921425">
            <w:pPr>
              <w:pStyle w:val="ConsPlusNormal"/>
            </w:pPr>
            <w:r>
              <w:t>Детский сад</w:t>
            </w:r>
          </w:p>
        </w:tc>
        <w:tc>
          <w:tcPr>
            <w:tcW w:w="2380" w:type="dxa"/>
          </w:tcPr>
          <w:p w:rsidR="00921425" w:rsidRDefault="00921425">
            <w:pPr>
              <w:pStyle w:val="ConsPlusNormal"/>
            </w:pPr>
            <w:r>
              <w:t>Дошкольная образовательная организация</w:t>
            </w:r>
          </w:p>
        </w:tc>
        <w:tc>
          <w:tcPr>
            <w:tcW w:w="1804" w:type="dxa"/>
          </w:tcPr>
          <w:p w:rsidR="00921425" w:rsidRDefault="00921425">
            <w:pPr>
              <w:pStyle w:val="ConsPlusNormal"/>
            </w:pPr>
            <w:r>
              <w:t>Организация предоставления общедоступного и бесплатного дошкольного образования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Мест</w:t>
            </w:r>
          </w:p>
        </w:tc>
        <w:tc>
          <w:tcPr>
            <w:tcW w:w="1828" w:type="dxa"/>
          </w:tcPr>
          <w:p w:rsidR="00921425" w:rsidRDefault="00921425">
            <w:pPr>
              <w:pStyle w:val="ConsPlusNormal"/>
              <w:jc w:val="right"/>
            </w:pPr>
            <w:r>
              <w:t>120</w:t>
            </w:r>
          </w:p>
        </w:tc>
        <w:tc>
          <w:tcPr>
            <w:tcW w:w="2428" w:type="dxa"/>
          </w:tcPr>
          <w:p w:rsidR="00921425" w:rsidRDefault="00921425">
            <w:pPr>
              <w:pStyle w:val="ConsPlusNormal"/>
            </w:pPr>
            <w:r>
              <w:t>городской округ Большой Камень, г. Большой Камень, Жилые зоны</w:t>
            </w:r>
          </w:p>
        </w:tc>
        <w:tc>
          <w:tcPr>
            <w:tcW w:w="1587"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544" w:type="dxa"/>
          </w:tcPr>
          <w:p w:rsidR="00921425" w:rsidRDefault="00921425">
            <w:pPr>
              <w:pStyle w:val="ConsPlusNormal"/>
            </w:pPr>
            <w:r>
              <w:t>1.8</w:t>
            </w:r>
          </w:p>
        </w:tc>
        <w:tc>
          <w:tcPr>
            <w:tcW w:w="2380" w:type="dxa"/>
          </w:tcPr>
          <w:p w:rsidR="00921425" w:rsidRDefault="00921425">
            <w:pPr>
              <w:pStyle w:val="ConsPlusNormal"/>
            </w:pPr>
            <w:r>
              <w:t>Детский сад</w:t>
            </w:r>
          </w:p>
        </w:tc>
        <w:tc>
          <w:tcPr>
            <w:tcW w:w="2380" w:type="dxa"/>
          </w:tcPr>
          <w:p w:rsidR="00921425" w:rsidRDefault="00921425">
            <w:pPr>
              <w:pStyle w:val="ConsPlusNormal"/>
            </w:pPr>
            <w:r>
              <w:t>Дошкольная образовательная организация</w:t>
            </w:r>
          </w:p>
        </w:tc>
        <w:tc>
          <w:tcPr>
            <w:tcW w:w="1804" w:type="dxa"/>
          </w:tcPr>
          <w:p w:rsidR="00921425" w:rsidRDefault="00921425">
            <w:pPr>
              <w:pStyle w:val="ConsPlusNormal"/>
            </w:pPr>
            <w:r>
              <w:t>Организация предоставления общедоступного и бесплатного дошкольного образования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Мест</w:t>
            </w:r>
          </w:p>
        </w:tc>
        <w:tc>
          <w:tcPr>
            <w:tcW w:w="1828" w:type="dxa"/>
          </w:tcPr>
          <w:p w:rsidR="00921425" w:rsidRDefault="00921425">
            <w:pPr>
              <w:pStyle w:val="ConsPlusNormal"/>
              <w:jc w:val="right"/>
            </w:pPr>
            <w:r>
              <w:t>140</w:t>
            </w:r>
          </w:p>
        </w:tc>
        <w:tc>
          <w:tcPr>
            <w:tcW w:w="2428" w:type="dxa"/>
          </w:tcPr>
          <w:p w:rsidR="00921425" w:rsidRDefault="00921425">
            <w:pPr>
              <w:pStyle w:val="ConsPlusNormal"/>
            </w:pPr>
            <w:r>
              <w:t>городской округ Большой Камень, г. Большой Камень, Жилые зоны</w:t>
            </w:r>
          </w:p>
        </w:tc>
        <w:tc>
          <w:tcPr>
            <w:tcW w:w="1587"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544" w:type="dxa"/>
          </w:tcPr>
          <w:p w:rsidR="00921425" w:rsidRDefault="00921425">
            <w:pPr>
              <w:pStyle w:val="ConsPlusNormal"/>
            </w:pPr>
            <w:r>
              <w:t>1.9</w:t>
            </w:r>
          </w:p>
        </w:tc>
        <w:tc>
          <w:tcPr>
            <w:tcW w:w="2380" w:type="dxa"/>
          </w:tcPr>
          <w:p w:rsidR="00921425" w:rsidRDefault="00921425">
            <w:pPr>
              <w:pStyle w:val="ConsPlusNormal"/>
            </w:pPr>
            <w:r>
              <w:t>МБДОУ N 32 "Снежинка"</w:t>
            </w:r>
          </w:p>
        </w:tc>
        <w:tc>
          <w:tcPr>
            <w:tcW w:w="2380" w:type="dxa"/>
          </w:tcPr>
          <w:p w:rsidR="00921425" w:rsidRDefault="00921425">
            <w:pPr>
              <w:pStyle w:val="ConsPlusNormal"/>
            </w:pPr>
            <w:r>
              <w:t>Дошкольная образовательная организация</w:t>
            </w:r>
          </w:p>
        </w:tc>
        <w:tc>
          <w:tcPr>
            <w:tcW w:w="1804" w:type="dxa"/>
          </w:tcPr>
          <w:p w:rsidR="00921425" w:rsidRDefault="00921425">
            <w:pPr>
              <w:pStyle w:val="ConsPlusNormal"/>
            </w:pPr>
            <w:r>
              <w:t>Организация предоставления общедоступного и бесплатного дошкольного образования</w:t>
            </w:r>
          </w:p>
        </w:tc>
        <w:tc>
          <w:tcPr>
            <w:tcW w:w="1814" w:type="dxa"/>
          </w:tcPr>
          <w:p w:rsidR="00921425" w:rsidRDefault="00921425">
            <w:pPr>
              <w:pStyle w:val="ConsPlusNormal"/>
            </w:pPr>
            <w:r>
              <w:t>Планируемый к реконструкции</w:t>
            </w:r>
          </w:p>
        </w:tc>
        <w:tc>
          <w:tcPr>
            <w:tcW w:w="1756" w:type="dxa"/>
          </w:tcPr>
          <w:p w:rsidR="00921425" w:rsidRDefault="00921425">
            <w:pPr>
              <w:pStyle w:val="ConsPlusNormal"/>
            </w:pPr>
            <w:r>
              <w:t>Мест</w:t>
            </w:r>
          </w:p>
        </w:tc>
        <w:tc>
          <w:tcPr>
            <w:tcW w:w="1828" w:type="dxa"/>
          </w:tcPr>
          <w:p w:rsidR="00921425" w:rsidRDefault="00921425">
            <w:pPr>
              <w:pStyle w:val="ConsPlusNormal"/>
              <w:jc w:val="right"/>
            </w:pPr>
            <w:r>
              <w:t>141</w:t>
            </w:r>
          </w:p>
        </w:tc>
        <w:tc>
          <w:tcPr>
            <w:tcW w:w="2428" w:type="dxa"/>
          </w:tcPr>
          <w:p w:rsidR="00921425" w:rsidRDefault="00921425">
            <w:pPr>
              <w:pStyle w:val="ConsPlusNormal"/>
            </w:pPr>
            <w:r>
              <w:t>городской округ Большой Камень, г. Большой Камень, Жилые зоны</w:t>
            </w:r>
          </w:p>
        </w:tc>
        <w:tc>
          <w:tcPr>
            <w:tcW w:w="1587"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544" w:type="dxa"/>
          </w:tcPr>
          <w:p w:rsidR="00921425" w:rsidRDefault="00921425">
            <w:pPr>
              <w:pStyle w:val="ConsPlusNormal"/>
            </w:pPr>
            <w:r>
              <w:lastRenderedPageBreak/>
              <w:t>1.10</w:t>
            </w:r>
          </w:p>
        </w:tc>
        <w:tc>
          <w:tcPr>
            <w:tcW w:w="2380" w:type="dxa"/>
          </w:tcPr>
          <w:p w:rsidR="00921425" w:rsidRDefault="00921425">
            <w:pPr>
              <w:pStyle w:val="ConsPlusNormal"/>
            </w:pPr>
            <w:r>
              <w:t>МБДОУ N 25 "Солнышко"</w:t>
            </w:r>
          </w:p>
        </w:tc>
        <w:tc>
          <w:tcPr>
            <w:tcW w:w="2380" w:type="dxa"/>
          </w:tcPr>
          <w:p w:rsidR="00921425" w:rsidRDefault="00921425">
            <w:pPr>
              <w:pStyle w:val="ConsPlusNormal"/>
            </w:pPr>
            <w:r>
              <w:t>Дошкольная образовательная организация</w:t>
            </w:r>
          </w:p>
        </w:tc>
        <w:tc>
          <w:tcPr>
            <w:tcW w:w="1804" w:type="dxa"/>
          </w:tcPr>
          <w:p w:rsidR="00921425" w:rsidRDefault="00921425">
            <w:pPr>
              <w:pStyle w:val="ConsPlusNormal"/>
            </w:pPr>
            <w:r>
              <w:t>Организация предоставления общедоступного и бесплатного дошкольного образования</w:t>
            </w:r>
          </w:p>
        </w:tc>
        <w:tc>
          <w:tcPr>
            <w:tcW w:w="1814" w:type="dxa"/>
          </w:tcPr>
          <w:p w:rsidR="00921425" w:rsidRDefault="00921425">
            <w:pPr>
              <w:pStyle w:val="ConsPlusNormal"/>
            </w:pPr>
            <w:r>
              <w:t>Планируемый к реконструкции</w:t>
            </w:r>
          </w:p>
        </w:tc>
        <w:tc>
          <w:tcPr>
            <w:tcW w:w="1756" w:type="dxa"/>
          </w:tcPr>
          <w:p w:rsidR="00921425" w:rsidRDefault="00921425">
            <w:pPr>
              <w:pStyle w:val="ConsPlusNormal"/>
            </w:pPr>
            <w:r>
              <w:t>Мест</w:t>
            </w:r>
          </w:p>
        </w:tc>
        <w:tc>
          <w:tcPr>
            <w:tcW w:w="1828" w:type="dxa"/>
          </w:tcPr>
          <w:p w:rsidR="00921425" w:rsidRDefault="00921425">
            <w:pPr>
              <w:pStyle w:val="ConsPlusNormal"/>
              <w:jc w:val="right"/>
            </w:pPr>
            <w:r>
              <w:t>233</w:t>
            </w:r>
          </w:p>
        </w:tc>
        <w:tc>
          <w:tcPr>
            <w:tcW w:w="2428" w:type="dxa"/>
          </w:tcPr>
          <w:p w:rsidR="00921425" w:rsidRDefault="00921425">
            <w:pPr>
              <w:pStyle w:val="ConsPlusNormal"/>
            </w:pPr>
            <w:r>
              <w:t>городской округ Большой Камень, г. Большой Камень, Жилые зоны</w:t>
            </w:r>
          </w:p>
        </w:tc>
        <w:tc>
          <w:tcPr>
            <w:tcW w:w="1587"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544" w:type="dxa"/>
          </w:tcPr>
          <w:p w:rsidR="00921425" w:rsidRDefault="00921425">
            <w:pPr>
              <w:pStyle w:val="ConsPlusNormal"/>
            </w:pPr>
            <w:r>
              <w:t>1.11</w:t>
            </w:r>
          </w:p>
        </w:tc>
        <w:tc>
          <w:tcPr>
            <w:tcW w:w="2380" w:type="dxa"/>
          </w:tcPr>
          <w:p w:rsidR="00921425" w:rsidRDefault="00921425">
            <w:pPr>
              <w:pStyle w:val="ConsPlusNormal"/>
            </w:pPr>
            <w:r>
              <w:t>МБДОУ N 41 "Мишутка" (корпус 1)</w:t>
            </w:r>
          </w:p>
        </w:tc>
        <w:tc>
          <w:tcPr>
            <w:tcW w:w="2380" w:type="dxa"/>
          </w:tcPr>
          <w:p w:rsidR="00921425" w:rsidRDefault="00921425">
            <w:pPr>
              <w:pStyle w:val="ConsPlusNormal"/>
            </w:pPr>
            <w:r>
              <w:t>Дошкольная образовательная организация</w:t>
            </w:r>
          </w:p>
        </w:tc>
        <w:tc>
          <w:tcPr>
            <w:tcW w:w="1804" w:type="dxa"/>
          </w:tcPr>
          <w:p w:rsidR="00921425" w:rsidRDefault="00921425">
            <w:pPr>
              <w:pStyle w:val="ConsPlusNormal"/>
            </w:pPr>
            <w:r>
              <w:t>Организация предоставления общедоступного и бесплатного дошкольного образования</w:t>
            </w:r>
          </w:p>
        </w:tc>
        <w:tc>
          <w:tcPr>
            <w:tcW w:w="1814" w:type="dxa"/>
          </w:tcPr>
          <w:p w:rsidR="00921425" w:rsidRDefault="00921425">
            <w:pPr>
              <w:pStyle w:val="ConsPlusNormal"/>
            </w:pPr>
            <w:r>
              <w:t>Планируемый к реконструкции</w:t>
            </w:r>
          </w:p>
        </w:tc>
        <w:tc>
          <w:tcPr>
            <w:tcW w:w="1756" w:type="dxa"/>
          </w:tcPr>
          <w:p w:rsidR="00921425" w:rsidRDefault="00921425">
            <w:pPr>
              <w:pStyle w:val="ConsPlusNormal"/>
            </w:pPr>
            <w:r>
              <w:t>Мест</w:t>
            </w:r>
          </w:p>
        </w:tc>
        <w:tc>
          <w:tcPr>
            <w:tcW w:w="1828" w:type="dxa"/>
          </w:tcPr>
          <w:p w:rsidR="00921425" w:rsidRDefault="00921425">
            <w:pPr>
              <w:pStyle w:val="ConsPlusNormal"/>
              <w:jc w:val="right"/>
            </w:pPr>
            <w:r>
              <w:t>220</w:t>
            </w:r>
          </w:p>
        </w:tc>
        <w:tc>
          <w:tcPr>
            <w:tcW w:w="2428" w:type="dxa"/>
          </w:tcPr>
          <w:p w:rsidR="00921425" w:rsidRDefault="00921425">
            <w:pPr>
              <w:pStyle w:val="ConsPlusNormal"/>
            </w:pPr>
            <w:r>
              <w:t>городской округ Большой Камень, г. Большой Камень, Жилые зоны</w:t>
            </w:r>
          </w:p>
        </w:tc>
        <w:tc>
          <w:tcPr>
            <w:tcW w:w="1587"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544" w:type="dxa"/>
          </w:tcPr>
          <w:p w:rsidR="00921425" w:rsidRDefault="00921425">
            <w:pPr>
              <w:pStyle w:val="ConsPlusNormal"/>
            </w:pPr>
            <w:r>
              <w:t>1.12</w:t>
            </w:r>
          </w:p>
        </w:tc>
        <w:tc>
          <w:tcPr>
            <w:tcW w:w="2380" w:type="dxa"/>
          </w:tcPr>
          <w:p w:rsidR="00921425" w:rsidRDefault="00921425">
            <w:pPr>
              <w:pStyle w:val="ConsPlusNormal"/>
            </w:pPr>
            <w:r>
              <w:t>МБДОУ N 24 "Ручеек" (корпус 2)</w:t>
            </w:r>
          </w:p>
        </w:tc>
        <w:tc>
          <w:tcPr>
            <w:tcW w:w="2380" w:type="dxa"/>
          </w:tcPr>
          <w:p w:rsidR="00921425" w:rsidRDefault="00921425">
            <w:pPr>
              <w:pStyle w:val="ConsPlusNormal"/>
            </w:pPr>
            <w:r>
              <w:t>Дошкольная образовательная организация</w:t>
            </w:r>
          </w:p>
        </w:tc>
        <w:tc>
          <w:tcPr>
            <w:tcW w:w="1804" w:type="dxa"/>
          </w:tcPr>
          <w:p w:rsidR="00921425" w:rsidRDefault="00921425">
            <w:pPr>
              <w:pStyle w:val="ConsPlusNormal"/>
            </w:pPr>
            <w:r>
              <w:t>Организация предоставления общедоступного и бесплатного дошкольного образования</w:t>
            </w:r>
          </w:p>
        </w:tc>
        <w:tc>
          <w:tcPr>
            <w:tcW w:w="1814" w:type="dxa"/>
          </w:tcPr>
          <w:p w:rsidR="00921425" w:rsidRDefault="00921425">
            <w:pPr>
              <w:pStyle w:val="ConsPlusNormal"/>
            </w:pPr>
            <w:r>
              <w:t>Планируемый к реконструкции</w:t>
            </w:r>
          </w:p>
        </w:tc>
        <w:tc>
          <w:tcPr>
            <w:tcW w:w="1756" w:type="dxa"/>
          </w:tcPr>
          <w:p w:rsidR="00921425" w:rsidRDefault="00921425">
            <w:pPr>
              <w:pStyle w:val="ConsPlusNormal"/>
            </w:pPr>
            <w:r>
              <w:t>Объект</w:t>
            </w:r>
          </w:p>
        </w:tc>
        <w:tc>
          <w:tcPr>
            <w:tcW w:w="1828" w:type="dxa"/>
          </w:tcPr>
          <w:p w:rsidR="00921425" w:rsidRDefault="00921425">
            <w:pPr>
              <w:pStyle w:val="ConsPlusNormal"/>
              <w:jc w:val="right"/>
            </w:pPr>
            <w:r>
              <w:t>1</w:t>
            </w:r>
          </w:p>
        </w:tc>
        <w:tc>
          <w:tcPr>
            <w:tcW w:w="2428" w:type="dxa"/>
          </w:tcPr>
          <w:p w:rsidR="00921425" w:rsidRDefault="00921425">
            <w:pPr>
              <w:pStyle w:val="ConsPlusNormal"/>
            </w:pPr>
            <w:r>
              <w:t>городской округ Большой Камень, г. Большой Камень, Общественно-деловые зоны</w:t>
            </w:r>
          </w:p>
        </w:tc>
        <w:tc>
          <w:tcPr>
            <w:tcW w:w="1587"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544" w:type="dxa"/>
          </w:tcPr>
          <w:p w:rsidR="00921425" w:rsidRDefault="00921425">
            <w:pPr>
              <w:pStyle w:val="ConsPlusNormal"/>
            </w:pPr>
            <w:r>
              <w:t>1.13</w:t>
            </w:r>
          </w:p>
        </w:tc>
        <w:tc>
          <w:tcPr>
            <w:tcW w:w="2380" w:type="dxa"/>
          </w:tcPr>
          <w:p w:rsidR="00921425" w:rsidRDefault="00921425">
            <w:pPr>
              <w:pStyle w:val="ConsPlusNormal"/>
            </w:pPr>
            <w:r>
              <w:t>Детский сад</w:t>
            </w:r>
          </w:p>
        </w:tc>
        <w:tc>
          <w:tcPr>
            <w:tcW w:w="2380" w:type="dxa"/>
          </w:tcPr>
          <w:p w:rsidR="00921425" w:rsidRDefault="00921425">
            <w:pPr>
              <w:pStyle w:val="ConsPlusNormal"/>
            </w:pPr>
            <w:r>
              <w:t>Дошкольная образовательная организация</w:t>
            </w:r>
          </w:p>
        </w:tc>
        <w:tc>
          <w:tcPr>
            <w:tcW w:w="1804" w:type="dxa"/>
          </w:tcPr>
          <w:p w:rsidR="00921425" w:rsidRDefault="00921425">
            <w:pPr>
              <w:pStyle w:val="ConsPlusNormal"/>
            </w:pPr>
            <w:r>
              <w:t>Организация предоставления общедоступного и бесплатного дошкольного образования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Мест</w:t>
            </w:r>
          </w:p>
        </w:tc>
        <w:tc>
          <w:tcPr>
            <w:tcW w:w="1828" w:type="dxa"/>
          </w:tcPr>
          <w:p w:rsidR="00921425" w:rsidRDefault="00921425">
            <w:pPr>
              <w:pStyle w:val="ConsPlusNormal"/>
              <w:jc w:val="right"/>
            </w:pPr>
            <w:r>
              <w:t>250</w:t>
            </w:r>
          </w:p>
        </w:tc>
        <w:tc>
          <w:tcPr>
            <w:tcW w:w="2428" w:type="dxa"/>
          </w:tcPr>
          <w:p w:rsidR="00921425" w:rsidRDefault="00921425">
            <w:pPr>
              <w:pStyle w:val="ConsPlusNormal"/>
            </w:pPr>
            <w:r>
              <w:t>городской округ Большой Камень, г. Большой Камень, Жилые зоны</w:t>
            </w:r>
          </w:p>
        </w:tc>
        <w:tc>
          <w:tcPr>
            <w:tcW w:w="1587"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544" w:type="dxa"/>
          </w:tcPr>
          <w:p w:rsidR="00921425" w:rsidRDefault="00921425">
            <w:pPr>
              <w:pStyle w:val="ConsPlusNormal"/>
            </w:pPr>
            <w:r>
              <w:t>1.14</w:t>
            </w:r>
          </w:p>
        </w:tc>
        <w:tc>
          <w:tcPr>
            <w:tcW w:w="2380" w:type="dxa"/>
          </w:tcPr>
          <w:p w:rsidR="00921425" w:rsidRDefault="00921425">
            <w:pPr>
              <w:pStyle w:val="ConsPlusNormal"/>
            </w:pPr>
            <w:r>
              <w:t>Детский сад</w:t>
            </w:r>
          </w:p>
        </w:tc>
        <w:tc>
          <w:tcPr>
            <w:tcW w:w="2380" w:type="dxa"/>
          </w:tcPr>
          <w:p w:rsidR="00921425" w:rsidRDefault="00921425">
            <w:pPr>
              <w:pStyle w:val="ConsPlusNormal"/>
            </w:pPr>
            <w:r>
              <w:t>Дошкольная образовательная организация</w:t>
            </w:r>
          </w:p>
        </w:tc>
        <w:tc>
          <w:tcPr>
            <w:tcW w:w="1804" w:type="dxa"/>
          </w:tcPr>
          <w:p w:rsidR="00921425" w:rsidRDefault="00921425">
            <w:pPr>
              <w:pStyle w:val="ConsPlusNormal"/>
            </w:pPr>
            <w:r>
              <w:t>Организация предоставления общедоступного и бесплатного дошкольного образования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Мест</w:t>
            </w:r>
          </w:p>
        </w:tc>
        <w:tc>
          <w:tcPr>
            <w:tcW w:w="1828" w:type="dxa"/>
          </w:tcPr>
          <w:p w:rsidR="00921425" w:rsidRDefault="00921425">
            <w:pPr>
              <w:pStyle w:val="ConsPlusNormal"/>
              <w:jc w:val="right"/>
            </w:pPr>
            <w:r>
              <w:t>250</w:t>
            </w:r>
          </w:p>
        </w:tc>
        <w:tc>
          <w:tcPr>
            <w:tcW w:w="2428" w:type="dxa"/>
          </w:tcPr>
          <w:p w:rsidR="00921425" w:rsidRDefault="00921425">
            <w:pPr>
              <w:pStyle w:val="ConsPlusNormal"/>
            </w:pPr>
            <w:r>
              <w:t>городской округ Большой Камень, г. Большой Камень, Жилые зоны</w:t>
            </w:r>
          </w:p>
        </w:tc>
        <w:tc>
          <w:tcPr>
            <w:tcW w:w="1587"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544" w:type="dxa"/>
          </w:tcPr>
          <w:p w:rsidR="00921425" w:rsidRDefault="00921425">
            <w:pPr>
              <w:pStyle w:val="ConsPlusNormal"/>
            </w:pPr>
            <w:r>
              <w:lastRenderedPageBreak/>
              <w:t>1.15</w:t>
            </w:r>
          </w:p>
        </w:tc>
        <w:tc>
          <w:tcPr>
            <w:tcW w:w="2380" w:type="dxa"/>
          </w:tcPr>
          <w:p w:rsidR="00921425" w:rsidRDefault="00921425">
            <w:pPr>
              <w:pStyle w:val="ConsPlusNormal"/>
            </w:pPr>
            <w:r>
              <w:t>Детский сад</w:t>
            </w:r>
          </w:p>
        </w:tc>
        <w:tc>
          <w:tcPr>
            <w:tcW w:w="2380" w:type="dxa"/>
          </w:tcPr>
          <w:p w:rsidR="00921425" w:rsidRDefault="00921425">
            <w:pPr>
              <w:pStyle w:val="ConsPlusNormal"/>
            </w:pPr>
            <w:r>
              <w:t>Дошкольная образовательная организация</w:t>
            </w:r>
          </w:p>
        </w:tc>
        <w:tc>
          <w:tcPr>
            <w:tcW w:w="1804" w:type="dxa"/>
          </w:tcPr>
          <w:p w:rsidR="00921425" w:rsidRDefault="00921425">
            <w:pPr>
              <w:pStyle w:val="ConsPlusNormal"/>
            </w:pPr>
            <w:r>
              <w:t>Организация предоставления общедоступного и бесплатного дошкольного образования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Мест</w:t>
            </w:r>
          </w:p>
        </w:tc>
        <w:tc>
          <w:tcPr>
            <w:tcW w:w="1828" w:type="dxa"/>
          </w:tcPr>
          <w:p w:rsidR="00921425" w:rsidRDefault="00921425">
            <w:pPr>
              <w:pStyle w:val="ConsPlusNormal"/>
              <w:jc w:val="right"/>
            </w:pPr>
            <w:r>
              <w:t>250</w:t>
            </w:r>
          </w:p>
        </w:tc>
        <w:tc>
          <w:tcPr>
            <w:tcW w:w="2428" w:type="dxa"/>
          </w:tcPr>
          <w:p w:rsidR="00921425" w:rsidRDefault="00921425">
            <w:pPr>
              <w:pStyle w:val="ConsPlusNormal"/>
            </w:pPr>
            <w:r>
              <w:t>городской округ Большой Камень, г. Большой Камень, Жилые зоны</w:t>
            </w:r>
          </w:p>
        </w:tc>
        <w:tc>
          <w:tcPr>
            <w:tcW w:w="1587"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544" w:type="dxa"/>
          </w:tcPr>
          <w:p w:rsidR="00921425" w:rsidRDefault="00921425">
            <w:pPr>
              <w:pStyle w:val="ConsPlusNormal"/>
            </w:pPr>
            <w:r>
              <w:t>1.16</w:t>
            </w:r>
          </w:p>
        </w:tc>
        <w:tc>
          <w:tcPr>
            <w:tcW w:w="2380" w:type="dxa"/>
          </w:tcPr>
          <w:p w:rsidR="00921425" w:rsidRDefault="00921425">
            <w:pPr>
              <w:pStyle w:val="ConsPlusNormal"/>
            </w:pPr>
            <w:r>
              <w:t>МБДОУ "ДС "Дюймовочка"</w:t>
            </w:r>
          </w:p>
        </w:tc>
        <w:tc>
          <w:tcPr>
            <w:tcW w:w="2380" w:type="dxa"/>
          </w:tcPr>
          <w:p w:rsidR="00921425" w:rsidRDefault="00921425">
            <w:pPr>
              <w:pStyle w:val="ConsPlusNormal"/>
            </w:pPr>
            <w:r>
              <w:t>Дошкольная образовательная организация</w:t>
            </w:r>
          </w:p>
        </w:tc>
        <w:tc>
          <w:tcPr>
            <w:tcW w:w="1804" w:type="dxa"/>
          </w:tcPr>
          <w:p w:rsidR="00921425" w:rsidRDefault="00921425">
            <w:pPr>
              <w:pStyle w:val="ConsPlusNormal"/>
            </w:pPr>
            <w:r>
              <w:t>Организация предоставления общедоступного и бесплатного дошкольного образования</w:t>
            </w:r>
          </w:p>
        </w:tc>
        <w:tc>
          <w:tcPr>
            <w:tcW w:w="1814" w:type="dxa"/>
          </w:tcPr>
          <w:p w:rsidR="00921425" w:rsidRDefault="00921425">
            <w:pPr>
              <w:pStyle w:val="ConsPlusNormal"/>
            </w:pPr>
            <w:r>
              <w:t>Планируемый к реконструкции</w:t>
            </w:r>
          </w:p>
        </w:tc>
        <w:tc>
          <w:tcPr>
            <w:tcW w:w="1756" w:type="dxa"/>
          </w:tcPr>
          <w:p w:rsidR="00921425" w:rsidRDefault="00921425">
            <w:pPr>
              <w:pStyle w:val="ConsPlusNormal"/>
            </w:pPr>
            <w:r>
              <w:t>Мест</w:t>
            </w:r>
          </w:p>
        </w:tc>
        <w:tc>
          <w:tcPr>
            <w:tcW w:w="1828" w:type="dxa"/>
          </w:tcPr>
          <w:p w:rsidR="00921425" w:rsidRDefault="00921425">
            <w:pPr>
              <w:pStyle w:val="ConsPlusNormal"/>
              <w:jc w:val="right"/>
            </w:pPr>
            <w:r>
              <w:t>118</w:t>
            </w:r>
          </w:p>
        </w:tc>
        <w:tc>
          <w:tcPr>
            <w:tcW w:w="2428" w:type="dxa"/>
          </w:tcPr>
          <w:p w:rsidR="00921425" w:rsidRDefault="00921425">
            <w:pPr>
              <w:pStyle w:val="ConsPlusNormal"/>
            </w:pPr>
            <w:r>
              <w:t>городской округ Большой Камень, г. Большой Камень, Жилые зоны</w:t>
            </w:r>
          </w:p>
        </w:tc>
        <w:tc>
          <w:tcPr>
            <w:tcW w:w="1587"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544" w:type="dxa"/>
          </w:tcPr>
          <w:p w:rsidR="00921425" w:rsidRDefault="00921425">
            <w:pPr>
              <w:pStyle w:val="ConsPlusNormal"/>
            </w:pPr>
            <w:r>
              <w:t>1.17</w:t>
            </w:r>
          </w:p>
        </w:tc>
        <w:tc>
          <w:tcPr>
            <w:tcW w:w="2380" w:type="dxa"/>
          </w:tcPr>
          <w:p w:rsidR="00921425" w:rsidRDefault="00921425">
            <w:pPr>
              <w:pStyle w:val="ConsPlusNormal"/>
            </w:pPr>
            <w:r>
              <w:t>МБДОУ N 41 "Мишутка" (корпус 2)</w:t>
            </w:r>
          </w:p>
        </w:tc>
        <w:tc>
          <w:tcPr>
            <w:tcW w:w="2380" w:type="dxa"/>
          </w:tcPr>
          <w:p w:rsidR="00921425" w:rsidRDefault="00921425">
            <w:pPr>
              <w:pStyle w:val="ConsPlusNormal"/>
            </w:pPr>
            <w:r>
              <w:t>Дошкольная образовательная организация</w:t>
            </w:r>
          </w:p>
        </w:tc>
        <w:tc>
          <w:tcPr>
            <w:tcW w:w="1804" w:type="dxa"/>
          </w:tcPr>
          <w:p w:rsidR="00921425" w:rsidRDefault="00921425">
            <w:pPr>
              <w:pStyle w:val="ConsPlusNormal"/>
            </w:pPr>
            <w:r>
              <w:t>Организация предоставления общедоступного и бесплатного дошкольного образования</w:t>
            </w:r>
          </w:p>
        </w:tc>
        <w:tc>
          <w:tcPr>
            <w:tcW w:w="1814" w:type="dxa"/>
          </w:tcPr>
          <w:p w:rsidR="00921425" w:rsidRDefault="00921425">
            <w:pPr>
              <w:pStyle w:val="ConsPlusNormal"/>
            </w:pPr>
            <w:r>
              <w:t>Планируемый к реконструкции</w:t>
            </w:r>
          </w:p>
        </w:tc>
        <w:tc>
          <w:tcPr>
            <w:tcW w:w="1756" w:type="dxa"/>
          </w:tcPr>
          <w:p w:rsidR="00921425" w:rsidRDefault="00921425">
            <w:pPr>
              <w:pStyle w:val="ConsPlusNormal"/>
            </w:pPr>
            <w:r>
              <w:t>Объект</w:t>
            </w:r>
          </w:p>
        </w:tc>
        <w:tc>
          <w:tcPr>
            <w:tcW w:w="1828" w:type="dxa"/>
          </w:tcPr>
          <w:p w:rsidR="00921425" w:rsidRDefault="00921425">
            <w:pPr>
              <w:pStyle w:val="ConsPlusNormal"/>
              <w:jc w:val="right"/>
            </w:pPr>
            <w:r>
              <w:t>1</w:t>
            </w:r>
          </w:p>
        </w:tc>
        <w:tc>
          <w:tcPr>
            <w:tcW w:w="2428" w:type="dxa"/>
          </w:tcPr>
          <w:p w:rsidR="00921425" w:rsidRDefault="00921425">
            <w:pPr>
              <w:pStyle w:val="ConsPlusNormal"/>
            </w:pPr>
            <w:r>
              <w:t>городской округ Большой Камень, г. Большой Камень, Жилые зоны</w:t>
            </w:r>
          </w:p>
        </w:tc>
        <w:tc>
          <w:tcPr>
            <w:tcW w:w="1587"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544" w:type="dxa"/>
          </w:tcPr>
          <w:p w:rsidR="00921425" w:rsidRDefault="00921425">
            <w:pPr>
              <w:pStyle w:val="ConsPlusNormal"/>
            </w:pPr>
            <w:r>
              <w:t>1.18</w:t>
            </w:r>
          </w:p>
        </w:tc>
        <w:tc>
          <w:tcPr>
            <w:tcW w:w="2380" w:type="dxa"/>
          </w:tcPr>
          <w:p w:rsidR="00921425" w:rsidRDefault="00921425">
            <w:pPr>
              <w:pStyle w:val="ConsPlusNormal"/>
            </w:pPr>
            <w:r>
              <w:t>МБДОУ N 39 "Журавушка"</w:t>
            </w:r>
          </w:p>
        </w:tc>
        <w:tc>
          <w:tcPr>
            <w:tcW w:w="2380" w:type="dxa"/>
          </w:tcPr>
          <w:p w:rsidR="00921425" w:rsidRDefault="00921425">
            <w:pPr>
              <w:pStyle w:val="ConsPlusNormal"/>
            </w:pPr>
            <w:r>
              <w:t>Дошкольная образовательная организация</w:t>
            </w:r>
          </w:p>
        </w:tc>
        <w:tc>
          <w:tcPr>
            <w:tcW w:w="1804" w:type="dxa"/>
          </w:tcPr>
          <w:p w:rsidR="00921425" w:rsidRDefault="00921425">
            <w:pPr>
              <w:pStyle w:val="ConsPlusNormal"/>
            </w:pPr>
            <w:r>
              <w:t>Организация предоставления общедоступного и бесплатного дошкольного образования</w:t>
            </w:r>
          </w:p>
        </w:tc>
        <w:tc>
          <w:tcPr>
            <w:tcW w:w="1814" w:type="dxa"/>
          </w:tcPr>
          <w:p w:rsidR="00921425" w:rsidRDefault="00921425">
            <w:pPr>
              <w:pStyle w:val="ConsPlusNormal"/>
            </w:pPr>
            <w:r>
              <w:t>Планируемый к реконструкции</w:t>
            </w:r>
          </w:p>
        </w:tc>
        <w:tc>
          <w:tcPr>
            <w:tcW w:w="1756" w:type="dxa"/>
          </w:tcPr>
          <w:p w:rsidR="00921425" w:rsidRDefault="00921425">
            <w:pPr>
              <w:pStyle w:val="ConsPlusNormal"/>
            </w:pPr>
            <w:r>
              <w:t>Мест</w:t>
            </w:r>
          </w:p>
        </w:tc>
        <w:tc>
          <w:tcPr>
            <w:tcW w:w="1828" w:type="dxa"/>
          </w:tcPr>
          <w:p w:rsidR="00921425" w:rsidRDefault="00921425">
            <w:pPr>
              <w:pStyle w:val="ConsPlusNormal"/>
              <w:jc w:val="right"/>
            </w:pPr>
            <w:r>
              <w:t>239</w:t>
            </w:r>
          </w:p>
        </w:tc>
        <w:tc>
          <w:tcPr>
            <w:tcW w:w="2428" w:type="dxa"/>
          </w:tcPr>
          <w:p w:rsidR="00921425" w:rsidRDefault="00921425">
            <w:pPr>
              <w:pStyle w:val="ConsPlusNormal"/>
            </w:pPr>
            <w:r>
              <w:t>городской округ Большой Камень, г. Большой Камень, Жилые зоны</w:t>
            </w:r>
          </w:p>
        </w:tc>
        <w:tc>
          <w:tcPr>
            <w:tcW w:w="1587"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544" w:type="dxa"/>
          </w:tcPr>
          <w:p w:rsidR="00921425" w:rsidRDefault="00921425">
            <w:pPr>
              <w:pStyle w:val="ConsPlusNormal"/>
            </w:pPr>
            <w:r>
              <w:t>1.19</w:t>
            </w:r>
          </w:p>
        </w:tc>
        <w:tc>
          <w:tcPr>
            <w:tcW w:w="2380" w:type="dxa"/>
          </w:tcPr>
          <w:p w:rsidR="00921425" w:rsidRDefault="00921425">
            <w:pPr>
              <w:pStyle w:val="ConsPlusNormal"/>
            </w:pPr>
            <w:r>
              <w:t>Детский сад</w:t>
            </w:r>
          </w:p>
        </w:tc>
        <w:tc>
          <w:tcPr>
            <w:tcW w:w="2380" w:type="dxa"/>
          </w:tcPr>
          <w:p w:rsidR="00921425" w:rsidRDefault="00921425">
            <w:pPr>
              <w:pStyle w:val="ConsPlusNormal"/>
            </w:pPr>
            <w:r>
              <w:t>Дошкольная образовательная организация</w:t>
            </w:r>
          </w:p>
        </w:tc>
        <w:tc>
          <w:tcPr>
            <w:tcW w:w="1804" w:type="dxa"/>
          </w:tcPr>
          <w:p w:rsidR="00921425" w:rsidRDefault="00921425">
            <w:pPr>
              <w:pStyle w:val="ConsPlusNormal"/>
            </w:pPr>
            <w:r>
              <w:t>Организация предоставления общедоступного и бесплатного дошкольного образования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Мест</w:t>
            </w:r>
          </w:p>
        </w:tc>
        <w:tc>
          <w:tcPr>
            <w:tcW w:w="1828" w:type="dxa"/>
          </w:tcPr>
          <w:p w:rsidR="00921425" w:rsidRDefault="00921425">
            <w:pPr>
              <w:pStyle w:val="ConsPlusNormal"/>
              <w:jc w:val="right"/>
            </w:pPr>
            <w:r>
              <w:t>200</w:t>
            </w:r>
          </w:p>
        </w:tc>
        <w:tc>
          <w:tcPr>
            <w:tcW w:w="2428" w:type="dxa"/>
          </w:tcPr>
          <w:p w:rsidR="00921425" w:rsidRDefault="00921425">
            <w:pPr>
              <w:pStyle w:val="ConsPlusNormal"/>
            </w:pPr>
            <w:r>
              <w:t>городской округ Большой Камень, с. Суходол, Жилые зоны</w:t>
            </w:r>
          </w:p>
        </w:tc>
        <w:tc>
          <w:tcPr>
            <w:tcW w:w="1587"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544" w:type="dxa"/>
          </w:tcPr>
          <w:p w:rsidR="00921425" w:rsidRDefault="00921425">
            <w:pPr>
              <w:pStyle w:val="ConsPlusNormal"/>
            </w:pPr>
            <w:r>
              <w:lastRenderedPageBreak/>
              <w:t>1.20</w:t>
            </w:r>
          </w:p>
        </w:tc>
        <w:tc>
          <w:tcPr>
            <w:tcW w:w="2380" w:type="dxa"/>
          </w:tcPr>
          <w:p w:rsidR="00921425" w:rsidRDefault="00921425">
            <w:pPr>
              <w:pStyle w:val="ConsPlusNormal"/>
            </w:pPr>
            <w:r>
              <w:t>МБОУ СОШ N 44 городского округа Большой Камень</w:t>
            </w:r>
          </w:p>
        </w:tc>
        <w:tc>
          <w:tcPr>
            <w:tcW w:w="2380" w:type="dxa"/>
          </w:tcPr>
          <w:p w:rsidR="00921425" w:rsidRDefault="00921425">
            <w:pPr>
              <w:pStyle w:val="ConsPlusNormal"/>
            </w:pPr>
            <w:r>
              <w:t>Общеобразовательная организация</w:t>
            </w:r>
          </w:p>
        </w:tc>
        <w:tc>
          <w:tcPr>
            <w:tcW w:w="1804" w:type="dxa"/>
          </w:tcPr>
          <w:p w:rsidR="00921425" w:rsidRDefault="00921425">
            <w:pPr>
              <w:pStyle w:val="ConsPlusNormal"/>
            </w:pPr>
            <w:r>
              <w:t>Организация предоставления общедоступного и бесплатного начального общего, основного общего, среднего общего образования</w:t>
            </w:r>
          </w:p>
        </w:tc>
        <w:tc>
          <w:tcPr>
            <w:tcW w:w="1814" w:type="dxa"/>
          </w:tcPr>
          <w:p w:rsidR="00921425" w:rsidRDefault="00921425">
            <w:pPr>
              <w:pStyle w:val="ConsPlusNormal"/>
            </w:pPr>
            <w:r>
              <w:t>Планируемый к реконструкции</w:t>
            </w:r>
          </w:p>
        </w:tc>
        <w:tc>
          <w:tcPr>
            <w:tcW w:w="1756" w:type="dxa"/>
          </w:tcPr>
          <w:p w:rsidR="00921425" w:rsidRDefault="00921425">
            <w:pPr>
              <w:pStyle w:val="ConsPlusNormal"/>
            </w:pPr>
            <w:r>
              <w:t>Мест</w:t>
            </w:r>
          </w:p>
        </w:tc>
        <w:tc>
          <w:tcPr>
            <w:tcW w:w="1828" w:type="dxa"/>
          </w:tcPr>
          <w:p w:rsidR="00921425" w:rsidRDefault="00921425">
            <w:pPr>
              <w:pStyle w:val="ConsPlusNormal"/>
              <w:jc w:val="right"/>
            </w:pPr>
            <w:r>
              <w:t>400</w:t>
            </w:r>
          </w:p>
        </w:tc>
        <w:tc>
          <w:tcPr>
            <w:tcW w:w="2428" w:type="dxa"/>
          </w:tcPr>
          <w:p w:rsidR="00921425" w:rsidRDefault="00921425">
            <w:pPr>
              <w:pStyle w:val="ConsPlusNormal"/>
            </w:pPr>
            <w:r>
              <w:t>городской округ Большой Камень, г. Большой Камень, Зона смешанной и общественно-деловой застройки</w:t>
            </w:r>
          </w:p>
        </w:tc>
        <w:tc>
          <w:tcPr>
            <w:tcW w:w="1587"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544" w:type="dxa"/>
          </w:tcPr>
          <w:p w:rsidR="00921425" w:rsidRDefault="00921425">
            <w:pPr>
              <w:pStyle w:val="ConsPlusNormal"/>
            </w:pPr>
            <w:r>
              <w:t>1.21</w:t>
            </w:r>
          </w:p>
        </w:tc>
        <w:tc>
          <w:tcPr>
            <w:tcW w:w="2380" w:type="dxa"/>
          </w:tcPr>
          <w:p w:rsidR="00921425" w:rsidRDefault="00921425">
            <w:pPr>
              <w:pStyle w:val="ConsPlusNormal"/>
            </w:pPr>
            <w:r>
              <w:t>Общеобразовательная школа</w:t>
            </w:r>
          </w:p>
        </w:tc>
        <w:tc>
          <w:tcPr>
            <w:tcW w:w="2380" w:type="dxa"/>
          </w:tcPr>
          <w:p w:rsidR="00921425" w:rsidRDefault="00921425">
            <w:pPr>
              <w:pStyle w:val="ConsPlusNormal"/>
            </w:pPr>
            <w:r>
              <w:t>Общеобразовательная организация</w:t>
            </w:r>
          </w:p>
        </w:tc>
        <w:tc>
          <w:tcPr>
            <w:tcW w:w="1804" w:type="dxa"/>
          </w:tcPr>
          <w:p w:rsidR="00921425" w:rsidRDefault="00921425">
            <w:pPr>
              <w:pStyle w:val="ConsPlusNormal"/>
            </w:pPr>
            <w:r>
              <w:t>Организация предоставления общедоступного и бесплатного начального общего, основного общего, среднего общего образования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Мест</w:t>
            </w:r>
          </w:p>
        </w:tc>
        <w:tc>
          <w:tcPr>
            <w:tcW w:w="1828" w:type="dxa"/>
          </w:tcPr>
          <w:p w:rsidR="00921425" w:rsidRDefault="00921425">
            <w:pPr>
              <w:pStyle w:val="ConsPlusNormal"/>
              <w:jc w:val="right"/>
            </w:pPr>
            <w:r>
              <w:t>550</w:t>
            </w:r>
          </w:p>
        </w:tc>
        <w:tc>
          <w:tcPr>
            <w:tcW w:w="2428" w:type="dxa"/>
          </w:tcPr>
          <w:p w:rsidR="00921425" w:rsidRDefault="00921425">
            <w:pPr>
              <w:pStyle w:val="ConsPlusNormal"/>
            </w:pPr>
            <w:r>
              <w:t>городской округ Большой Камень, г. Большой Камень, Общественно-деловые зоны</w:t>
            </w:r>
          </w:p>
        </w:tc>
        <w:tc>
          <w:tcPr>
            <w:tcW w:w="1587"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544" w:type="dxa"/>
          </w:tcPr>
          <w:p w:rsidR="00921425" w:rsidRDefault="00921425">
            <w:pPr>
              <w:pStyle w:val="ConsPlusNormal"/>
            </w:pPr>
            <w:r>
              <w:t>1.22</w:t>
            </w:r>
          </w:p>
        </w:tc>
        <w:tc>
          <w:tcPr>
            <w:tcW w:w="2380" w:type="dxa"/>
          </w:tcPr>
          <w:p w:rsidR="00921425" w:rsidRDefault="00921425">
            <w:pPr>
              <w:pStyle w:val="ConsPlusNormal"/>
            </w:pPr>
            <w:r>
              <w:t>Общеобразовательная школа</w:t>
            </w:r>
          </w:p>
        </w:tc>
        <w:tc>
          <w:tcPr>
            <w:tcW w:w="2380" w:type="dxa"/>
          </w:tcPr>
          <w:p w:rsidR="00921425" w:rsidRDefault="00921425">
            <w:pPr>
              <w:pStyle w:val="ConsPlusNormal"/>
            </w:pPr>
            <w:r>
              <w:t>Общеобразовательная организация</w:t>
            </w:r>
          </w:p>
        </w:tc>
        <w:tc>
          <w:tcPr>
            <w:tcW w:w="1804" w:type="dxa"/>
          </w:tcPr>
          <w:p w:rsidR="00921425" w:rsidRDefault="00921425">
            <w:pPr>
              <w:pStyle w:val="ConsPlusNormal"/>
            </w:pPr>
            <w:r>
              <w:t>Организация предоставления общедоступного и бесплатного начального общего, основного общего, среднего общего образования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Мест</w:t>
            </w:r>
          </w:p>
        </w:tc>
        <w:tc>
          <w:tcPr>
            <w:tcW w:w="1828" w:type="dxa"/>
          </w:tcPr>
          <w:p w:rsidR="00921425" w:rsidRDefault="00921425">
            <w:pPr>
              <w:pStyle w:val="ConsPlusNormal"/>
              <w:jc w:val="right"/>
            </w:pPr>
            <w:r>
              <w:t>460</w:t>
            </w:r>
          </w:p>
        </w:tc>
        <w:tc>
          <w:tcPr>
            <w:tcW w:w="2428" w:type="dxa"/>
          </w:tcPr>
          <w:p w:rsidR="00921425" w:rsidRDefault="00921425">
            <w:pPr>
              <w:pStyle w:val="ConsPlusNormal"/>
            </w:pPr>
            <w:r>
              <w:t>городской округ Большой Камень, г. Большой Камень, Жилые зоны</w:t>
            </w:r>
          </w:p>
        </w:tc>
        <w:tc>
          <w:tcPr>
            <w:tcW w:w="1587"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544" w:type="dxa"/>
          </w:tcPr>
          <w:p w:rsidR="00921425" w:rsidRDefault="00921425">
            <w:pPr>
              <w:pStyle w:val="ConsPlusNormal"/>
            </w:pPr>
            <w:r>
              <w:t>1.23</w:t>
            </w:r>
          </w:p>
        </w:tc>
        <w:tc>
          <w:tcPr>
            <w:tcW w:w="2380" w:type="dxa"/>
          </w:tcPr>
          <w:p w:rsidR="00921425" w:rsidRDefault="00921425">
            <w:pPr>
              <w:pStyle w:val="ConsPlusNormal"/>
            </w:pPr>
            <w:r>
              <w:t xml:space="preserve">МБОУ СОШ N 1 </w:t>
            </w:r>
            <w:r>
              <w:lastRenderedPageBreak/>
              <w:t>городского округа Большой Камень</w:t>
            </w:r>
          </w:p>
        </w:tc>
        <w:tc>
          <w:tcPr>
            <w:tcW w:w="2380" w:type="dxa"/>
          </w:tcPr>
          <w:p w:rsidR="00921425" w:rsidRDefault="00921425">
            <w:pPr>
              <w:pStyle w:val="ConsPlusNormal"/>
            </w:pPr>
            <w:r>
              <w:lastRenderedPageBreak/>
              <w:t xml:space="preserve">Общеобразовательная </w:t>
            </w:r>
            <w:r>
              <w:lastRenderedPageBreak/>
              <w:t>организация</w:t>
            </w:r>
          </w:p>
        </w:tc>
        <w:tc>
          <w:tcPr>
            <w:tcW w:w="1804" w:type="dxa"/>
          </w:tcPr>
          <w:p w:rsidR="00921425" w:rsidRDefault="00921425">
            <w:pPr>
              <w:pStyle w:val="ConsPlusNormal"/>
            </w:pPr>
            <w:r>
              <w:lastRenderedPageBreak/>
              <w:t xml:space="preserve">Организация </w:t>
            </w:r>
            <w:r>
              <w:lastRenderedPageBreak/>
              <w:t>предоставления общедоступного и бесплатного начального общего, основного общего, среднего общего образования</w:t>
            </w:r>
          </w:p>
        </w:tc>
        <w:tc>
          <w:tcPr>
            <w:tcW w:w="1814" w:type="dxa"/>
          </w:tcPr>
          <w:p w:rsidR="00921425" w:rsidRDefault="00921425">
            <w:pPr>
              <w:pStyle w:val="ConsPlusNormal"/>
            </w:pPr>
            <w:r>
              <w:lastRenderedPageBreak/>
              <w:t xml:space="preserve">Планируемый к </w:t>
            </w:r>
            <w:r>
              <w:lastRenderedPageBreak/>
              <w:t>реконструкции</w:t>
            </w:r>
          </w:p>
        </w:tc>
        <w:tc>
          <w:tcPr>
            <w:tcW w:w="1756" w:type="dxa"/>
          </w:tcPr>
          <w:p w:rsidR="00921425" w:rsidRDefault="00921425">
            <w:pPr>
              <w:pStyle w:val="ConsPlusNormal"/>
            </w:pPr>
            <w:r>
              <w:lastRenderedPageBreak/>
              <w:t>Мест</w:t>
            </w:r>
          </w:p>
        </w:tc>
        <w:tc>
          <w:tcPr>
            <w:tcW w:w="1828" w:type="dxa"/>
          </w:tcPr>
          <w:p w:rsidR="00921425" w:rsidRDefault="00921425">
            <w:pPr>
              <w:pStyle w:val="ConsPlusNormal"/>
              <w:jc w:val="right"/>
            </w:pPr>
            <w:r>
              <w:t>1320</w:t>
            </w:r>
          </w:p>
        </w:tc>
        <w:tc>
          <w:tcPr>
            <w:tcW w:w="2428" w:type="dxa"/>
          </w:tcPr>
          <w:p w:rsidR="00921425" w:rsidRDefault="00921425">
            <w:pPr>
              <w:pStyle w:val="ConsPlusNormal"/>
            </w:pPr>
            <w:r>
              <w:t xml:space="preserve">городской округ </w:t>
            </w:r>
            <w:r>
              <w:lastRenderedPageBreak/>
              <w:t>Большой Камень, г. Большой Камень, Жилые зоны</w:t>
            </w:r>
          </w:p>
        </w:tc>
        <w:tc>
          <w:tcPr>
            <w:tcW w:w="1587" w:type="dxa"/>
          </w:tcPr>
          <w:p w:rsidR="00921425" w:rsidRDefault="00921425">
            <w:pPr>
              <w:pStyle w:val="ConsPlusNormal"/>
            </w:pPr>
            <w:r>
              <w:lastRenderedPageBreak/>
              <w:t>-</w:t>
            </w:r>
          </w:p>
        </w:tc>
        <w:tc>
          <w:tcPr>
            <w:tcW w:w="1312" w:type="dxa"/>
          </w:tcPr>
          <w:p w:rsidR="00921425" w:rsidRDefault="00921425">
            <w:pPr>
              <w:pStyle w:val="ConsPlusNormal"/>
            </w:pPr>
            <w:r>
              <w:t xml:space="preserve">Вторая </w:t>
            </w:r>
            <w:r>
              <w:lastRenderedPageBreak/>
              <w:t>очередь</w:t>
            </w:r>
          </w:p>
        </w:tc>
      </w:tr>
      <w:tr w:rsidR="00921425">
        <w:tc>
          <w:tcPr>
            <w:tcW w:w="544" w:type="dxa"/>
          </w:tcPr>
          <w:p w:rsidR="00921425" w:rsidRDefault="00921425">
            <w:pPr>
              <w:pStyle w:val="ConsPlusNormal"/>
            </w:pPr>
            <w:r>
              <w:lastRenderedPageBreak/>
              <w:t>1.24</w:t>
            </w:r>
          </w:p>
        </w:tc>
        <w:tc>
          <w:tcPr>
            <w:tcW w:w="2380" w:type="dxa"/>
          </w:tcPr>
          <w:p w:rsidR="00921425" w:rsidRDefault="00921425">
            <w:pPr>
              <w:pStyle w:val="ConsPlusNormal"/>
            </w:pPr>
            <w:r>
              <w:t>МБОУ СОШ N 3 городского округа Большой Камень</w:t>
            </w:r>
          </w:p>
        </w:tc>
        <w:tc>
          <w:tcPr>
            <w:tcW w:w="2380" w:type="dxa"/>
          </w:tcPr>
          <w:p w:rsidR="00921425" w:rsidRDefault="00921425">
            <w:pPr>
              <w:pStyle w:val="ConsPlusNormal"/>
            </w:pPr>
            <w:r>
              <w:t>Общеобразовательная организация</w:t>
            </w:r>
          </w:p>
        </w:tc>
        <w:tc>
          <w:tcPr>
            <w:tcW w:w="1804" w:type="dxa"/>
          </w:tcPr>
          <w:p w:rsidR="00921425" w:rsidRDefault="00921425">
            <w:pPr>
              <w:pStyle w:val="ConsPlusNormal"/>
            </w:pPr>
            <w:r>
              <w:t>Организация предоставления общедоступного и бесплатного начального общего, основного общего, среднего общего образования</w:t>
            </w:r>
          </w:p>
        </w:tc>
        <w:tc>
          <w:tcPr>
            <w:tcW w:w="1814" w:type="dxa"/>
          </w:tcPr>
          <w:p w:rsidR="00921425" w:rsidRDefault="00921425">
            <w:pPr>
              <w:pStyle w:val="ConsPlusNormal"/>
            </w:pPr>
            <w:r>
              <w:t>Планируемый к реконструкции</w:t>
            </w:r>
          </w:p>
        </w:tc>
        <w:tc>
          <w:tcPr>
            <w:tcW w:w="1756" w:type="dxa"/>
          </w:tcPr>
          <w:p w:rsidR="00921425" w:rsidRDefault="00921425">
            <w:pPr>
              <w:pStyle w:val="ConsPlusNormal"/>
            </w:pPr>
            <w:r>
              <w:t>Мест</w:t>
            </w:r>
          </w:p>
        </w:tc>
        <w:tc>
          <w:tcPr>
            <w:tcW w:w="1828" w:type="dxa"/>
          </w:tcPr>
          <w:p w:rsidR="00921425" w:rsidRDefault="00921425">
            <w:pPr>
              <w:pStyle w:val="ConsPlusNormal"/>
              <w:jc w:val="right"/>
            </w:pPr>
            <w:r>
              <w:t>1940</w:t>
            </w:r>
          </w:p>
        </w:tc>
        <w:tc>
          <w:tcPr>
            <w:tcW w:w="2428" w:type="dxa"/>
          </w:tcPr>
          <w:p w:rsidR="00921425" w:rsidRDefault="00921425">
            <w:pPr>
              <w:pStyle w:val="ConsPlusNormal"/>
            </w:pPr>
            <w:r>
              <w:t>городской округ Большой Камень, г. Большой Камень, Жилые зоны</w:t>
            </w:r>
          </w:p>
        </w:tc>
        <w:tc>
          <w:tcPr>
            <w:tcW w:w="1587"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544" w:type="dxa"/>
          </w:tcPr>
          <w:p w:rsidR="00921425" w:rsidRDefault="00921425">
            <w:pPr>
              <w:pStyle w:val="ConsPlusNormal"/>
            </w:pPr>
            <w:r>
              <w:t>1.25</w:t>
            </w:r>
          </w:p>
        </w:tc>
        <w:tc>
          <w:tcPr>
            <w:tcW w:w="2380" w:type="dxa"/>
          </w:tcPr>
          <w:p w:rsidR="00921425" w:rsidRDefault="00921425">
            <w:pPr>
              <w:pStyle w:val="ConsPlusNormal"/>
            </w:pPr>
            <w:r>
              <w:t>МБОУ СОШ N 8 городского округа Большой Камень</w:t>
            </w:r>
          </w:p>
        </w:tc>
        <w:tc>
          <w:tcPr>
            <w:tcW w:w="2380" w:type="dxa"/>
          </w:tcPr>
          <w:p w:rsidR="00921425" w:rsidRDefault="00921425">
            <w:pPr>
              <w:pStyle w:val="ConsPlusNormal"/>
            </w:pPr>
            <w:r>
              <w:t>Общеобразовательная организация</w:t>
            </w:r>
          </w:p>
        </w:tc>
        <w:tc>
          <w:tcPr>
            <w:tcW w:w="1804" w:type="dxa"/>
          </w:tcPr>
          <w:p w:rsidR="00921425" w:rsidRDefault="00921425">
            <w:pPr>
              <w:pStyle w:val="ConsPlusNormal"/>
            </w:pPr>
            <w:r>
              <w:t>Организация предоставления общедоступного и бесплатного начального общего, основного общего, среднего общего образования</w:t>
            </w:r>
          </w:p>
        </w:tc>
        <w:tc>
          <w:tcPr>
            <w:tcW w:w="1814" w:type="dxa"/>
          </w:tcPr>
          <w:p w:rsidR="00921425" w:rsidRDefault="00921425">
            <w:pPr>
              <w:pStyle w:val="ConsPlusNormal"/>
            </w:pPr>
            <w:r>
              <w:t>Планируемый к реконструкции</w:t>
            </w:r>
          </w:p>
        </w:tc>
        <w:tc>
          <w:tcPr>
            <w:tcW w:w="1756" w:type="dxa"/>
          </w:tcPr>
          <w:p w:rsidR="00921425" w:rsidRDefault="00921425">
            <w:pPr>
              <w:pStyle w:val="ConsPlusNormal"/>
            </w:pPr>
            <w:r>
              <w:t>Мест</w:t>
            </w:r>
          </w:p>
        </w:tc>
        <w:tc>
          <w:tcPr>
            <w:tcW w:w="1828" w:type="dxa"/>
          </w:tcPr>
          <w:p w:rsidR="00921425" w:rsidRDefault="00921425">
            <w:pPr>
              <w:pStyle w:val="ConsPlusNormal"/>
              <w:jc w:val="right"/>
            </w:pPr>
            <w:r>
              <w:t>210</w:t>
            </w:r>
          </w:p>
        </w:tc>
        <w:tc>
          <w:tcPr>
            <w:tcW w:w="2428" w:type="dxa"/>
          </w:tcPr>
          <w:p w:rsidR="00921425" w:rsidRDefault="00921425">
            <w:pPr>
              <w:pStyle w:val="ConsPlusNormal"/>
            </w:pPr>
            <w:r>
              <w:t>городской округ Большой Камень, г. Большой Камень, Общественно-деловые зоны</w:t>
            </w:r>
          </w:p>
        </w:tc>
        <w:tc>
          <w:tcPr>
            <w:tcW w:w="1587"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544" w:type="dxa"/>
          </w:tcPr>
          <w:p w:rsidR="00921425" w:rsidRDefault="00921425">
            <w:pPr>
              <w:pStyle w:val="ConsPlusNormal"/>
            </w:pPr>
            <w:r>
              <w:t>1.26</w:t>
            </w:r>
          </w:p>
        </w:tc>
        <w:tc>
          <w:tcPr>
            <w:tcW w:w="2380" w:type="dxa"/>
          </w:tcPr>
          <w:p w:rsidR="00921425" w:rsidRDefault="00921425">
            <w:pPr>
              <w:pStyle w:val="ConsPlusNormal"/>
            </w:pPr>
            <w:r>
              <w:t xml:space="preserve">МБОУ ООШ N 27 с. Петровка городского </w:t>
            </w:r>
            <w:r>
              <w:lastRenderedPageBreak/>
              <w:t>округа Большой Камень</w:t>
            </w:r>
          </w:p>
        </w:tc>
        <w:tc>
          <w:tcPr>
            <w:tcW w:w="2380" w:type="dxa"/>
          </w:tcPr>
          <w:p w:rsidR="00921425" w:rsidRDefault="00921425">
            <w:pPr>
              <w:pStyle w:val="ConsPlusNormal"/>
            </w:pPr>
            <w:r>
              <w:lastRenderedPageBreak/>
              <w:t>Общеобразовательная организация</w:t>
            </w:r>
          </w:p>
        </w:tc>
        <w:tc>
          <w:tcPr>
            <w:tcW w:w="1804" w:type="dxa"/>
          </w:tcPr>
          <w:p w:rsidR="00921425" w:rsidRDefault="00921425">
            <w:pPr>
              <w:pStyle w:val="ConsPlusNormal"/>
            </w:pPr>
            <w:r>
              <w:t xml:space="preserve">Организация предоставления </w:t>
            </w:r>
            <w:r>
              <w:lastRenderedPageBreak/>
              <w:t>общедоступного и бесплатного начального общего, основного общего, среднего общего образования</w:t>
            </w:r>
          </w:p>
        </w:tc>
        <w:tc>
          <w:tcPr>
            <w:tcW w:w="1814" w:type="dxa"/>
          </w:tcPr>
          <w:p w:rsidR="00921425" w:rsidRDefault="00921425">
            <w:pPr>
              <w:pStyle w:val="ConsPlusNormal"/>
            </w:pPr>
            <w:r>
              <w:lastRenderedPageBreak/>
              <w:t>Планируемый к реконструкции</w:t>
            </w:r>
          </w:p>
        </w:tc>
        <w:tc>
          <w:tcPr>
            <w:tcW w:w="1756" w:type="dxa"/>
          </w:tcPr>
          <w:p w:rsidR="00921425" w:rsidRDefault="00921425">
            <w:pPr>
              <w:pStyle w:val="ConsPlusNormal"/>
            </w:pPr>
            <w:r>
              <w:t>Мест</w:t>
            </w:r>
          </w:p>
        </w:tc>
        <w:tc>
          <w:tcPr>
            <w:tcW w:w="1828" w:type="dxa"/>
          </w:tcPr>
          <w:p w:rsidR="00921425" w:rsidRDefault="00921425">
            <w:pPr>
              <w:pStyle w:val="ConsPlusNormal"/>
              <w:jc w:val="right"/>
            </w:pPr>
            <w:r>
              <w:t>250</w:t>
            </w:r>
          </w:p>
        </w:tc>
        <w:tc>
          <w:tcPr>
            <w:tcW w:w="2428" w:type="dxa"/>
          </w:tcPr>
          <w:p w:rsidR="00921425" w:rsidRDefault="00921425">
            <w:pPr>
              <w:pStyle w:val="ConsPlusNormal"/>
            </w:pPr>
            <w:r>
              <w:t xml:space="preserve">городской округ Большой Камень, с. </w:t>
            </w:r>
            <w:r>
              <w:lastRenderedPageBreak/>
              <w:t>Петровка, Общественно-деловые зоны</w:t>
            </w:r>
          </w:p>
        </w:tc>
        <w:tc>
          <w:tcPr>
            <w:tcW w:w="1587" w:type="dxa"/>
          </w:tcPr>
          <w:p w:rsidR="00921425" w:rsidRDefault="00921425">
            <w:pPr>
              <w:pStyle w:val="ConsPlusNormal"/>
            </w:pPr>
            <w:r>
              <w:lastRenderedPageBreak/>
              <w:t>-</w:t>
            </w:r>
          </w:p>
        </w:tc>
        <w:tc>
          <w:tcPr>
            <w:tcW w:w="1312" w:type="dxa"/>
          </w:tcPr>
          <w:p w:rsidR="00921425" w:rsidRDefault="00921425">
            <w:pPr>
              <w:pStyle w:val="ConsPlusNormal"/>
            </w:pPr>
            <w:r>
              <w:t>Вторая очередь</w:t>
            </w:r>
          </w:p>
        </w:tc>
      </w:tr>
      <w:tr w:rsidR="00921425">
        <w:tc>
          <w:tcPr>
            <w:tcW w:w="544" w:type="dxa"/>
          </w:tcPr>
          <w:p w:rsidR="00921425" w:rsidRDefault="00921425">
            <w:pPr>
              <w:pStyle w:val="ConsPlusNormal"/>
            </w:pPr>
            <w:r>
              <w:lastRenderedPageBreak/>
              <w:t>1.27</w:t>
            </w:r>
          </w:p>
        </w:tc>
        <w:tc>
          <w:tcPr>
            <w:tcW w:w="2380" w:type="dxa"/>
          </w:tcPr>
          <w:p w:rsidR="00921425" w:rsidRDefault="00921425">
            <w:pPr>
              <w:pStyle w:val="ConsPlusNormal"/>
            </w:pPr>
            <w:r>
              <w:t>Общеобразовательная организация</w:t>
            </w:r>
          </w:p>
        </w:tc>
        <w:tc>
          <w:tcPr>
            <w:tcW w:w="2380" w:type="dxa"/>
          </w:tcPr>
          <w:p w:rsidR="00921425" w:rsidRDefault="00921425">
            <w:pPr>
              <w:pStyle w:val="ConsPlusNormal"/>
            </w:pPr>
            <w:r>
              <w:t>Общеобразовательная организация</w:t>
            </w:r>
          </w:p>
        </w:tc>
        <w:tc>
          <w:tcPr>
            <w:tcW w:w="1804" w:type="dxa"/>
          </w:tcPr>
          <w:p w:rsidR="00921425" w:rsidRDefault="00921425">
            <w:pPr>
              <w:pStyle w:val="ConsPlusNormal"/>
            </w:pPr>
            <w:r>
              <w:t>Организация предоставления общедоступного и бесплатного начального общего, основного общего, среднего общего образования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Мест</w:t>
            </w:r>
          </w:p>
        </w:tc>
        <w:tc>
          <w:tcPr>
            <w:tcW w:w="1828" w:type="dxa"/>
          </w:tcPr>
          <w:p w:rsidR="00921425" w:rsidRDefault="00921425">
            <w:pPr>
              <w:pStyle w:val="ConsPlusNormal"/>
              <w:jc w:val="right"/>
            </w:pPr>
            <w:r>
              <w:t>1200</w:t>
            </w:r>
          </w:p>
        </w:tc>
        <w:tc>
          <w:tcPr>
            <w:tcW w:w="2428" w:type="dxa"/>
          </w:tcPr>
          <w:p w:rsidR="00921425" w:rsidRDefault="00921425">
            <w:pPr>
              <w:pStyle w:val="ConsPlusNormal"/>
            </w:pPr>
            <w:r>
              <w:t>городской округ Большой Камень, г. Большой Камень, Жилые зоны</w:t>
            </w:r>
          </w:p>
        </w:tc>
        <w:tc>
          <w:tcPr>
            <w:tcW w:w="1587"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544" w:type="dxa"/>
          </w:tcPr>
          <w:p w:rsidR="00921425" w:rsidRDefault="00921425">
            <w:pPr>
              <w:pStyle w:val="ConsPlusNormal"/>
            </w:pPr>
            <w:r>
              <w:t>1.28</w:t>
            </w:r>
          </w:p>
        </w:tc>
        <w:tc>
          <w:tcPr>
            <w:tcW w:w="2380" w:type="dxa"/>
          </w:tcPr>
          <w:p w:rsidR="00921425" w:rsidRDefault="00921425">
            <w:pPr>
              <w:pStyle w:val="ConsPlusNormal"/>
            </w:pPr>
            <w:r>
              <w:t>МБОУ СОШ N 4 городского округа Большой Камень</w:t>
            </w:r>
          </w:p>
        </w:tc>
        <w:tc>
          <w:tcPr>
            <w:tcW w:w="2380" w:type="dxa"/>
          </w:tcPr>
          <w:p w:rsidR="00921425" w:rsidRDefault="00921425">
            <w:pPr>
              <w:pStyle w:val="ConsPlusNormal"/>
            </w:pPr>
            <w:r>
              <w:t>Общеобразовательная организация</w:t>
            </w:r>
          </w:p>
        </w:tc>
        <w:tc>
          <w:tcPr>
            <w:tcW w:w="1804" w:type="dxa"/>
          </w:tcPr>
          <w:p w:rsidR="00921425" w:rsidRDefault="00921425">
            <w:pPr>
              <w:pStyle w:val="ConsPlusNormal"/>
            </w:pPr>
            <w:r>
              <w:t>Организация предоставления общедоступного и бесплатного начального общего, основного общего, среднего общего образования</w:t>
            </w:r>
          </w:p>
        </w:tc>
        <w:tc>
          <w:tcPr>
            <w:tcW w:w="1814" w:type="dxa"/>
          </w:tcPr>
          <w:p w:rsidR="00921425" w:rsidRDefault="00921425">
            <w:pPr>
              <w:pStyle w:val="ConsPlusNormal"/>
            </w:pPr>
            <w:r>
              <w:t>Планируемый к реконструкции</w:t>
            </w:r>
          </w:p>
        </w:tc>
        <w:tc>
          <w:tcPr>
            <w:tcW w:w="1756" w:type="dxa"/>
          </w:tcPr>
          <w:p w:rsidR="00921425" w:rsidRDefault="00921425">
            <w:pPr>
              <w:pStyle w:val="ConsPlusNormal"/>
            </w:pPr>
            <w:r>
              <w:t>Мест</w:t>
            </w:r>
          </w:p>
        </w:tc>
        <w:tc>
          <w:tcPr>
            <w:tcW w:w="1828" w:type="dxa"/>
          </w:tcPr>
          <w:p w:rsidR="00921425" w:rsidRDefault="00921425">
            <w:pPr>
              <w:pStyle w:val="ConsPlusNormal"/>
              <w:jc w:val="right"/>
            </w:pPr>
            <w:r>
              <w:t>1176</w:t>
            </w:r>
          </w:p>
        </w:tc>
        <w:tc>
          <w:tcPr>
            <w:tcW w:w="2428" w:type="dxa"/>
          </w:tcPr>
          <w:p w:rsidR="00921425" w:rsidRDefault="00921425">
            <w:pPr>
              <w:pStyle w:val="ConsPlusNormal"/>
            </w:pPr>
            <w:r>
              <w:t>городской округ Большой Камень, г. Большой Камень, Жилые зоны</w:t>
            </w:r>
          </w:p>
        </w:tc>
        <w:tc>
          <w:tcPr>
            <w:tcW w:w="1587"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544" w:type="dxa"/>
          </w:tcPr>
          <w:p w:rsidR="00921425" w:rsidRDefault="00921425">
            <w:pPr>
              <w:pStyle w:val="ConsPlusNormal"/>
            </w:pPr>
            <w:r>
              <w:t>1.29</w:t>
            </w:r>
          </w:p>
        </w:tc>
        <w:tc>
          <w:tcPr>
            <w:tcW w:w="2380" w:type="dxa"/>
          </w:tcPr>
          <w:p w:rsidR="00921425" w:rsidRDefault="00921425">
            <w:pPr>
              <w:pStyle w:val="ConsPlusNormal"/>
            </w:pPr>
            <w:r>
              <w:t>МБОУ СОШ N 2 городского округа Большой Камень</w:t>
            </w:r>
          </w:p>
        </w:tc>
        <w:tc>
          <w:tcPr>
            <w:tcW w:w="2380" w:type="dxa"/>
          </w:tcPr>
          <w:p w:rsidR="00921425" w:rsidRDefault="00921425">
            <w:pPr>
              <w:pStyle w:val="ConsPlusNormal"/>
            </w:pPr>
            <w:r>
              <w:t>Общеобразовательная организация</w:t>
            </w:r>
          </w:p>
        </w:tc>
        <w:tc>
          <w:tcPr>
            <w:tcW w:w="1804" w:type="dxa"/>
          </w:tcPr>
          <w:p w:rsidR="00921425" w:rsidRDefault="00921425">
            <w:pPr>
              <w:pStyle w:val="ConsPlusNormal"/>
            </w:pPr>
            <w:r>
              <w:t xml:space="preserve">Организация предоставления общедоступного </w:t>
            </w:r>
            <w:r>
              <w:lastRenderedPageBreak/>
              <w:t>и бесплатного начального общего, основного общего, среднего общего образования</w:t>
            </w:r>
          </w:p>
        </w:tc>
        <w:tc>
          <w:tcPr>
            <w:tcW w:w="1814" w:type="dxa"/>
          </w:tcPr>
          <w:p w:rsidR="00921425" w:rsidRDefault="00921425">
            <w:pPr>
              <w:pStyle w:val="ConsPlusNormal"/>
            </w:pPr>
            <w:r>
              <w:lastRenderedPageBreak/>
              <w:t>Планируемый к реконструкции</w:t>
            </w:r>
          </w:p>
        </w:tc>
        <w:tc>
          <w:tcPr>
            <w:tcW w:w="1756" w:type="dxa"/>
          </w:tcPr>
          <w:p w:rsidR="00921425" w:rsidRDefault="00921425">
            <w:pPr>
              <w:pStyle w:val="ConsPlusNormal"/>
            </w:pPr>
            <w:r>
              <w:t>Мест</w:t>
            </w:r>
          </w:p>
        </w:tc>
        <w:tc>
          <w:tcPr>
            <w:tcW w:w="1828" w:type="dxa"/>
          </w:tcPr>
          <w:p w:rsidR="00921425" w:rsidRDefault="00921425">
            <w:pPr>
              <w:pStyle w:val="ConsPlusNormal"/>
              <w:jc w:val="right"/>
            </w:pPr>
            <w:r>
              <w:t>1030</w:t>
            </w:r>
          </w:p>
        </w:tc>
        <w:tc>
          <w:tcPr>
            <w:tcW w:w="2428" w:type="dxa"/>
          </w:tcPr>
          <w:p w:rsidR="00921425" w:rsidRDefault="00921425">
            <w:pPr>
              <w:pStyle w:val="ConsPlusNormal"/>
            </w:pPr>
            <w:r>
              <w:t xml:space="preserve">городской округ Большой Камень, г. Большой Камень, </w:t>
            </w:r>
            <w:r>
              <w:lastRenderedPageBreak/>
              <w:t>Общественно-деловые зоны</w:t>
            </w:r>
          </w:p>
        </w:tc>
        <w:tc>
          <w:tcPr>
            <w:tcW w:w="1587" w:type="dxa"/>
          </w:tcPr>
          <w:p w:rsidR="00921425" w:rsidRDefault="00921425">
            <w:pPr>
              <w:pStyle w:val="ConsPlusNormal"/>
            </w:pPr>
            <w:r>
              <w:lastRenderedPageBreak/>
              <w:t>-</w:t>
            </w:r>
          </w:p>
        </w:tc>
        <w:tc>
          <w:tcPr>
            <w:tcW w:w="1312" w:type="dxa"/>
          </w:tcPr>
          <w:p w:rsidR="00921425" w:rsidRDefault="00921425">
            <w:pPr>
              <w:pStyle w:val="ConsPlusNormal"/>
            </w:pPr>
            <w:r>
              <w:t>Расчетный срок</w:t>
            </w:r>
          </w:p>
        </w:tc>
      </w:tr>
    </w:tbl>
    <w:p w:rsidR="00921425" w:rsidRDefault="00921425">
      <w:pPr>
        <w:pStyle w:val="ConsPlusNormal"/>
        <w:jc w:val="both"/>
      </w:pPr>
    </w:p>
    <w:p w:rsidR="00921425" w:rsidRDefault="00921425">
      <w:pPr>
        <w:pStyle w:val="ConsPlusTitle"/>
        <w:ind w:firstLine="540"/>
        <w:jc w:val="both"/>
        <w:outlineLvl w:val="2"/>
      </w:pPr>
      <w:r>
        <w:t>2. Объекты физической культуры и массового спорта</w:t>
      </w:r>
    </w:p>
    <w:p w:rsidR="00921425" w:rsidRDefault="009214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2778"/>
        <w:gridCol w:w="2721"/>
        <w:gridCol w:w="1468"/>
        <w:gridCol w:w="1757"/>
        <w:gridCol w:w="1852"/>
        <w:gridCol w:w="1247"/>
        <w:gridCol w:w="2428"/>
        <w:gridCol w:w="1587"/>
        <w:gridCol w:w="1312"/>
      </w:tblGrid>
      <w:tr w:rsidR="00921425">
        <w:tc>
          <w:tcPr>
            <w:tcW w:w="544" w:type="dxa"/>
            <w:vMerge w:val="restart"/>
          </w:tcPr>
          <w:p w:rsidR="00921425" w:rsidRDefault="00921425">
            <w:pPr>
              <w:pStyle w:val="ConsPlusNormal"/>
              <w:jc w:val="center"/>
            </w:pPr>
            <w:r>
              <w:t>N п/п</w:t>
            </w:r>
          </w:p>
        </w:tc>
        <w:tc>
          <w:tcPr>
            <w:tcW w:w="2778" w:type="dxa"/>
            <w:vMerge w:val="restart"/>
          </w:tcPr>
          <w:p w:rsidR="00921425" w:rsidRDefault="00921425">
            <w:pPr>
              <w:pStyle w:val="ConsPlusNormal"/>
              <w:jc w:val="center"/>
            </w:pPr>
            <w:r>
              <w:t>Наименование объекта</w:t>
            </w:r>
          </w:p>
        </w:tc>
        <w:tc>
          <w:tcPr>
            <w:tcW w:w="2721" w:type="dxa"/>
            <w:vMerge w:val="restart"/>
          </w:tcPr>
          <w:p w:rsidR="00921425" w:rsidRDefault="00921425">
            <w:pPr>
              <w:pStyle w:val="ConsPlusNormal"/>
              <w:jc w:val="center"/>
            </w:pPr>
            <w:r>
              <w:t>Вид объекта</w:t>
            </w:r>
          </w:p>
        </w:tc>
        <w:tc>
          <w:tcPr>
            <w:tcW w:w="1468" w:type="dxa"/>
            <w:vMerge w:val="restart"/>
          </w:tcPr>
          <w:p w:rsidR="00921425" w:rsidRDefault="00921425">
            <w:pPr>
              <w:pStyle w:val="ConsPlusNormal"/>
              <w:jc w:val="center"/>
            </w:pPr>
            <w:r>
              <w:t>Назначение объекта</w:t>
            </w:r>
          </w:p>
        </w:tc>
        <w:tc>
          <w:tcPr>
            <w:tcW w:w="1757" w:type="dxa"/>
            <w:vMerge w:val="restart"/>
          </w:tcPr>
          <w:p w:rsidR="00921425" w:rsidRDefault="00921425">
            <w:pPr>
              <w:pStyle w:val="ConsPlusNormal"/>
              <w:jc w:val="center"/>
            </w:pPr>
            <w:r>
              <w:t>Статус объекта</w:t>
            </w:r>
          </w:p>
        </w:tc>
        <w:tc>
          <w:tcPr>
            <w:tcW w:w="3099" w:type="dxa"/>
            <w:gridSpan w:val="2"/>
          </w:tcPr>
          <w:p w:rsidR="00921425" w:rsidRDefault="00921425">
            <w:pPr>
              <w:pStyle w:val="ConsPlusNormal"/>
              <w:jc w:val="center"/>
            </w:pPr>
            <w:r>
              <w:t>Характеристика объекта</w:t>
            </w:r>
          </w:p>
        </w:tc>
        <w:tc>
          <w:tcPr>
            <w:tcW w:w="2428" w:type="dxa"/>
            <w:vMerge w:val="restart"/>
          </w:tcPr>
          <w:p w:rsidR="00921425" w:rsidRDefault="00921425">
            <w:pPr>
              <w:pStyle w:val="ConsPlusNormal"/>
              <w:jc w:val="center"/>
            </w:pPr>
            <w:r>
              <w:t>Местоположение объекта</w:t>
            </w:r>
          </w:p>
        </w:tc>
        <w:tc>
          <w:tcPr>
            <w:tcW w:w="1587" w:type="dxa"/>
            <w:vMerge w:val="restart"/>
          </w:tcPr>
          <w:p w:rsidR="00921425" w:rsidRDefault="00921425">
            <w:pPr>
              <w:pStyle w:val="ConsPlusNormal"/>
              <w:jc w:val="center"/>
            </w:pPr>
            <w:r>
              <w:t>Вид зоны с особыми условиями/количественный показатель</w:t>
            </w:r>
          </w:p>
        </w:tc>
        <w:tc>
          <w:tcPr>
            <w:tcW w:w="1312" w:type="dxa"/>
            <w:vMerge w:val="restart"/>
          </w:tcPr>
          <w:p w:rsidR="00921425" w:rsidRDefault="00921425">
            <w:pPr>
              <w:pStyle w:val="ConsPlusNormal"/>
              <w:jc w:val="center"/>
            </w:pPr>
            <w:r>
              <w:t>Срок реализации</w:t>
            </w:r>
          </w:p>
        </w:tc>
      </w:tr>
      <w:tr w:rsidR="00921425">
        <w:tc>
          <w:tcPr>
            <w:tcW w:w="544" w:type="dxa"/>
            <w:vMerge/>
          </w:tcPr>
          <w:p w:rsidR="00921425" w:rsidRDefault="00921425">
            <w:pPr>
              <w:spacing w:after="1" w:line="0" w:lineRule="atLeast"/>
            </w:pPr>
          </w:p>
        </w:tc>
        <w:tc>
          <w:tcPr>
            <w:tcW w:w="2778" w:type="dxa"/>
            <w:vMerge/>
          </w:tcPr>
          <w:p w:rsidR="00921425" w:rsidRDefault="00921425">
            <w:pPr>
              <w:spacing w:after="1" w:line="0" w:lineRule="atLeast"/>
            </w:pPr>
          </w:p>
        </w:tc>
        <w:tc>
          <w:tcPr>
            <w:tcW w:w="2721" w:type="dxa"/>
            <w:vMerge/>
          </w:tcPr>
          <w:p w:rsidR="00921425" w:rsidRDefault="00921425">
            <w:pPr>
              <w:spacing w:after="1" w:line="0" w:lineRule="atLeast"/>
            </w:pPr>
          </w:p>
        </w:tc>
        <w:tc>
          <w:tcPr>
            <w:tcW w:w="146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852" w:type="dxa"/>
          </w:tcPr>
          <w:p w:rsidR="00921425" w:rsidRDefault="00921425">
            <w:pPr>
              <w:pStyle w:val="ConsPlusNormal"/>
              <w:jc w:val="center"/>
            </w:pPr>
            <w:r>
              <w:t>наименование характеристики</w:t>
            </w:r>
          </w:p>
        </w:tc>
        <w:tc>
          <w:tcPr>
            <w:tcW w:w="1247" w:type="dxa"/>
          </w:tcPr>
          <w:p w:rsidR="00921425" w:rsidRDefault="00921425">
            <w:pPr>
              <w:pStyle w:val="ConsPlusNormal"/>
              <w:jc w:val="center"/>
            </w:pPr>
            <w:r>
              <w:t>количественный показатель</w:t>
            </w:r>
          </w:p>
        </w:tc>
        <w:tc>
          <w:tcPr>
            <w:tcW w:w="2428" w:type="dxa"/>
            <w:vMerge/>
          </w:tcPr>
          <w:p w:rsidR="00921425" w:rsidRDefault="00921425">
            <w:pPr>
              <w:spacing w:after="1" w:line="0" w:lineRule="atLeast"/>
            </w:pPr>
          </w:p>
        </w:tc>
        <w:tc>
          <w:tcPr>
            <w:tcW w:w="158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544" w:type="dxa"/>
          </w:tcPr>
          <w:p w:rsidR="00921425" w:rsidRDefault="00921425">
            <w:pPr>
              <w:pStyle w:val="ConsPlusNormal"/>
              <w:jc w:val="center"/>
            </w:pPr>
            <w:r>
              <w:t>1</w:t>
            </w:r>
          </w:p>
        </w:tc>
        <w:tc>
          <w:tcPr>
            <w:tcW w:w="2778" w:type="dxa"/>
          </w:tcPr>
          <w:p w:rsidR="00921425" w:rsidRDefault="00921425">
            <w:pPr>
              <w:pStyle w:val="ConsPlusNormal"/>
              <w:jc w:val="center"/>
            </w:pPr>
            <w:r>
              <w:t>2</w:t>
            </w:r>
          </w:p>
        </w:tc>
        <w:tc>
          <w:tcPr>
            <w:tcW w:w="2721" w:type="dxa"/>
          </w:tcPr>
          <w:p w:rsidR="00921425" w:rsidRDefault="00921425">
            <w:pPr>
              <w:pStyle w:val="ConsPlusNormal"/>
              <w:jc w:val="center"/>
            </w:pPr>
            <w:r>
              <w:t>3</w:t>
            </w:r>
          </w:p>
        </w:tc>
        <w:tc>
          <w:tcPr>
            <w:tcW w:w="1468" w:type="dxa"/>
          </w:tcPr>
          <w:p w:rsidR="00921425" w:rsidRDefault="00921425">
            <w:pPr>
              <w:pStyle w:val="ConsPlusNormal"/>
              <w:jc w:val="center"/>
            </w:pPr>
            <w:r>
              <w:t>4</w:t>
            </w:r>
          </w:p>
        </w:tc>
        <w:tc>
          <w:tcPr>
            <w:tcW w:w="1757" w:type="dxa"/>
          </w:tcPr>
          <w:p w:rsidR="00921425" w:rsidRDefault="00921425">
            <w:pPr>
              <w:pStyle w:val="ConsPlusNormal"/>
              <w:jc w:val="center"/>
            </w:pPr>
            <w:r>
              <w:t>5</w:t>
            </w:r>
          </w:p>
        </w:tc>
        <w:tc>
          <w:tcPr>
            <w:tcW w:w="1852" w:type="dxa"/>
          </w:tcPr>
          <w:p w:rsidR="00921425" w:rsidRDefault="00921425">
            <w:pPr>
              <w:pStyle w:val="ConsPlusNormal"/>
              <w:jc w:val="center"/>
            </w:pPr>
            <w:r>
              <w:t>6</w:t>
            </w:r>
          </w:p>
        </w:tc>
        <w:tc>
          <w:tcPr>
            <w:tcW w:w="1247" w:type="dxa"/>
          </w:tcPr>
          <w:p w:rsidR="00921425" w:rsidRDefault="00921425">
            <w:pPr>
              <w:pStyle w:val="ConsPlusNormal"/>
              <w:jc w:val="center"/>
            </w:pPr>
            <w:r>
              <w:t>7</w:t>
            </w:r>
          </w:p>
        </w:tc>
        <w:tc>
          <w:tcPr>
            <w:tcW w:w="2428" w:type="dxa"/>
          </w:tcPr>
          <w:p w:rsidR="00921425" w:rsidRDefault="00921425">
            <w:pPr>
              <w:pStyle w:val="ConsPlusNormal"/>
              <w:jc w:val="center"/>
            </w:pPr>
            <w:r>
              <w:t>8</w:t>
            </w:r>
          </w:p>
        </w:tc>
        <w:tc>
          <w:tcPr>
            <w:tcW w:w="1587" w:type="dxa"/>
          </w:tcPr>
          <w:p w:rsidR="00921425" w:rsidRDefault="00921425">
            <w:pPr>
              <w:pStyle w:val="ConsPlusNormal"/>
              <w:jc w:val="center"/>
            </w:pPr>
            <w:r>
              <w:t>9</w:t>
            </w:r>
          </w:p>
        </w:tc>
        <w:tc>
          <w:tcPr>
            <w:tcW w:w="1312" w:type="dxa"/>
          </w:tcPr>
          <w:p w:rsidR="00921425" w:rsidRDefault="00921425">
            <w:pPr>
              <w:pStyle w:val="ConsPlusNormal"/>
              <w:jc w:val="center"/>
            </w:pPr>
            <w:r>
              <w:t>10</w:t>
            </w:r>
          </w:p>
        </w:tc>
      </w:tr>
      <w:tr w:rsidR="00921425">
        <w:tc>
          <w:tcPr>
            <w:tcW w:w="544" w:type="dxa"/>
          </w:tcPr>
          <w:p w:rsidR="00921425" w:rsidRDefault="00921425">
            <w:pPr>
              <w:pStyle w:val="ConsPlusNormal"/>
            </w:pPr>
            <w:r>
              <w:t>2.1</w:t>
            </w:r>
          </w:p>
        </w:tc>
        <w:tc>
          <w:tcPr>
            <w:tcW w:w="2778" w:type="dxa"/>
          </w:tcPr>
          <w:p w:rsidR="00921425" w:rsidRDefault="00921425">
            <w:pPr>
              <w:pStyle w:val="ConsPlusNormal"/>
            </w:pPr>
            <w:r>
              <w:t>Физкультурно-оздоровительный комплекс с бассейном</w:t>
            </w:r>
          </w:p>
        </w:tc>
        <w:tc>
          <w:tcPr>
            <w:tcW w:w="2721" w:type="dxa"/>
          </w:tcPr>
          <w:p w:rsidR="00921425" w:rsidRDefault="00921425">
            <w:pPr>
              <w:pStyle w:val="ConsPlusNormal"/>
            </w:pPr>
            <w:r>
              <w:t>Объект спорта, включающий раздельно нормируемые спортивные сооружения (объекты) (в т.ч. физкультурно-оздоровительный комплекс)</w:t>
            </w:r>
          </w:p>
        </w:tc>
        <w:tc>
          <w:tcPr>
            <w:tcW w:w="1468" w:type="dxa"/>
          </w:tcPr>
          <w:p w:rsidR="00921425" w:rsidRDefault="00921425">
            <w:pPr>
              <w:pStyle w:val="ConsPlusNormal"/>
            </w:pPr>
            <w:r>
              <w:t>Обеспечение условий для развития физической культуры, школьного спорта и массового спорта</w:t>
            </w:r>
          </w:p>
        </w:tc>
        <w:tc>
          <w:tcPr>
            <w:tcW w:w="1757" w:type="dxa"/>
          </w:tcPr>
          <w:p w:rsidR="00921425" w:rsidRDefault="00921425">
            <w:pPr>
              <w:pStyle w:val="ConsPlusNormal"/>
            </w:pPr>
            <w:r>
              <w:t>Планируемый к размещению</w:t>
            </w:r>
          </w:p>
        </w:tc>
        <w:tc>
          <w:tcPr>
            <w:tcW w:w="1852" w:type="dxa"/>
          </w:tcPr>
          <w:p w:rsidR="00921425" w:rsidRDefault="00921425">
            <w:pPr>
              <w:pStyle w:val="ConsPlusNormal"/>
            </w:pPr>
            <w:r>
              <w:t>Единовременная пропускная способность, чел.</w:t>
            </w:r>
          </w:p>
        </w:tc>
        <w:tc>
          <w:tcPr>
            <w:tcW w:w="1247" w:type="dxa"/>
          </w:tcPr>
          <w:p w:rsidR="00921425" w:rsidRDefault="00921425">
            <w:pPr>
              <w:pStyle w:val="ConsPlusNormal"/>
              <w:jc w:val="right"/>
            </w:pPr>
            <w:r>
              <w:t>180</w:t>
            </w:r>
          </w:p>
        </w:tc>
        <w:tc>
          <w:tcPr>
            <w:tcW w:w="2428" w:type="dxa"/>
          </w:tcPr>
          <w:p w:rsidR="00921425" w:rsidRDefault="00921425">
            <w:pPr>
              <w:pStyle w:val="ConsPlusNormal"/>
            </w:pPr>
            <w:r>
              <w:t>городской округ Большой Камень, г. Большой Камень, Жилые зоны</w:t>
            </w:r>
          </w:p>
        </w:tc>
        <w:tc>
          <w:tcPr>
            <w:tcW w:w="1587"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544" w:type="dxa"/>
          </w:tcPr>
          <w:p w:rsidR="00921425" w:rsidRDefault="00921425">
            <w:pPr>
              <w:pStyle w:val="ConsPlusNormal"/>
            </w:pPr>
            <w:r>
              <w:t>2.2</w:t>
            </w:r>
          </w:p>
        </w:tc>
        <w:tc>
          <w:tcPr>
            <w:tcW w:w="2778" w:type="dxa"/>
          </w:tcPr>
          <w:p w:rsidR="00921425" w:rsidRDefault="00921425">
            <w:pPr>
              <w:pStyle w:val="ConsPlusNormal"/>
            </w:pPr>
            <w:r>
              <w:t xml:space="preserve">Стадион "ДЮСШ" (футбольное поле, универсальная площадка, площадка общефизической подготовки, 3 беговые </w:t>
            </w:r>
            <w:r>
              <w:lastRenderedPageBreak/>
              <w:t>дорожки)</w:t>
            </w:r>
          </w:p>
        </w:tc>
        <w:tc>
          <w:tcPr>
            <w:tcW w:w="2721" w:type="dxa"/>
          </w:tcPr>
          <w:p w:rsidR="00921425" w:rsidRDefault="00921425">
            <w:pPr>
              <w:pStyle w:val="ConsPlusNormal"/>
            </w:pPr>
            <w:r>
              <w:lastRenderedPageBreak/>
              <w:t>Объект спорта, включающий раздельно нормируемые спортивные сооружения (объекты) (в т.ч. физкультурно-</w:t>
            </w:r>
            <w:r>
              <w:lastRenderedPageBreak/>
              <w:t>оздоровительный комплекс)</w:t>
            </w:r>
          </w:p>
        </w:tc>
        <w:tc>
          <w:tcPr>
            <w:tcW w:w="1468" w:type="dxa"/>
          </w:tcPr>
          <w:p w:rsidR="00921425" w:rsidRDefault="00921425">
            <w:pPr>
              <w:pStyle w:val="ConsPlusNormal"/>
            </w:pPr>
            <w:r>
              <w:lastRenderedPageBreak/>
              <w:t xml:space="preserve">Обеспечение условий для развития физической культуры и </w:t>
            </w:r>
            <w:r>
              <w:lastRenderedPageBreak/>
              <w:t>массового спорта</w:t>
            </w:r>
          </w:p>
        </w:tc>
        <w:tc>
          <w:tcPr>
            <w:tcW w:w="1757" w:type="dxa"/>
          </w:tcPr>
          <w:p w:rsidR="00921425" w:rsidRDefault="00921425">
            <w:pPr>
              <w:pStyle w:val="ConsPlusNormal"/>
            </w:pPr>
            <w:r>
              <w:lastRenderedPageBreak/>
              <w:t>Планируемый к реконструкции</w:t>
            </w:r>
          </w:p>
        </w:tc>
        <w:tc>
          <w:tcPr>
            <w:tcW w:w="1852" w:type="dxa"/>
          </w:tcPr>
          <w:p w:rsidR="00921425" w:rsidRDefault="00921425">
            <w:pPr>
              <w:pStyle w:val="ConsPlusNormal"/>
            </w:pPr>
            <w:r>
              <w:t>Единовременная пропускная способность, чел.</w:t>
            </w:r>
          </w:p>
        </w:tc>
        <w:tc>
          <w:tcPr>
            <w:tcW w:w="1247" w:type="dxa"/>
          </w:tcPr>
          <w:p w:rsidR="00921425" w:rsidRDefault="00921425">
            <w:pPr>
              <w:pStyle w:val="ConsPlusNormal"/>
              <w:jc w:val="right"/>
            </w:pPr>
            <w:r>
              <w:t>230</w:t>
            </w:r>
          </w:p>
        </w:tc>
        <w:tc>
          <w:tcPr>
            <w:tcW w:w="2428" w:type="dxa"/>
          </w:tcPr>
          <w:p w:rsidR="00921425" w:rsidRDefault="00921425">
            <w:pPr>
              <w:pStyle w:val="ConsPlusNormal"/>
            </w:pPr>
            <w:r>
              <w:t>городской округ Большой Камень, г. Большой Камень, Жилые зоны</w:t>
            </w:r>
          </w:p>
        </w:tc>
        <w:tc>
          <w:tcPr>
            <w:tcW w:w="1587"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544" w:type="dxa"/>
          </w:tcPr>
          <w:p w:rsidR="00921425" w:rsidRDefault="00921425">
            <w:pPr>
              <w:pStyle w:val="ConsPlusNormal"/>
            </w:pPr>
            <w:r>
              <w:lastRenderedPageBreak/>
              <w:t>2.3</w:t>
            </w:r>
          </w:p>
        </w:tc>
        <w:tc>
          <w:tcPr>
            <w:tcW w:w="2778" w:type="dxa"/>
          </w:tcPr>
          <w:p w:rsidR="00921425" w:rsidRDefault="00921425">
            <w:pPr>
              <w:pStyle w:val="ConsPlusNormal"/>
            </w:pPr>
            <w:r>
              <w:t>Спортивный клуб для семейных занятий спортом</w:t>
            </w:r>
          </w:p>
        </w:tc>
        <w:tc>
          <w:tcPr>
            <w:tcW w:w="2721" w:type="dxa"/>
          </w:tcPr>
          <w:p w:rsidR="00921425" w:rsidRDefault="00921425">
            <w:pPr>
              <w:pStyle w:val="ConsPlusNormal"/>
            </w:pPr>
            <w:r>
              <w:t>Объект спорта, включающий раздельно нормируемые спортивные сооружения (объекты) (в т.ч. физкультурно-оздоровительный комплекс)</w:t>
            </w:r>
          </w:p>
        </w:tc>
        <w:tc>
          <w:tcPr>
            <w:tcW w:w="1468" w:type="dxa"/>
          </w:tcPr>
          <w:p w:rsidR="00921425" w:rsidRDefault="00921425">
            <w:pPr>
              <w:pStyle w:val="ConsPlusNormal"/>
            </w:pPr>
            <w:r>
              <w:t>Обеспечение условий для развития физической культуры, школьного спорта и массового спорта</w:t>
            </w:r>
          </w:p>
        </w:tc>
        <w:tc>
          <w:tcPr>
            <w:tcW w:w="1757" w:type="dxa"/>
          </w:tcPr>
          <w:p w:rsidR="00921425" w:rsidRDefault="00921425">
            <w:pPr>
              <w:pStyle w:val="ConsPlusNormal"/>
            </w:pPr>
            <w:r>
              <w:t>Планируемый к размещению</w:t>
            </w:r>
          </w:p>
        </w:tc>
        <w:tc>
          <w:tcPr>
            <w:tcW w:w="1852" w:type="dxa"/>
          </w:tcPr>
          <w:p w:rsidR="00921425" w:rsidRDefault="00921425">
            <w:pPr>
              <w:pStyle w:val="ConsPlusNormal"/>
            </w:pPr>
            <w:r>
              <w:t>Единовременная пропускная способность, чел.</w:t>
            </w:r>
          </w:p>
        </w:tc>
        <w:tc>
          <w:tcPr>
            <w:tcW w:w="1247" w:type="dxa"/>
          </w:tcPr>
          <w:p w:rsidR="00921425" w:rsidRDefault="00921425">
            <w:pPr>
              <w:pStyle w:val="ConsPlusNormal"/>
              <w:jc w:val="right"/>
            </w:pPr>
            <w:r>
              <w:t>25</w:t>
            </w:r>
          </w:p>
        </w:tc>
        <w:tc>
          <w:tcPr>
            <w:tcW w:w="2428" w:type="dxa"/>
          </w:tcPr>
          <w:p w:rsidR="00921425" w:rsidRDefault="00921425">
            <w:pPr>
              <w:pStyle w:val="ConsPlusNormal"/>
            </w:pPr>
            <w:r>
              <w:t>городской округ Большой Камень, г. Большой Камень, Общественно-деловые зоны</w:t>
            </w:r>
          </w:p>
        </w:tc>
        <w:tc>
          <w:tcPr>
            <w:tcW w:w="1587"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544" w:type="dxa"/>
          </w:tcPr>
          <w:p w:rsidR="00921425" w:rsidRDefault="00921425">
            <w:pPr>
              <w:pStyle w:val="ConsPlusNormal"/>
            </w:pPr>
            <w:r>
              <w:t>2.4</w:t>
            </w:r>
          </w:p>
        </w:tc>
        <w:tc>
          <w:tcPr>
            <w:tcW w:w="2778" w:type="dxa"/>
          </w:tcPr>
          <w:p w:rsidR="00921425" w:rsidRDefault="00921425">
            <w:pPr>
              <w:pStyle w:val="ConsPlusNormal"/>
            </w:pPr>
            <w:r>
              <w:t>Физкультурно-оздоровительный комплекс по ул. Зеленая</w:t>
            </w:r>
          </w:p>
        </w:tc>
        <w:tc>
          <w:tcPr>
            <w:tcW w:w="2721" w:type="dxa"/>
          </w:tcPr>
          <w:p w:rsidR="00921425" w:rsidRDefault="00921425">
            <w:pPr>
              <w:pStyle w:val="ConsPlusNormal"/>
            </w:pPr>
            <w:r>
              <w:t>Объект спорта, включающий раздельно нормируемые спортивные сооружения (объекты) (в т.ч. физкультурно-оздоровительный комплекс)</w:t>
            </w:r>
          </w:p>
        </w:tc>
        <w:tc>
          <w:tcPr>
            <w:tcW w:w="1468" w:type="dxa"/>
          </w:tcPr>
          <w:p w:rsidR="00921425" w:rsidRDefault="00921425">
            <w:pPr>
              <w:pStyle w:val="ConsPlusNormal"/>
            </w:pPr>
            <w:r>
              <w:t>Обеспечение условий для развития физической культуры, школьного спорта и массового спорта</w:t>
            </w:r>
          </w:p>
        </w:tc>
        <w:tc>
          <w:tcPr>
            <w:tcW w:w="1757" w:type="dxa"/>
          </w:tcPr>
          <w:p w:rsidR="00921425" w:rsidRDefault="00921425">
            <w:pPr>
              <w:pStyle w:val="ConsPlusNormal"/>
            </w:pPr>
            <w:r>
              <w:t>Планируемый к размещению</w:t>
            </w:r>
          </w:p>
        </w:tc>
        <w:tc>
          <w:tcPr>
            <w:tcW w:w="1852" w:type="dxa"/>
          </w:tcPr>
          <w:p w:rsidR="00921425" w:rsidRDefault="00921425">
            <w:pPr>
              <w:pStyle w:val="ConsPlusNormal"/>
            </w:pPr>
            <w:r>
              <w:t>Единовременная пропускная способность, чел.</w:t>
            </w:r>
          </w:p>
        </w:tc>
        <w:tc>
          <w:tcPr>
            <w:tcW w:w="1247" w:type="dxa"/>
          </w:tcPr>
          <w:p w:rsidR="00921425" w:rsidRDefault="00921425">
            <w:pPr>
              <w:pStyle w:val="ConsPlusNormal"/>
              <w:jc w:val="right"/>
            </w:pPr>
            <w:r>
              <w:t>140</w:t>
            </w:r>
          </w:p>
        </w:tc>
        <w:tc>
          <w:tcPr>
            <w:tcW w:w="2428" w:type="dxa"/>
          </w:tcPr>
          <w:p w:rsidR="00921425" w:rsidRDefault="00921425">
            <w:pPr>
              <w:pStyle w:val="ConsPlusNormal"/>
            </w:pPr>
            <w:r>
              <w:t>городской округ Большой Камень, г. Большой Камень, Общественно-деловые зоны</w:t>
            </w:r>
          </w:p>
        </w:tc>
        <w:tc>
          <w:tcPr>
            <w:tcW w:w="1587"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544" w:type="dxa"/>
          </w:tcPr>
          <w:p w:rsidR="00921425" w:rsidRDefault="00921425">
            <w:pPr>
              <w:pStyle w:val="ConsPlusNormal"/>
            </w:pPr>
            <w:r>
              <w:t>2.5</w:t>
            </w:r>
          </w:p>
        </w:tc>
        <w:tc>
          <w:tcPr>
            <w:tcW w:w="2778" w:type="dxa"/>
          </w:tcPr>
          <w:p w:rsidR="00921425" w:rsidRDefault="00921425">
            <w:pPr>
              <w:pStyle w:val="ConsPlusNormal"/>
            </w:pPr>
            <w:r>
              <w:t>Стадион "Южный"</w:t>
            </w:r>
          </w:p>
        </w:tc>
        <w:tc>
          <w:tcPr>
            <w:tcW w:w="2721" w:type="dxa"/>
          </w:tcPr>
          <w:p w:rsidR="00921425" w:rsidRDefault="00921425">
            <w:pPr>
              <w:pStyle w:val="ConsPlusNormal"/>
            </w:pPr>
            <w:r>
              <w:t>Объект спорта, включающий раздельно нормируемые спортивные сооружения (объекты) (в т.ч. физкультурно-оздоровительный комплекс)</w:t>
            </w:r>
          </w:p>
        </w:tc>
        <w:tc>
          <w:tcPr>
            <w:tcW w:w="1468" w:type="dxa"/>
          </w:tcPr>
          <w:p w:rsidR="00921425" w:rsidRDefault="00921425">
            <w:pPr>
              <w:pStyle w:val="ConsPlusNormal"/>
            </w:pPr>
            <w:r>
              <w:t>Обеспечение условий для развития физической культуры, школьного спорта и массового спорта</w:t>
            </w:r>
          </w:p>
        </w:tc>
        <w:tc>
          <w:tcPr>
            <w:tcW w:w="1757" w:type="dxa"/>
          </w:tcPr>
          <w:p w:rsidR="00921425" w:rsidRDefault="00921425">
            <w:pPr>
              <w:pStyle w:val="ConsPlusNormal"/>
            </w:pPr>
            <w:r>
              <w:t>Планируемый к реконструкции</w:t>
            </w:r>
          </w:p>
        </w:tc>
        <w:tc>
          <w:tcPr>
            <w:tcW w:w="1852" w:type="dxa"/>
          </w:tcPr>
          <w:p w:rsidR="00921425" w:rsidRDefault="00921425">
            <w:pPr>
              <w:pStyle w:val="ConsPlusNormal"/>
            </w:pPr>
            <w:r>
              <w:t>Объект</w:t>
            </w:r>
          </w:p>
        </w:tc>
        <w:tc>
          <w:tcPr>
            <w:tcW w:w="1247" w:type="dxa"/>
          </w:tcPr>
          <w:p w:rsidR="00921425" w:rsidRDefault="00921425">
            <w:pPr>
              <w:pStyle w:val="ConsPlusNormal"/>
              <w:jc w:val="right"/>
            </w:pPr>
            <w:r>
              <w:t>1</w:t>
            </w:r>
          </w:p>
        </w:tc>
        <w:tc>
          <w:tcPr>
            <w:tcW w:w="2428" w:type="dxa"/>
          </w:tcPr>
          <w:p w:rsidR="00921425" w:rsidRDefault="00921425">
            <w:pPr>
              <w:pStyle w:val="ConsPlusNormal"/>
            </w:pPr>
            <w:r>
              <w:t>городской округ Большой Камень, г. Большой Камень, Общественно-деловые зоны</w:t>
            </w:r>
          </w:p>
        </w:tc>
        <w:tc>
          <w:tcPr>
            <w:tcW w:w="1587"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544" w:type="dxa"/>
          </w:tcPr>
          <w:p w:rsidR="00921425" w:rsidRDefault="00921425">
            <w:pPr>
              <w:pStyle w:val="ConsPlusNormal"/>
            </w:pPr>
            <w:r>
              <w:t>2.6</w:t>
            </w:r>
          </w:p>
        </w:tc>
        <w:tc>
          <w:tcPr>
            <w:tcW w:w="2778" w:type="dxa"/>
          </w:tcPr>
          <w:p w:rsidR="00921425" w:rsidRDefault="00921425">
            <w:pPr>
              <w:pStyle w:val="ConsPlusNormal"/>
            </w:pPr>
            <w:r>
              <w:t xml:space="preserve">МАУ "Спортивный </w:t>
            </w:r>
            <w:r>
              <w:lastRenderedPageBreak/>
              <w:t>комплекс" городского округа Большой Камень</w:t>
            </w:r>
          </w:p>
        </w:tc>
        <w:tc>
          <w:tcPr>
            <w:tcW w:w="2721" w:type="dxa"/>
          </w:tcPr>
          <w:p w:rsidR="00921425" w:rsidRDefault="00921425">
            <w:pPr>
              <w:pStyle w:val="ConsPlusNormal"/>
            </w:pPr>
            <w:r>
              <w:lastRenderedPageBreak/>
              <w:t xml:space="preserve">Объект спорта, </w:t>
            </w:r>
            <w:r>
              <w:lastRenderedPageBreak/>
              <w:t>включающий раздельно нормируемые спортивные сооружения (объекты) (в т.ч. физкультурно-оздоровительный комплекс)</w:t>
            </w:r>
          </w:p>
        </w:tc>
        <w:tc>
          <w:tcPr>
            <w:tcW w:w="1468" w:type="dxa"/>
          </w:tcPr>
          <w:p w:rsidR="00921425" w:rsidRDefault="00921425">
            <w:pPr>
              <w:pStyle w:val="ConsPlusNormal"/>
            </w:pPr>
            <w:r>
              <w:lastRenderedPageBreak/>
              <w:t xml:space="preserve">Обеспечение </w:t>
            </w:r>
            <w:r>
              <w:lastRenderedPageBreak/>
              <w:t>условий для развития физической культуры, школьного спорта и массового спорта</w:t>
            </w:r>
          </w:p>
        </w:tc>
        <w:tc>
          <w:tcPr>
            <w:tcW w:w="1757" w:type="dxa"/>
          </w:tcPr>
          <w:p w:rsidR="00921425" w:rsidRDefault="00921425">
            <w:pPr>
              <w:pStyle w:val="ConsPlusNormal"/>
            </w:pPr>
            <w:r>
              <w:lastRenderedPageBreak/>
              <w:t xml:space="preserve">Планируемый к </w:t>
            </w:r>
            <w:r>
              <w:lastRenderedPageBreak/>
              <w:t>реконструкции</w:t>
            </w:r>
          </w:p>
        </w:tc>
        <w:tc>
          <w:tcPr>
            <w:tcW w:w="1852" w:type="dxa"/>
          </w:tcPr>
          <w:p w:rsidR="00921425" w:rsidRDefault="00921425">
            <w:pPr>
              <w:pStyle w:val="ConsPlusNormal"/>
            </w:pPr>
            <w:r>
              <w:lastRenderedPageBreak/>
              <w:t xml:space="preserve">Единовременная </w:t>
            </w:r>
            <w:r>
              <w:lastRenderedPageBreak/>
              <w:t>пропускная способность, чел.</w:t>
            </w:r>
          </w:p>
        </w:tc>
        <w:tc>
          <w:tcPr>
            <w:tcW w:w="1247" w:type="dxa"/>
          </w:tcPr>
          <w:p w:rsidR="00921425" w:rsidRDefault="00921425">
            <w:pPr>
              <w:pStyle w:val="ConsPlusNormal"/>
              <w:jc w:val="right"/>
            </w:pPr>
            <w:r>
              <w:lastRenderedPageBreak/>
              <w:t>144</w:t>
            </w:r>
          </w:p>
        </w:tc>
        <w:tc>
          <w:tcPr>
            <w:tcW w:w="2428" w:type="dxa"/>
          </w:tcPr>
          <w:p w:rsidR="00921425" w:rsidRDefault="00921425">
            <w:pPr>
              <w:pStyle w:val="ConsPlusNormal"/>
            </w:pPr>
            <w:r>
              <w:t xml:space="preserve">городской округ </w:t>
            </w:r>
            <w:r>
              <w:lastRenderedPageBreak/>
              <w:t>Большой Камень, г. Большой Камень, Общественно-деловые зоны</w:t>
            </w:r>
          </w:p>
        </w:tc>
        <w:tc>
          <w:tcPr>
            <w:tcW w:w="1587" w:type="dxa"/>
          </w:tcPr>
          <w:p w:rsidR="00921425" w:rsidRDefault="00921425">
            <w:pPr>
              <w:pStyle w:val="ConsPlusNormal"/>
            </w:pPr>
            <w:r>
              <w:lastRenderedPageBreak/>
              <w:t>-</w:t>
            </w:r>
          </w:p>
        </w:tc>
        <w:tc>
          <w:tcPr>
            <w:tcW w:w="1312" w:type="dxa"/>
          </w:tcPr>
          <w:p w:rsidR="00921425" w:rsidRDefault="00921425">
            <w:pPr>
              <w:pStyle w:val="ConsPlusNormal"/>
            </w:pPr>
            <w:r>
              <w:t xml:space="preserve">Первая </w:t>
            </w:r>
            <w:r>
              <w:lastRenderedPageBreak/>
              <w:t>очередь</w:t>
            </w:r>
          </w:p>
        </w:tc>
      </w:tr>
      <w:tr w:rsidR="00921425">
        <w:tc>
          <w:tcPr>
            <w:tcW w:w="544" w:type="dxa"/>
          </w:tcPr>
          <w:p w:rsidR="00921425" w:rsidRDefault="00921425">
            <w:pPr>
              <w:pStyle w:val="ConsPlusNormal"/>
            </w:pPr>
            <w:r>
              <w:lastRenderedPageBreak/>
              <w:t>2.7</w:t>
            </w:r>
          </w:p>
        </w:tc>
        <w:tc>
          <w:tcPr>
            <w:tcW w:w="2778" w:type="dxa"/>
          </w:tcPr>
          <w:p w:rsidR="00921425" w:rsidRDefault="00921425">
            <w:pPr>
              <w:pStyle w:val="ConsPlusNormal"/>
            </w:pPr>
            <w:r>
              <w:t>Водноспортивный комплекс</w:t>
            </w:r>
          </w:p>
        </w:tc>
        <w:tc>
          <w:tcPr>
            <w:tcW w:w="2721" w:type="dxa"/>
          </w:tcPr>
          <w:p w:rsidR="00921425" w:rsidRDefault="00921425">
            <w:pPr>
              <w:pStyle w:val="ConsPlusNormal"/>
            </w:pPr>
            <w:r>
              <w:t>Объект спорта, включающий раздельно нормируемые спортивные сооружения (объекты) (в т.ч. физкультурно-оздоровительный комплекс)</w:t>
            </w:r>
          </w:p>
        </w:tc>
        <w:tc>
          <w:tcPr>
            <w:tcW w:w="1468" w:type="dxa"/>
          </w:tcPr>
          <w:p w:rsidR="00921425" w:rsidRDefault="00921425">
            <w:pPr>
              <w:pStyle w:val="ConsPlusNormal"/>
            </w:pPr>
            <w:r>
              <w:t>Обеспечение условий для развития физической культуры, школьного спорта и массового спорта</w:t>
            </w:r>
          </w:p>
        </w:tc>
        <w:tc>
          <w:tcPr>
            <w:tcW w:w="1757" w:type="dxa"/>
          </w:tcPr>
          <w:p w:rsidR="00921425" w:rsidRDefault="00921425">
            <w:pPr>
              <w:pStyle w:val="ConsPlusNormal"/>
            </w:pPr>
            <w:r>
              <w:t>Планируемый к размещению</w:t>
            </w:r>
          </w:p>
        </w:tc>
        <w:tc>
          <w:tcPr>
            <w:tcW w:w="1852" w:type="dxa"/>
          </w:tcPr>
          <w:p w:rsidR="00921425" w:rsidRDefault="00921425">
            <w:pPr>
              <w:pStyle w:val="ConsPlusNormal"/>
            </w:pPr>
            <w:r>
              <w:t>Единовременная пропускная способность, чел.</w:t>
            </w:r>
          </w:p>
        </w:tc>
        <w:tc>
          <w:tcPr>
            <w:tcW w:w="1247" w:type="dxa"/>
          </w:tcPr>
          <w:p w:rsidR="00921425" w:rsidRDefault="00921425">
            <w:pPr>
              <w:pStyle w:val="ConsPlusNormal"/>
              <w:jc w:val="right"/>
            </w:pPr>
            <w:r>
              <w:t>196</w:t>
            </w:r>
          </w:p>
        </w:tc>
        <w:tc>
          <w:tcPr>
            <w:tcW w:w="2428" w:type="dxa"/>
          </w:tcPr>
          <w:p w:rsidR="00921425" w:rsidRDefault="00921425">
            <w:pPr>
              <w:pStyle w:val="ConsPlusNormal"/>
            </w:pPr>
            <w:r>
              <w:t>городской округ Большой Камень, г. Большой Камень, Зоны рекреационного назначения</w:t>
            </w:r>
          </w:p>
        </w:tc>
        <w:tc>
          <w:tcPr>
            <w:tcW w:w="1587"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544" w:type="dxa"/>
          </w:tcPr>
          <w:p w:rsidR="00921425" w:rsidRDefault="00921425">
            <w:pPr>
              <w:pStyle w:val="ConsPlusNormal"/>
            </w:pPr>
            <w:r>
              <w:t>2.8</w:t>
            </w:r>
          </w:p>
        </w:tc>
        <w:tc>
          <w:tcPr>
            <w:tcW w:w="2778" w:type="dxa"/>
          </w:tcPr>
          <w:p w:rsidR="00921425" w:rsidRDefault="00921425">
            <w:pPr>
              <w:pStyle w:val="ConsPlusNormal"/>
            </w:pPr>
            <w:r>
              <w:t>Физкультурно-оздоровительный комплекс</w:t>
            </w:r>
          </w:p>
        </w:tc>
        <w:tc>
          <w:tcPr>
            <w:tcW w:w="2721" w:type="dxa"/>
          </w:tcPr>
          <w:p w:rsidR="00921425" w:rsidRDefault="00921425">
            <w:pPr>
              <w:pStyle w:val="ConsPlusNormal"/>
            </w:pPr>
            <w:r>
              <w:t>Объект спорта, включающий раздельно нормируемые спортивные сооружения (объекты) (в т.ч. физкультурно-оздоровительный комплекс)</w:t>
            </w:r>
          </w:p>
        </w:tc>
        <w:tc>
          <w:tcPr>
            <w:tcW w:w="1468" w:type="dxa"/>
          </w:tcPr>
          <w:p w:rsidR="00921425" w:rsidRDefault="00921425">
            <w:pPr>
              <w:pStyle w:val="ConsPlusNormal"/>
            </w:pPr>
            <w:r>
              <w:t>Обеспечение условий для развития физической культуры, школьного спорта и массового спорта</w:t>
            </w:r>
          </w:p>
        </w:tc>
        <w:tc>
          <w:tcPr>
            <w:tcW w:w="1757" w:type="dxa"/>
          </w:tcPr>
          <w:p w:rsidR="00921425" w:rsidRDefault="00921425">
            <w:pPr>
              <w:pStyle w:val="ConsPlusNormal"/>
            </w:pPr>
            <w:r>
              <w:t>Планируемый к размещению</w:t>
            </w:r>
          </w:p>
        </w:tc>
        <w:tc>
          <w:tcPr>
            <w:tcW w:w="1852" w:type="dxa"/>
          </w:tcPr>
          <w:p w:rsidR="00921425" w:rsidRDefault="00921425">
            <w:pPr>
              <w:pStyle w:val="ConsPlusNormal"/>
            </w:pPr>
            <w:r>
              <w:t>Единовременная пропускная способность, чел.</w:t>
            </w:r>
          </w:p>
        </w:tc>
        <w:tc>
          <w:tcPr>
            <w:tcW w:w="1247" w:type="dxa"/>
          </w:tcPr>
          <w:p w:rsidR="00921425" w:rsidRDefault="00921425">
            <w:pPr>
              <w:pStyle w:val="ConsPlusNormal"/>
              <w:jc w:val="right"/>
            </w:pPr>
            <w:r>
              <w:t>150</w:t>
            </w:r>
          </w:p>
        </w:tc>
        <w:tc>
          <w:tcPr>
            <w:tcW w:w="2428" w:type="dxa"/>
          </w:tcPr>
          <w:p w:rsidR="00921425" w:rsidRDefault="00921425">
            <w:pPr>
              <w:pStyle w:val="ConsPlusNormal"/>
            </w:pPr>
            <w:r>
              <w:t>городской округ Большой Камень, г. Большой Камень, Зоны рекреационного назначения</w:t>
            </w:r>
          </w:p>
        </w:tc>
        <w:tc>
          <w:tcPr>
            <w:tcW w:w="1587"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544" w:type="dxa"/>
          </w:tcPr>
          <w:p w:rsidR="00921425" w:rsidRDefault="00921425">
            <w:pPr>
              <w:pStyle w:val="ConsPlusNormal"/>
            </w:pPr>
            <w:r>
              <w:t>2.9</w:t>
            </w:r>
          </w:p>
        </w:tc>
        <w:tc>
          <w:tcPr>
            <w:tcW w:w="2778" w:type="dxa"/>
          </w:tcPr>
          <w:p w:rsidR="00921425" w:rsidRDefault="00921425">
            <w:pPr>
              <w:pStyle w:val="ConsPlusNormal"/>
            </w:pPr>
            <w:r>
              <w:t>Физкультурно-оздоровительный комплекс</w:t>
            </w:r>
          </w:p>
        </w:tc>
        <w:tc>
          <w:tcPr>
            <w:tcW w:w="2721" w:type="dxa"/>
          </w:tcPr>
          <w:p w:rsidR="00921425" w:rsidRDefault="00921425">
            <w:pPr>
              <w:pStyle w:val="ConsPlusNormal"/>
            </w:pPr>
            <w:r>
              <w:t>Объект спорта, включающий раздельно нормируемые спортивные сооружения (объекты) (в т.ч. физкультурно-</w:t>
            </w:r>
            <w:r>
              <w:lastRenderedPageBreak/>
              <w:t>оздоровительный комплекс)</w:t>
            </w:r>
          </w:p>
        </w:tc>
        <w:tc>
          <w:tcPr>
            <w:tcW w:w="1468" w:type="dxa"/>
          </w:tcPr>
          <w:p w:rsidR="00921425" w:rsidRDefault="00921425">
            <w:pPr>
              <w:pStyle w:val="ConsPlusNormal"/>
            </w:pPr>
            <w:r>
              <w:lastRenderedPageBreak/>
              <w:t xml:space="preserve">Обеспечение условий для развития физической культуры, </w:t>
            </w:r>
            <w:r>
              <w:lastRenderedPageBreak/>
              <w:t>школьного спорта и массового спорта</w:t>
            </w:r>
          </w:p>
        </w:tc>
        <w:tc>
          <w:tcPr>
            <w:tcW w:w="1757" w:type="dxa"/>
          </w:tcPr>
          <w:p w:rsidR="00921425" w:rsidRDefault="00921425">
            <w:pPr>
              <w:pStyle w:val="ConsPlusNormal"/>
            </w:pPr>
            <w:r>
              <w:lastRenderedPageBreak/>
              <w:t>Планируемый к размещению</w:t>
            </w:r>
          </w:p>
        </w:tc>
        <w:tc>
          <w:tcPr>
            <w:tcW w:w="1852" w:type="dxa"/>
          </w:tcPr>
          <w:p w:rsidR="00921425" w:rsidRDefault="00921425">
            <w:pPr>
              <w:pStyle w:val="ConsPlusNormal"/>
            </w:pPr>
            <w:r>
              <w:t>Единовременная пропускная способность, чел.</w:t>
            </w:r>
          </w:p>
        </w:tc>
        <w:tc>
          <w:tcPr>
            <w:tcW w:w="1247" w:type="dxa"/>
          </w:tcPr>
          <w:p w:rsidR="00921425" w:rsidRDefault="00921425">
            <w:pPr>
              <w:pStyle w:val="ConsPlusNormal"/>
              <w:jc w:val="right"/>
            </w:pPr>
            <w:r>
              <w:t>150</w:t>
            </w:r>
          </w:p>
        </w:tc>
        <w:tc>
          <w:tcPr>
            <w:tcW w:w="2428" w:type="dxa"/>
          </w:tcPr>
          <w:p w:rsidR="00921425" w:rsidRDefault="00921425">
            <w:pPr>
              <w:pStyle w:val="ConsPlusNormal"/>
            </w:pPr>
            <w:r>
              <w:t>городской округ Большой Камень, г. Большой Камень, Общественно-деловые зоны</w:t>
            </w:r>
          </w:p>
        </w:tc>
        <w:tc>
          <w:tcPr>
            <w:tcW w:w="1587"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544" w:type="dxa"/>
          </w:tcPr>
          <w:p w:rsidR="00921425" w:rsidRDefault="00921425">
            <w:pPr>
              <w:pStyle w:val="ConsPlusNormal"/>
            </w:pPr>
            <w:r>
              <w:lastRenderedPageBreak/>
              <w:t>2.10</w:t>
            </w:r>
          </w:p>
        </w:tc>
        <w:tc>
          <w:tcPr>
            <w:tcW w:w="2778" w:type="dxa"/>
          </w:tcPr>
          <w:p w:rsidR="00921425" w:rsidRDefault="00921425">
            <w:pPr>
              <w:pStyle w:val="ConsPlusNormal"/>
            </w:pPr>
            <w:r>
              <w:t>Спортивный клуб для семейных занятий спортом</w:t>
            </w:r>
          </w:p>
        </w:tc>
        <w:tc>
          <w:tcPr>
            <w:tcW w:w="2721" w:type="dxa"/>
          </w:tcPr>
          <w:p w:rsidR="00921425" w:rsidRDefault="00921425">
            <w:pPr>
              <w:pStyle w:val="ConsPlusNormal"/>
            </w:pPr>
            <w:r>
              <w:t>Объект спорта, включающий раздельно нормируемые спортивные сооружения (объекты) (в т.ч. физкультурно-оздоровительный комплекс)</w:t>
            </w:r>
          </w:p>
        </w:tc>
        <w:tc>
          <w:tcPr>
            <w:tcW w:w="1468" w:type="dxa"/>
          </w:tcPr>
          <w:p w:rsidR="00921425" w:rsidRDefault="00921425">
            <w:pPr>
              <w:pStyle w:val="ConsPlusNormal"/>
            </w:pPr>
            <w:r>
              <w:t>Обеспечение условий для развития физической культуры, школьного спорта и массового спорта</w:t>
            </w:r>
          </w:p>
        </w:tc>
        <w:tc>
          <w:tcPr>
            <w:tcW w:w="1757" w:type="dxa"/>
          </w:tcPr>
          <w:p w:rsidR="00921425" w:rsidRDefault="00921425">
            <w:pPr>
              <w:pStyle w:val="ConsPlusNormal"/>
            </w:pPr>
            <w:r>
              <w:t>Планируемый к размещению</w:t>
            </w:r>
          </w:p>
        </w:tc>
        <w:tc>
          <w:tcPr>
            <w:tcW w:w="1852" w:type="dxa"/>
          </w:tcPr>
          <w:p w:rsidR="00921425" w:rsidRDefault="00921425">
            <w:pPr>
              <w:pStyle w:val="ConsPlusNormal"/>
            </w:pPr>
            <w:r>
              <w:t>Единовременная пропускная способность, чел.</w:t>
            </w:r>
          </w:p>
        </w:tc>
        <w:tc>
          <w:tcPr>
            <w:tcW w:w="1247" w:type="dxa"/>
          </w:tcPr>
          <w:p w:rsidR="00921425" w:rsidRDefault="00921425">
            <w:pPr>
              <w:pStyle w:val="ConsPlusNormal"/>
              <w:jc w:val="right"/>
            </w:pPr>
            <w:r>
              <w:t>25</w:t>
            </w:r>
          </w:p>
        </w:tc>
        <w:tc>
          <w:tcPr>
            <w:tcW w:w="2428" w:type="dxa"/>
          </w:tcPr>
          <w:p w:rsidR="00921425" w:rsidRDefault="00921425">
            <w:pPr>
              <w:pStyle w:val="ConsPlusNormal"/>
            </w:pPr>
            <w:r>
              <w:t>городской округ Большой Камень, г. Большой Камень, Жилые зоны</w:t>
            </w:r>
          </w:p>
        </w:tc>
        <w:tc>
          <w:tcPr>
            <w:tcW w:w="1587"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544" w:type="dxa"/>
          </w:tcPr>
          <w:p w:rsidR="00921425" w:rsidRDefault="00921425">
            <w:pPr>
              <w:pStyle w:val="ConsPlusNormal"/>
            </w:pPr>
            <w:r>
              <w:t>2.11</w:t>
            </w:r>
          </w:p>
        </w:tc>
        <w:tc>
          <w:tcPr>
            <w:tcW w:w="2778" w:type="dxa"/>
          </w:tcPr>
          <w:p w:rsidR="00921425" w:rsidRDefault="00921425">
            <w:pPr>
              <w:pStyle w:val="ConsPlusNormal"/>
            </w:pPr>
            <w:r>
              <w:t>Спортивный клуб для семейных занятий спортом</w:t>
            </w:r>
          </w:p>
        </w:tc>
        <w:tc>
          <w:tcPr>
            <w:tcW w:w="2721" w:type="dxa"/>
          </w:tcPr>
          <w:p w:rsidR="00921425" w:rsidRDefault="00921425">
            <w:pPr>
              <w:pStyle w:val="ConsPlusNormal"/>
            </w:pPr>
            <w:r>
              <w:t>Объект спорта, включающий раздельно нормируемые спортивные сооружения (объекты) (в т.ч. физкультурно-оздоровительный комплекс)</w:t>
            </w:r>
          </w:p>
        </w:tc>
        <w:tc>
          <w:tcPr>
            <w:tcW w:w="1468" w:type="dxa"/>
          </w:tcPr>
          <w:p w:rsidR="00921425" w:rsidRDefault="00921425">
            <w:pPr>
              <w:pStyle w:val="ConsPlusNormal"/>
            </w:pPr>
            <w:r>
              <w:t>Обеспечение условий для развития физической культуры, школьного спорта и массового спорта</w:t>
            </w:r>
          </w:p>
        </w:tc>
        <w:tc>
          <w:tcPr>
            <w:tcW w:w="1757" w:type="dxa"/>
          </w:tcPr>
          <w:p w:rsidR="00921425" w:rsidRDefault="00921425">
            <w:pPr>
              <w:pStyle w:val="ConsPlusNormal"/>
            </w:pPr>
            <w:r>
              <w:t>Планируемый к размещению</w:t>
            </w:r>
          </w:p>
        </w:tc>
        <w:tc>
          <w:tcPr>
            <w:tcW w:w="1852" w:type="dxa"/>
          </w:tcPr>
          <w:p w:rsidR="00921425" w:rsidRDefault="00921425">
            <w:pPr>
              <w:pStyle w:val="ConsPlusNormal"/>
            </w:pPr>
            <w:r>
              <w:t>Единовременная пропускная способность, чел.</w:t>
            </w:r>
          </w:p>
        </w:tc>
        <w:tc>
          <w:tcPr>
            <w:tcW w:w="1247" w:type="dxa"/>
          </w:tcPr>
          <w:p w:rsidR="00921425" w:rsidRDefault="00921425">
            <w:pPr>
              <w:pStyle w:val="ConsPlusNormal"/>
              <w:jc w:val="right"/>
            </w:pPr>
            <w:r>
              <w:t>25</w:t>
            </w:r>
          </w:p>
        </w:tc>
        <w:tc>
          <w:tcPr>
            <w:tcW w:w="2428" w:type="dxa"/>
          </w:tcPr>
          <w:p w:rsidR="00921425" w:rsidRDefault="00921425">
            <w:pPr>
              <w:pStyle w:val="ConsPlusNormal"/>
            </w:pPr>
            <w:r>
              <w:t>городской округ Большой Камень, г. Большой Камень, Жилые зоны</w:t>
            </w:r>
          </w:p>
        </w:tc>
        <w:tc>
          <w:tcPr>
            <w:tcW w:w="1587"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544" w:type="dxa"/>
          </w:tcPr>
          <w:p w:rsidR="00921425" w:rsidRDefault="00921425">
            <w:pPr>
              <w:pStyle w:val="ConsPlusNormal"/>
            </w:pPr>
            <w:r>
              <w:t>2.12</w:t>
            </w:r>
          </w:p>
        </w:tc>
        <w:tc>
          <w:tcPr>
            <w:tcW w:w="2778" w:type="dxa"/>
          </w:tcPr>
          <w:p w:rsidR="00921425" w:rsidRDefault="00921425">
            <w:pPr>
              <w:pStyle w:val="ConsPlusNormal"/>
            </w:pPr>
            <w:r>
              <w:t>Физкультурно-оздоровительный комплекс с бассейном</w:t>
            </w:r>
          </w:p>
        </w:tc>
        <w:tc>
          <w:tcPr>
            <w:tcW w:w="2721" w:type="dxa"/>
          </w:tcPr>
          <w:p w:rsidR="00921425" w:rsidRDefault="00921425">
            <w:pPr>
              <w:pStyle w:val="ConsPlusNormal"/>
            </w:pPr>
            <w:r>
              <w:t>Объект спорта, включающий раздельно нормируемые спортивные сооружения (объекты) (в т.ч. физкультурно-оздоровительный комплекс)</w:t>
            </w:r>
          </w:p>
        </w:tc>
        <w:tc>
          <w:tcPr>
            <w:tcW w:w="1468" w:type="dxa"/>
          </w:tcPr>
          <w:p w:rsidR="00921425" w:rsidRDefault="00921425">
            <w:pPr>
              <w:pStyle w:val="ConsPlusNormal"/>
            </w:pPr>
            <w:r>
              <w:t>Обеспечение условий для развития физической культуры, школьного спорта и массового спорта</w:t>
            </w:r>
          </w:p>
        </w:tc>
        <w:tc>
          <w:tcPr>
            <w:tcW w:w="1757" w:type="dxa"/>
          </w:tcPr>
          <w:p w:rsidR="00921425" w:rsidRDefault="00921425">
            <w:pPr>
              <w:pStyle w:val="ConsPlusNormal"/>
            </w:pPr>
            <w:r>
              <w:t>Планируемый к размещению</w:t>
            </w:r>
          </w:p>
        </w:tc>
        <w:tc>
          <w:tcPr>
            <w:tcW w:w="1852" w:type="dxa"/>
          </w:tcPr>
          <w:p w:rsidR="00921425" w:rsidRDefault="00921425">
            <w:pPr>
              <w:pStyle w:val="ConsPlusNormal"/>
            </w:pPr>
            <w:r>
              <w:t>Единовременная пропускная способность, чел.</w:t>
            </w:r>
          </w:p>
        </w:tc>
        <w:tc>
          <w:tcPr>
            <w:tcW w:w="1247" w:type="dxa"/>
          </w:tcPr>
          <w:p w:rsidR="00921425" w:rsidRDefault="00921425">
            <w:pPr>
              <w:pStyle w:val="ConsPlusNormal"/>
              <w:jc w:val="right"/>
            </w:pPr>
            <w:r>
              <w:t>180</w:t>
            </w:r>
          </w:p>
        </w:tc>
        <w:tc>
          <w:tcPr>
            <w:tcW w:w="2428" w:type="dxa"/>
          </w:tcPr>
          <w:p w:rsidR="00921425" w:rsidRDefault="00921425">
            <w:pPr>
              <w:pStyle w:val="ConsPlusNormal"/>
            </w:pPr>
            <w:r>
              <w:t>городской округ Большой Камень, г. Большой Камень, Жилые зоны</w:t>
            </w:r>
          </w:p>
        </w:tc>
        <w:tc>
          <w:tcPr>
            <w:tcW w:w="1587"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544" w:type="dxa"/>
          </w:tcPr>
          <w:p w:rsidR="00921425" w:rsidRDefault="00921425">
            <w:pPr>
              <w:pStyle w:val="ConsPlusNormal"/>
            </w:pPr>
            <w:r>
              <w:lastRenderedPageBreak/>
              <w:t>2.13</w:t>
            </w:r>
          </w:p>
        </w:tc>
        <w:tc>
          <w:tcPr>
            <w:tcW w:w="2778" w:type="dxa"/>
          </w:tcPr>
          <w:p w:rsidR="00921425" w:rsidRDefault="00921425">
            <w:pPr>
              <w:pStyle w:val="ConsPlusNormal"/>
            </w:pPr>
            <w:r>
              <w:t>Хоккейная коробка</w:t>
            </w:r>
          </w:p>
        </w:tc>
        <w:tc>
          <w:tcPr>
            <w:tcW w:w="2721" w:type="dxa"/>
          </w:tcPr>
          <w:p w:rsidR="00921425" w:rsidRDefault="00921425">
            <w:pPr>
              <w:pStyle w:val="ConsPlusNormal"/>
            </w:pPr>
            <w:r>
              <w:t>Спортивное сооружение</w:t>
            </w:r>
          </w:p>
        </w:tc>
        <w:tc>
          <w:tcPr>
            <w:tcW w:w="1468" w:type="dxa"/>
          </w:tcPr>
          <w:p w:rsidR="00921425" w:rsidRDefault="00921425">
            <w:pPr>
              <w:pStyle w:val="ConsPlusNormal"/>
            </w:pPr>
            <w:r>
              <w:t>Обеспечение условий для развития физической культуры, школьного спорта и массового спорта</w:t>
            </w:r>
          </w:p>
        </w:tc>
        <w:tc>
          <w:tcPr>
            <w:tcW w:w="1757" w:type="dxa"/>
          </w:tcPr>
          <w:p w:rsidR="00921425" w:rsidRDefault="00921425">
            <w:pPr>
              <w:pStyle w:val="ConsPlusNormal"/>
            </w:pPr>
            <w:r>
              <w:t>Планируемый к размещению</w:t>
            </w:r>
          </w:p>
        </w:tc>
        <w:tc>
          <w:tcPr>
            <w:tcW w:w="1852" w:type="dxa"/>
          </w:tcPr>
          <w:p w:rsidR="00921425" w:rsidRDefault="00921425">
            <w:pPr>
              <w:pStyle w:val="ConsPlusNormal"/>
            </w:pPr>
            <w:r>
              <w:t>Единовременная пропускная способность, чел</w:t>
            </w:r>
          </w:p>
        </w:tc>
        <w:tc>
          <w:tcPr>
            <w:tcW w:w="1247" w:type="dxa"/>
          </w:tcPr>
          <w:p w:rsidR="00921425" w:rsidRDefault="00921425">
            <w:pPr>
              <w:pStyle w:val="ConsPlusNormal"/>
              <w:jc w:val="right"/>
            </w:pPr>
            <w:r>
              <w:t>30</w:t>
            </w:r>
          </w:p>
        </w:tc>
        <w:tc>
          <w:tcPr>
            <w:tcW w:w="2428" w:type="dxa"/>
          </w:tcPr>
          <w:p w:rsidR="00921425" w:rsidRDefault="00921425">
            <w:pPr>
              <w:pStyle w:val="ConsPlusNormal"/>
            </w:pPr>
            <w:r>
              <w:t>городской округ Большой Камень, г. Большой Камень, Жилые зоны</w:t>
            </w:r>
          </w:p>
        </w:tc>
        <w:tc>
          <w:tcPr>
            <w:tcW w:w="1587"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544" w:type="dxa"/>
          </w:tcPr>
          <w:p w:rsidR="00921425" w:rsidRDefault="00921425">
            <w:pPr>
              <w:pStyle w:val="ConsPlusNormal"/>
            </w:pPr>
            <w:r>
              <w:t>2.14</w:t>
            </w:r>
          </w:p>
        </w:tc>
        <w:tc>
          <w:tcPr>
            <w:tcW w:w="2778" w:type="dxa"/>
          </w:tcPr>
          <w:p w:rsidR="00921425" w:rsidRDefault="00921425">
            <w:pPr>
              <w:pStyle w:val="ConsPlusNormal"/>
            </w:pPr>
            <w:r>
              <w:t>Тренажерная площадка</w:t>
            </w:r>
          </w:p>
        </w:tc>
        <w:tc>
          <w:tcPr>
            <w:tcW w:w="2721" w:type="dxa"/>
          </w:tcPr>
          <w:p w:rsidR="00921425" w:rsidRDefault="00921425">
            <w:pPr>
              <w:pStyle w:val="ConsPlusNormal"/>
            </w:pPr>
            <w:r>
              <w:t>Спортивное сооружение</w:t>
            </w:r>
          </w:p>
        </w:tc>
        <w:tc>
          <w:tcPr>
            <w:tcW w:w="1468" w:type="dxa"/>
          </w:tcPr>
          <w:p w:rsidR="00921425" w:rsidRDefault="00921425">
            <w:pPr>
              <w:pStyle w:val="ConsPlusNormal"/>
            </w:pPr>
            <w:r>
              <w:t>Обеспечение условий для развития физической культуры, школьного спорта и массового спорта</w:t>
            </w:r>
          </w:p>
        </w:tc>
        <w:tc>
          <w:tcPr>
            <w:tcW w:w="1757" w:type="dxa"/>
          </w:tcPr>
          <w:p w:rsidR="00921425" w:rsidRDefault="00921425">
            <w:pPr>
              <w:pStyle w:val="ConsPlusNormal"/>
            </w:pPr>
            <w:r>
              <w:t>Планируемый к размещению</w:t>
            </w:r>
          </w:p>
        </w:tc>
        <w:tc>
          <w:tcPr>
            <w:tcW w:w="1852" w:type="dxa"/>
          </w:tcPr>
          <w:p w:rsidR="00921425" w:rsidRDefault="00921425">
            <w:pPr>
              <w:pStyle w:val="ConsPlusNormal"/>
            </w:pPr>
            <w:r>
              <w:t>Единовременная пропускная способность, чел</w:t>
            </w:r>
          </w:p>
        </w:tc>
        <w:tc>
          <w:tcPr>
            <w:tcW w:w="1247" w:type="dxa"/>
          </w:tcPr>
          <w:p w:rsidR="00921425" w:rsidRDefault="00921425">
            <w:pPr>
              <w:pStyle w:val="ConsPlusNormal"/>
              <w:jc w:val="right"/>
            </w:pPr>
            <w:r>
              <w:t>5</w:t>
            </w:r>
          </w:p>
        </w:tc>
        <w:tc>
          <w:tcPr>
            <w:tcW w:w="2428" w:type="dxa"/>
          </w:tcPr>
          <w:p w:rsidR="00921425" w:rsidRDefault="00921425">
            <w:pPr>
              <w:pStyle w:val="ConsPlusNormal"/>
            </w:pPr>
            <w:r>
              <w:t>городской округ Большой Камень, г. Большой Камень, Жилые зоны</w:t>
            </w:r>
          </w:p>
        </w:tc>
        <w:tc>
          <w:tcPr>
            <w:tcW w:w="1587"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544" w:type="dxa"/>
          </w:tcPr>
          <w:p w:rsidR="00921425" w:rsidRDefault="00921425">
            <w:pPr>
              <w:pStyle w:val="ConsPlusNormal"/>
            </w:pPr>
            <w:r>
              <w:t>2.15</w:t>
            </w:r>
          </w:p>
        </w:tc>
        <w:tc>
          <w:tcPr>
            <w:tcW w:w="2778" w:type="dxa"/>
          </w:tcPr>
          <w:p w:rsidR="00921425" w:rsidRDefault="00921425">
            <w:pPr>
              <w:pStyle w:val="ConsPlusNormal"/>
            </w:pPr>
            <w:r>
              <w:t>Спортивная площадка</w:t>
            </w:r>
          </w:p>
        </w:tc>
        <w:tc>
          <w:tcPr>
            <w:tcW w:w="2721" w:type="dxa"/>
          </w:tcPr>
          <w:p w:rsidR="00921425" w:rsidRDefault="00921425">
            <w:pPr>
              <w:pStyle w:val="ConsPlusNormal"/>
            </w:pPr>
            <w:r>
              <w:t>Спортивное сооружение</w:t>
            </w:r>
          </w:p>
        </w:tc>
        <w:tc>
          <w:tcPr>
            <w:tcW w:w="1468" w:type="dxa"/>
          </w:tcPr>
          <w:p w:rsidR="00921425" w:rsidRDefault="00921425">
            <w:pPr>
              <w:pStyle w:val="ConsPlusNormal"/>
            </w:pPr>
            <w:r>
              <w:t>Обеспечение условий для развития физической культуры, школьного спорта и массового спорта</w:t>
            </w:r>
          </w:p>
        </w:tc>
        <w:tc>
          <w:tcPr>
            <w:tcW w:w="1757" w:type="dxa"/>
          </w:tcPr>
          <w:p w:rsidR="00921425" w:rsidRDefault="00921425">
            <w:pPr>
              <w:pStyle w:val="ConsPlusNormal"/>
            </w:pPr>
            <w:r>
              <w:t>Планируемый к размещению</w:t>
            </w:r>
          </w:p>
        </w:tc>
        <w:tc>
          <w:tcPr>
            <w:tcW w:w="1852" w:type="dxa"/>
          </w:tcPr>
          <w:p w:rsidR="00921425" w:rsidRDefault="00921425">
            <w:pPr>
              <w:pStyle w:val="ConsPlusNormal"/>
            </w:pPr>
            <w:r>
              <w:t>Единовременная пропускная способность, чел</w:t>
            </w:r>
          </w:p>
        </w:tc>
        <w:tc>
          <w:tcPr>
            <w:tcW w:w="1247" w:type="dxa"/>
          </w:tcPr>
          <w:p w:rsidR="00921425" w:rsidRDefault="00921425">
            <w:pPr>
              <w:pStyle w:val="ConsPlusNormal"/>
              <w:jc w:val="right"/>
            </w:pPr>
            <w:r>
              <w:t>25</w:t>
            </w:r>
          </w:p>
        </w:tc>
        <w:tc>
          <w:tcPr>
            <w:tcW w:w="2428" w:type="dxa"/>
          </w:tcPr>
          <w:p w:rsidR="00921425" w:rsidRDefault="00921425">
            <w:pPr>
              <w:pStyle w:val="ConsPlusNormal"/>
            </w:pPr>
            <w:r>
              <w:t>городской округ Большой Камень, г. Большой Камень, Жилые зоны</w:t>
            </w:r>
          </w:p>
        </w:tc>
        <w:tc>
          <w:tcPr>
            <w:tcW w:w="1587"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544" w:type="dxa"/>
          </w:tcPr>
          <w:p w:rsidR="00921425" w:rsidRDefault="00921425">
            <w:pPr>
              <w:pStyle w:val="ConsPlusNormal"/>
            </w:pPr>
            <w:r>
              <w:t>2.16</w:t>
            </w:r>
          </w:p>
        </w:tc>
        <w:tc>
          <w:tcPr>
            <w:tcW w:w="2778" w:type="dxa"/>
          </w:tcPr>
          <w:p w:rsidR="00921425" w:rsidRDefault="00921425">
            <w:pPr>
              <w:pStyle w:val="ConsPlusNormal"/>
            </w:pPr>
            <w:r>
              <w:t>Тренажерная площадка</w:t>
            </w:r>
          </w:p>
        </w:tc>
        <w:tc>
          <w:tcPr>
            <w:tcW w:w="2721" w:type="dxa"/>
          </w:tcPr>
          <w:p w:rsidR="00921425" w:rsidRDefault="00921425">
            <w:pPr>
              <w:pStyle w:val="ConsPlusNormal"/>
            </w:pPr>
            <w:r>
              <w:t>Спортивное сооружение</w:t>
            </w:r>
          </w:p>
        </w:tc>
        <w:tc>
          <w:tcPr>
            <w:tcW w:w="1468" w:type="dxa"/>
          </w:tcPr>
          <w:p w:rsidR="00921425" w:rsidRDefault="00921425">
            <w:pPr>
              <w:pStyle w:val="ConsPlusNormal"/>
            </w:pPr>
            <w:r>
              <w:t xml:space="preserve">Обеспечение условий для развития физической </w:t>
            </w:r>
            <w:r>
              <w:lastRenderedPageBreak/>
              <w:t>культуры, школьного спорта и массового спорта</w:t>
            </w:r>
          </w:p>
        </w:tc>
        <w:tc>
          <w:tcPr>
            <w:tcW w:w="1757" w:type="dxa"/>
          </w:tcPr>
          <w:p w:rsidR="00921425" w:rsidRDefault="00921425">
            <w:pPr>
              <w:pStyle w:val="ConsPlusNormal"/>
            </w:pPr>
            <w:r>
              <w:lastRenderedPageBreak/>
              <w:t>Планируемый к размещению</w:t>
            </w:r>
          </w:p>
        </w:tc>
        <w:tc>
          <w:tcPr>
            <w:tcW w:w="1852" w:type="dxa"/>
          </w:tcPr>
          <w:p w:rsidR="00921425" w:rsidRDefault="00921425">
            <w:pPr>
              <w:pStyle w:val="ConsPlusNormal"/>
            </w:pPr>
            <w:r>
              <w:t>Единовременная пропускная способность, чел</w:t>
            </w:r>
          </w:p>
        </w:tc>
        <w:tc>
          <w:tcPr>
            <w:tcW w:w="1247" w:type="dxa"/>
          </w:tcPr>
          <w:p w:rsidR="00921425" w:rsidRDefault="00921425">
            <w:pPr>
              <w:pStyle w:val="ConsPlusNormal"/>
              <w:jc w:val="right"/>
            </w:pPr>
            <w:r>
              <w:t>5</w:t>
            </w:r>
          </w:p>
        </w:tc>
        <w:tc>
          <w:tcPr>
            <w:tcW w:w="2428" w:type="dxa"/>
          </w:tcPr>
          <w:p w:rsidR="00921425" w:rsidRDefault="00921425">
            <w:pPr>
              <w:pStyle w:val="ConsPlusNormal"/>
            </w:pPr>
            <w:r>
              <w:t>городской округ Большой Камень, г. Большой Камень, Жилые зоны</w:t>
            </w:r>
          </w:p>
        </w:tc>
        <w:tc>
          <w:tcPr>
            <w:tcW w:w="1587"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544" w:type="dxa"/>
          </w:tcPr>
          <w:p w:rsidR="00921425" w:rsidRDefault="00921425">
            <w:pPr>
              <w:pStyle w:val="ConsPlusNormal"/>
            </w:pPr>
            <w:r>
              <w:lastRenderedPageBreak/>
              <w:t>2.17</w:t>
            </w:r>
          </w:p>
        </w:tc>
        <w:tc>
          <w:tcPr>
            <w:tcW w:w="2778" w:type="dxa"/>
          </w:tcPr>
          <w:p w:rsidR="00921425" w:rsidRDefault="00921425">
            <w:pPr>
              <w:pStyle w:val="ConsPlusNormal"/>
            </w:pPr>
            <w:r>
              <w:t>Спортивная площадка</w:t>
            </w:r>
          </w:p>
        </w:tc>
        <w:tc>
          <w:tcPr>
            <w:tcW w:w="2721" w:type="dxa"/>
          </w:tcPr>
          <w:p w:rsidR="00921425" w:rsidRDefault="00921425">
            <w:pPr>
              <w:pStyle w:val="ConsPlusNormal"/>
            </w:pPr>
            <w:r>
              <w:t>Спортивное сооружение</w:t>
            </w:r>
          </w:p>
        </w:tc>
        <w:tc>
          <w:tcPr>
            <w:tcW w:w="1468" w:type="dxa"/>
          </w:tcPr>
          <w:p w:rsidR="00921425" w:rsidRDefault="00921425">
            <w:pPr>
              <w:pStyle w:val="ConsPlusNormal"/>
            </w:pPr>
            <w:r>
              <w:t>Обеспечение условий для развития физической культуры, школьного спорта и массового спорта</w:t>
            </w:r>
          </w:p>
        </w:tc>
        <w:tc>
          <w:tcPr>
            <w:tcW w:w="1757" w:type="dxa"/>
          </w:tcPr>
          <w:p w:rsidR="00921425" w:rsidRDefault="00921425">
            <w:pPr>
              <w:pStyle w:val="ConsPlusNormal"/>
            </w:pPr>
            <w:r>
              <w:t>Планируемый к размещению</w:t>
            </w:r>
          </w:p>
        </w:tc>
        <w:tc>
          <w:tcPr>
            <w:tcW w:w="1852" w:type="dxa"/>
          </w:tcPr>
          <w:p w:rsidR="00921425" w:rsidRDefault="00921425">
            <w:pPr>
              <w:pStyle w:val="ConsPlusNormal"/>
            </w:pPr>
            <w:r>
              <w:t>Единовременная пропускная способность, чел</w:t>
            </w:r>
          </w:p>
        </w:tc>
        <w:tc>
          <w:tcPr>
            <w:tcW w:w="1247" w:type="dxa"/>
          </w:tcPr>
          <w:p w:rsidR="00921425" w:rsidRDefault="00921425">
            <w:pPr>
              <w:pStyle w:val="ConsPlusNormal"/>
              <w:jc w:val="right"/>
            </w:pPr>
            <w:r>
              <w:t>25</w:t>
            </w:r>
          </w:p>
        </w:tc>
        <w:tc>
          <w:tcPr>
            <w:tcW w:w="2428" w:type="dxa"/>
          </w:tcPr>
          <w:p w:rsidR="00921425" w:rsidRDefault="00921425">
            <w:pPr>
              <w:pStyle w:val="ConsPlusNormal"/>
            </w:pPr>
            <w:r>
              <w:t>городской округ Большой Камень, г. Большой Камень, Зона озелененных территорий общего пользования (лесопарки, парки, сады, скверы, бульвары, городские леса)</w:t>
            </w:r>
          </w:p>
        </w:tc>
        <w:tc>
          <w:tcPr>
            <w:tcW w:w="1587"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544" w:type="dxa"/>
          </w:tcPr>
          <w:p w:rsidR="00921425" w:rsidRDefault="00921425">
            <w:pPr>
              <w:pStyle w:val="ConsPlusNormal"/>
            </w:pPr>
            <w:r>
              <w:t>2.18</w:t>
            </w:r>
          </w:p>
        </w:tc>
        <w:tc>
          <w:tcPr>
            <w:tcW w:w="2778" w:type="dxa"/>
          </w:tcPr>
          <w:p w:rsidR="00921425" w:rsidRDefault="00921425">
            <w:pPr>
              <w:pStyle w:val="ConsPlusNormal"/>
            </w:pPr>
            <w:r>
              <w:t>Спортивная площадка</w:t>
            </w:r>
          </w:p>
        </w:tc>
        <w:tc>
          <w:tcPr>
            <w:tcW w:w="2721" w:type="dxa"/>
          </w:tcPr>
          <w:p w:rsidR="00921425" w:rsidRDefault="00921425">
            <w:pPr>
              <w:pStyle w:val="ConsPlusNormal"/>
            </w:pPr>
            <w:r>
              <w:t>Спортивное сооружение</w:t>
            </w:r>
          </w:p>
        </w:tc>
        <w:tc>
          <w:tcPr>
            <w:tcW w:w="1468" w:type="dxa"/>
          </w:tcPr>
          <w:p w:rsidR="00921425" w:rsidRDefault="00921425">
            <w:pPr>
              <w:pStyle w:val="ConsPlusNormal"/>
            </w:pPr>
            <w:r>
              <w:t>Обеспечение условий для развития физической культуры, школьного спорта и массового спорта</w:t>
            </w:r>
          </w:p>
        </w:tc>
        <w:tc>
          <w:tcPr>
            <w:tcW w:w="1757" w:type="dxa"/>
          </w:tcPr>
          <w:p w:rsidR="00921425" w:rsidRDefault="00921425">
            <w:pPr>
              <w:pStyle w:val="ConsPlusNormal"/>
            </w:pPr>
            <w:r>
              <w:t>Планируемый к размещению</w:t>
            </w:r>
          </w:p>
        </w:tc>
        <w:tc>
          <w:tcPr>
            <w:tcW w:w="1852" w:type="dxa"/>
          </w:tcPr>
          <w:p w:rsidR="00921425" w:rsidRDefault="00921425">
            <w:pPr>
              <w:pStyle w:val="ConsPlusNormal"/>
            </w:pPr>
            <w:r>
              <w:t>Единовременная пропускная способность, чел</w:t>
            </w:r>
          </w:p>
        </w:tc>
        <w:tc>
          <w:tcPr>
            <w:tcW w:w="1247" w:type="dxa"/>
          </w:tcPr>
          <w:p w:rsidR="00921425" w:rsidRDefault="00921425">
            <w:pPr>
              <w:pStyle w:val="ConsPlusNormal"/>
              <w:jc w:val="right"/>
            </w:pPr>
            <w:r>
              <w:t>25</w:t>
            </w:r>
          </w:p>
        </w:tc>
        <w:tc>
          <w:tcPr>
            <w:tcW w:w="2428" w:type="dxa"/>
          </w:tcPr>
          <w:p w:rsidR="00921425" w:rsidRDefault="00921425">
            <w:pPr>
              <w:pStyle w:val="ConsPlusNormal"/>
            </w:pPr>
            <w:r>
              <w:t>городской округ Большой Камень, г. Большой Камень, Зона озелененных территорий общего пользования (лесопарки, парки, сады, скверы, бульвары, городские леса)</w:t>
            </w:r>
          </w:p>
        </w:tc>
        <w:tc>
          <w:tcPr>
            <w:tcW w:w="1587"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544" w:type="dxa"/>
          </w:tcPr>
          <w:p w:rsidR="00921425" w:rsidRDefault="00921425">
            <w:pPr>
              <w:pStyle w:val="ConsPlusNormal"/>
            </w:pPr>
            <w:r>
              <w:t>2.19</w:t>
            </w:r>
          </w:p>
        </w:tc>
        <w:tc>
          <w:tcPr>
            <w:tcW w:w="2778" w:type="dxa"/>
          </w:tcPr>
          <w:p w:rsidR="00921425" w:rsidRDefault="00921425">
            <w:pPr>
              <w:pStyle w:val="ConsPlusNormal"/>
            </w:pPr>
            <w:r>
              <w:t>Центр парусного спорта</w:t>
            </w:r>
          </w:p>
        </w:tc>
        <w:tc>
          <w:tcPr>
            <w:tcW w:w="2721" w:type="dxa"/>
          </w:tcPr>
          <w:p w:rsidR="00921425" w:rsidRDefault="00921425">
            <w:pPr>
              <w:pStyle w:val="ConsPlusNormal"/>
            </w:pPr>
            <w:r>
              <w:t>Спортивное сооружение</w:t>
            </w:r>
          </w:p>
        </w:tc>
        <w:tc>
          <w:tcPr>
            <w:tcW w:w="1468" w:type="dxa"/>
          </w:tcPr>
          <w:p w:rsidR="00921425" w:rsidRDefault="00921425">
            <w:pPr>
              <w:pStyle w:val="ConsPlusNormal"/>
            </w:pPr>
            <w:r>
              <w:t xml:space="preserve">Обеспечение условий для развития физической культуры и массового </w:t>
            </w:r>
            <w:r>
              <w:lastRenderedPageBreak/>
              <w:t>спорта</w:t>
            </w:r>
          </w:p>
        </w:tc>
        <w:tc>
          <w:tcPr>
            <w:tcW w:w="1757" w:type="dxa"/>
          </w:tcPr>
          <w:p w:rsidR="00921425" w:rsidRDefault="00921425">
            <w:pPr>
              <w:pStyle w:val="ConsPlusNormal"/>
            </w:pPr>
            <w:r>
              <w:lastRenderedPageBreak/>
              <w:t>Планируемый к размещению</w:t>
            </w:r>
          </w:p>
        </w:tc>
        <w:tc>
          <w:tcPr>
            <w:tcW w:w="1852" w:type="dxa"/>
          </w:tcPr>
          <w:p w:rsidR="00921425" w:rsidRDefault="00921425">
            <w:pPr>
              <w:pStyle w:val="ConsPlusNormal"/>
            </w:pPr>
            <w:r>
              <w:t>Объект</w:t>
            </w:r>
          </w:p>
        </w:tc>
        <w:tc>
          <w:tcPr>
            <w:tcW w:w="1247" w:type="dxa"/>
          </w:tcPr>
          <w:p w:rsidR="00921425" w:rsidRDefault="00921425">
            <w:pPr>
              <w:pStyle w:val="ConsPlusNormal"/>
              <w:jc w:val="right"/>
            </w:pPr>
            <w:r>
              <w:t>1</w:t>
            </w:r>
          </w:p>
        </w:tc>
        <w:tc>
          <w:tcPr>
            <w:tcW w:w="2428" w:type="dxa"/>
          </w:tcPr>
          <w:p w:rsidR="00921425" w:rsidRDefault="00921425">
            <w:pPr>
              <w:pStyle w:val="ConsPlusNormal"/>
            </w:pPr>
            <w:r>
              <w:t>городской округ Большой Камень, г. Большой Камень, Зоны рекреационного назначения</w:t>
            </w:r>
          </w:p>
        </w:tc>
        <w:tc>
          <w:tcPr>
            <w:tcW w:w="1587"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544" w:type="dxa"/>
          </w:tcPr>
          <w:p w:rsidR="00921425" w:rsidRDefault="00921425">
            <w:pPr>
              <w:pStyle w:val="ConsPlusNormal"/>
            </w:pPr>
            <w:r>
              <w:lastRenderedPageBreak/>
              <w:t>2.20</w:t>
            </w:r>
          </w:p>
        </w:tc>
        <w:tc>
          <w:tcPr>
            <w:tcW w:w="2778" w:type="dxa"/>
          </w:tcPr>
          <w:p w:rsidR="00921425" w:rsidRDefault="00921425">
            <w:pPr>
              <w:pStyle w:val="ConsPlusNormal"/>
            </w:pPr>
            <w:r>
              <w:t>Тренажерные площадки</w:t>
            </w:r>
          </w:p>
        </w:tc>
        <w:tc>
          <w:tcPr>
            <w:tcW w:w="2721" w:type="dxa"/>
          </w:tcPr>
          <w:p w:rsidR="00921425" w:rsidRDefault="00921425">
            <w:pPr>
              <w:pStyle w:val="ConsPlusNormal"/>
            </w:pPr>
            <w:r>
              <w:t>Спортивное сооружение</w:t>
            </w:r>
          </w:p>
        </w:tc>
        <w:tc>
          <w:tcPr>
            <w:tcW w:w="1468" w:type="dxa"/>
          </w:tcPr>
          <w:p w:rsidR="00921425" w:rsidRDefault="00921425">
            <w:pPr>
              <w:pStyle w:val="ConsPlusNormal"/>
            </w:pPr>
            <w:r>
              <w:t>Обеспечение условий для развития физической культуры, школьного спорта и массового спорта</w:t>
            </w:r>
          </w:p>
        </w:tc>
        <w:tc>
          <w:tcPr>
            <w:tcW w:w="1757" w:type="dxa"/>
          </w:tcPr>
          <w:p w:rsidR="00921425" w:rsidRDefault="00921425">
            <w:pPr>
              <w:pStyle w:val="ConsPlusNormal"/>
            </w:pPr>
            <w:r>
              <w:t>Планируемый к размещению</w:t>
            </w:r>
          </w:p>
        </w:tc>
        <w:tc>
          <w:tcPr>
            <w:tcW w:w="1852" w:type="dxa"/>
          </w:tcPr>
          <w:p w:rsidR="00921425" w:rsidRDefault="00921425">
            <w:pPr>
              <w:pStyle w:val="ConsPlusNormal"/>
            </w:pPr>
            <w:r>
              <w:t>Единовременная пропускная способность, чел</w:t>
            </w:r>
          </w:p>
        </w:tc>
        <w:tc>
          <w:tcPr>
            <w:tcW w:w="1247" w:type="dxa"/>
          </w:tcPr>
          <w:p w:rsidR="00921425" w:rsidRDefault="00921425">
            <w:pPr>
              <w:pStyle w:val="ConsPlusNormal"/>
              <w:jc w:val="right"/>
            </w:pPr>
            <w:r>
              <w:t>10</w:t>
            </w:r>
          </w:p>
        </w:tc>
        <w:tc>
          <w:tcPr>
            <w:tcW w:w="2428" w:type="dxa"/>
          </w:tcPr>
          <w:p w:rsidR="00921425" w:rsidRDefault="00921425">
            <w:pPr>
              <w:pStyle w:val="ConsPlusNormal"/>
            </w:pPr>
            <w:r>
              <w:t>городской округ Большой Камень, г. Большой Камень, Общественно-деловые зоны</w:t>
            </w:r>
          </w:p>
        </w:tc>
        <w:tc>
          <w:tcPr>
            <w:tcW w:w="1587"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544" w:type="dxa"/>
          </w:tcPr>
          <w:p w:rsidR="00921425" w:rsidRDefault="00921425">
            <w:pPr>
              <w:pStyle w:val="ConsPlusNormal"/>
            </w:pPr>
            <w:r>
              <w:t>2.21</w:t>
            </w:r>
          </w:p>
        </w:tc>
        <w:tc>
          <w:tcPr>
            <w:tcW w:w="2778" w:type="dxa"/>
          </w:tcPr>
          <w:p w:rsidR="00921425" w:rsidRDefault="00921425">
            <w:pPr>
              <w:pStyle w:val="ConsPlusNormal"/>
            </w:pPr>
            <w:r>
              <w:t>Тренажерная площадка</w:t>
            </w:r>
          </w:p>
        </w:tc>
        <w:tc>
          <w:tcPr>
            <w:tcW w:w="2721" w:type="dxa"/>
          </w:tcPr>
          <w:p w:rsidR="00921425" w:rsidRDefault="00921425">
            <w:pPr>
              <w:pStyle w:val="ConsPlusNormal"/>
            </w:pPr>
            <w:r>
              <w:t>Спортивное сооружение</w:t>
            </w:r>
          </w:p>
        </w:tc>
        <w:tc>
          <w:tcPr>
            <w:tcW w:w="1468" w:type="dxa"/>
          </w:tcPr>
          <w:p w:rsidR="00921425" w:rsidRDefault="00921425">
            <w:pPr>
              <w:pStyle w:val="ConsPlusNormal"/>
            </w:pPr>
            <w:r>
              <w:t>Обеспечение условий для развития физической культуры, школьного спорта и массового спорта</w:t>
            </w:r>
          </w:p>
        </w:tc>
        <w:tc>
          <w:tcPr>
            <w:tcW w:w="1757" w:type="dxa"/>
          </w:tcPr>
          <w:p w:rsidR="00921425" w:rsidRDefault="00921425">
            <w:pPr>
              <w:pStyle w:val="ConsPlusNormal"/>
            </w:pPr>
            <w:r>
              <w:t>Планируемый к размещению</w:t>
            </w:r>
          </w:p>
        </w:tc>
        <w:tc>
          <w:tcPr>
            <w:tcW w:w="1852" w:type="dxa"/>
          </w:tcPr>
          <w:p w:rsidR="00921425" w:rsidRDefault="00921425">
            <w:pPr>
              <w:pStyle w:val="ConsPlusNormal"/>
            </w:pPr>
            <w:r>
              <w:t>Единовременная пропускная способность, чел</w:t>
            </w:r>
          </w:p>
        </w:tc>
        <w:tc>
          <w:tcPr>
            <w:tcW w:w="1247" w:type="dxa"/>
          </w:tcPr>
          <w:p w:rsidR="00921425" w:rsidRDefault="00921425">
            <w:pPr>
              <w:pStyle w:val="ConsPlusNormal"/>
              <w:jc w:val="right"/>
            </w:pPr>
            <w:r>
              <w:t>5</w:t>
            </w:r>
          </w:p>
        </w:tc>
        <w:tc>
          <w:tcPr>
            <w:tcW w:w="2428" w:type="dxa"/>
          </w:tcPr>
          <w:p w:rsidR="00921425" w:rsidRDefault="00921425">
            <w:pPr>
              <w:pStyle w:val="ConsPlusNormal"/>
            </w:pPr>
            <w:r>
              <w:t>городской округ Большой Камень, г. Большой Камень, Жилые зоны</w:t>
            </w:r>
          </w:p>
        </w:tc>
        <w:tc>
          <w:tcPr>
            <w:tcW w:w="1587"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544" w:type="dxa"/>
          </w:tcPr>
          <w:p w:rsidR="00921425" w:rsidRDefault="00921425">
            <w:pPr>
              <w:pStyle w:val="ConsPlusNormal"/>
            </w:pPr>
            <w:r>
              <w:t>2.22</w:t>
            </w:r>
          </w:p>
        </w:tc>
        <w:tc>
          <w:tcPr>
            <w:tcW w:w="2778" w:type="dxa"/>
          </w:tcPr>
          <w:p w:rsidR="00921425" w:rsidRDefault="00921425">
            <w:pPr>
              <w:pStyle w:val="ConsPlusNormal"/>
            </w:pPr>
            <w:r>
              <w:t>Тренажерная площадка</w:t>
            </w:r>
          </w:p>
        </w:tc>
        <w:tc>
          <w:tcPr>
            <w:tcW w:w="2721" w:type="dxa"/>
          </w:tcPr>
          <w:p w:rsidR="00921425" w:rsidRDefault="00921425">
            <w:pPr>
              <w:pStyle w:val="ConsPlusNormal"/>
            </w:pPr>
            <w:r>
              <w:t>Спортивное сооружение</w:t>
            </w:r>
          </w:p>
        </w:tc>
        <w:tc>
          <w:tcPr>
            <w:tcW w:w="1468" w:type="dxa"/>
          </w:tcPr>
          <w:p w:rsidR="00921425" w:rsidRDefault="00921425">
            <w:pPr>
              <w:pStyle w:val="ConsPlusNormal"/>
            </w:pPr>
            <w:r>
              <w:t>Обеспечение условий для развития физической культуры, школьного спорта и массового спорта</w:t>
            </w:r>
          </w:p>
        </w:tc>
        <w:tc>
          <w:tcPr>
            <w:tcW w:w="1757" w:type="dxa"/>
          </w:tcPr>
          <w:p w:rsidR="00921425" w:rsidRDefault="00921425">
            <w:pPr>
              <w:pStyle w:val="ConsPlusNormal"/>
            </w:pPr>
            <w:r>
              <w:t>Планируемый к размещению</w:t>
            </w:r>
          </w:p>
        </w:tc>
        <w:tc>
          <w:tcPr>
            <w:tcW w:w="1852" w:type="dxa"/>
          </w:tcPr>
          <w:p w:rsidR="00921425" w:rsidRDefault="00921425">
            <w:pPr>
              <w:pStyle w:val="ConsPlusNormal"/>
            </w:pPr>
            <w:r>
              <w:t>Единовременная пропускная способность, чел</w:t>
            </w:r>
          </w:p>
        </w:tc>
        <w:tc>
          <w:tcPr>
            <w:tcW w:w="1247" w:type="dxa"/>
          </w:tcPr>
          <w:p w:rsidR="00921425" w:rsidRDefault="00921425">
            <w:pPr>
              <w:pStyle w:val="ConsPlusNormal"/>
              <w:jc w:val="right"/>
            </w:pPr>
            <w:r>
              <w:t>10</w:t>
            </w:r>
          </w:p>
        </w:tc>
        <w:tc>
          <w:tcPr>
            <w:tcW w:w="2428" w:type="dxa"/>
          </w:tcPr>
          <w:p w:rsidR="00921425" w:rsidRDefault="00921425">
            <w:pPr>
              <w:pStyle w:val="ConsPlusNormal"/>
            </w:pPr>
            <w:r>
              <w:t>городской округ Большой Камень, г. Большой Камень, Жилые зоны</w:t>
            </w:r>
          </w:p>
        </w:tc>
        <w:tc>
          <w:tcPr>
            <w:tcW w:w="1587"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544" w:type="dxa"/>
          </w:tcPr>
          <w:p w:rsidR="00921425" w:rsidRDefault="00921425">
            <w:pPr>
              <w:pStyle w:val="ConsPlusNormal"/>
            </w:pPr>
            <w:r>
              <w:t>2.23</w:t>
            </w:r>
          </w:p>
        </w:tc>
        <w:tc>
          <w:tcPr>
            <w:tcW w:w="2778" w:type="dxa"/>
          </w:tcPr>
          <w:p w:rsidR="00921425" w:rsidRDefault="00921425">
            <w:pPr>
              <w:pStyle w:val="ConsPlusNormal"/>
            </w:pPr>
            <w:r>
              <w:t>Тренажерная площадка</w:t>
            </w:r>
          </w:p>
        </w:tc>
        <w:tc>
          <w:tcPr>
            <w:tcW w:w="2721" w:type="dxa"/>
          </w:tcPr>
          <w:p w:rsidR="00921425" w:rsidRDefault="00921425">
            <w:pPr>
              <w:pStyle w:val="ConsPlusNormal"/>
            </w:pPr>
            <w:r>
              <w:t>Спортивное сооружение</w:t>
            </w:r>
          </w:p>
        </w:tc>
        <w:tc>
          <w:tcPr>
            <w:tcW w:w="1468" w:type="dxa"/>
          </w:tcPr>
          <w:p w:rsidR="00921425" w:rsidRDefault="00921425">
            <w:pPr>
              <w:pStyle w:val="ConsPlusNormal"/>
            </w:pPr>
            <w:r>
              <w:t xml:space="preserve">Обеспечение условий для </w:t>
            </w:r>
            <w:r>
              <w:lastRenderedPageBreak/>
              <w:t>развития физической культуры, школьного спорта и массового спорта</w:t>
            </w:r>
          </w:p>
        </w:tc>
        <w:tc>
          <w:tcPr>
            <w:tcW w:w="1757" w:type="dxa"/>
          </w:tcPr>
          <w:p w:rsidR="00921425" w:rsidRDefault="00921425">
            <w:pPr>
              <w:pStyle w:val="ConsPlusNormal"/>
            </w:pPr>
            <w:r>
              <w:lastRenderedPageBreak/>
              <w:t>Планируемый к размещению</w:t>
            </w:r>
          </w:p>
        </w:tc>
        <w:tc>
          <w:tcPr>
            <w:tcW w:w="1852" w:type="dxa"/>
          </w:tcPr>
          <w:p w:rsidR="00921425" w:rsidRDefault="00921425">
            <w:pPr>
              <w:pStyle w:val="ConsPlusNormal"/>
            </w:pPr>
            <w:r>
              <w:t xml:space="preserve">Единовременная пропускная </w:t>
            </w:r>
            <w:r>
              <w:lastRenderedPageBreak/>
              <w:t>способность, чел</w:t>
            </w:r>
          </w:p>
        </w:tc>
        <w:tc>
          <w:tcPr>
            <w:tcW w:w="1247" w:type="dxa"/>
          </w:tcPr>
          <w:p w:rsidR="00921425" w:rsidRDefault="00921425">
            <w:pPr>
              <w:pStyle w:val="ConsPlusNormal"/>
              <w:jc w:val="right"/>
            </w:pPr>
            <w:r>
              <w:lastRenderedPageBreak/>
              <w:t>5</w:t>
            </w:r>
          </w:p>
        </w:tc>
        <w:tc>
          <w:tcPr>
            <w:tcW w:w="2428" w:type="dxa"/>
          </w:tcPr>
          <w:p w:rsidR="00921425" w:rsidRDefault="00921425">
            <w:pPr>
              <w:pStyle w:val="ConsPlusNormal"/>
            </w:pPr>
            <w:r>
              <w:t xml:space="preserve">городской округ Большой Камень, г. </w:t>
            </w:r>
            <w:r>
              <w:lastRenderedPageBreak/>
              <w:t>Большой Камень, Жилые зоны</w:t>
            </w:r>
          </w:p>
        </w:tc>
        <w:tc>
          <w:tcPr>
            <w:tcW w:w="1587" w:type="dxa"/>
          </w:tcPr>
          <w:p w:rsidR="00921425" w:rsidRDefault="00921425">
            <w:pPr>
              <w:pStyle w:val="ConsPlusNormal"/>
            </w:pPr>
            <w:r>
              <w:lastRenderedPageBreak/>
              <w:t>-</w:t>
            </w:r>
          </w:p>
        </w:tc>
        <w:tc>
          <w:tcPr>
            <w:tcW w:w="1312" w:type="dxa"/>
          </w:tcPr>
          <w:p w:rsidR="00921425" w:rsidRDefault="00921425">
            <w:pPr>
              <w:pStyle w:val="ConsPlusNormal"/>
            </w:pPr>
            <w:r>
              <w:t>Вторая очередь</w:t>
            </w:r>
          </w:p>
        </w:tc>
      </w:tr>
      <w:tr w:rsidR="00921425">
        <w:tc>
          <w:tcPr>
            <w:tcW w:w="544" w:type="dxa"/>
          </w:tcPr>
          <w:p w:rsidR="00921425" w:rsidRDefault="00921425">
            <w:pPr>
              <w:pStyle w:val="ConsPlusNormal"/>
            </w:pPr>
            <w:r>
              <w:lastRenderedPageBreak/>
              <w:t>2.24</w:t>
            </w:r>
          </w:p>
        </w:tc>
        <w:tc>
          <w:tcPr>
            <w:tcW w:w="2778" w:type="dxa"/>
          </w:tcPr>
          <w:p w:rsidR="00921425" w:rsidRDefault="00921425">
            <w:pPr>
              <w:pStyle w:val="ConsPlusNormal"/>
            </w:pPr>
            <w:r>
              <w:t>Велотрек</w:t>
            </w:r>
          </w:p>
        </w:tc>
        <w:tc>
          <w:tcPr>
            <w:tcW w:w="2721" w:type="dxa"/>
          </w:tcPr>
          <w:p w:rsidR="00921425" w:rsidRDefault="00921425">
            <w:pPr>
              <w:pStyle w:val="ConsPlusNormal"/>
            </w:pPr>
            <w:r>
              <w:t>Спортивное сооружение</w:t>
            </w:r>
          </w:p>
        </w:tc>
        <w:tc>
          <w:tcPr>
            <w:tcW w:w="1468" w:type="dxa"/>
          </w:tcPr>
          <w:p w:rsidR="00921425" w:rsidRDefault="00921425">
            <w:pPr>
              <w:pStyle w:val="ConsPlusNormal"/>
            </w:pPr>
            <w:r>
              <w:t>Обеспечение условий для развития физической культуры, школьного спорта и массового спорта</w:t>
            </w:r>
          </w:p>
        </w:tc>
        <w:tc>
          <w:tcPr>
            <w:tcW w:w="1757" w:type="dxa"/>
          </w:tcPr>
          <w:p w:rsidR="00921425" w:rsidRDefault="00921425">
            <w:pPr>
              <w:pStyle w:val="ConsPlusNormal"/>
            </w:pPr>
            <w:r>
              <w:t>Планируемый к размещению</w:t>
            </w:r>
          </w:p>
        </w:tc>
        <w:tc>
          <w:tcPr>
            <w:tcW w:w="1852" w:type="dxa"/>
          </w:tcPr>
          <w:p w:rsidR="00921425" w:rsidRDefault="00921425">
            <w:pPr>
              <w:pStyle w:val="ConsPlusNormal"/>
            </w:pPr>
            <w:r>
              <w:t>Единовременная пропускная способность, чел</w:t>
            </w:r>
          </w:p>
        </w:tc>
        <w:tc>
          <w:tcPr>
            <w:tcW w:w="1247" w:type="dxa"/>
          </w:tcPr>
          <w:p w:rsidR="00921425" w:rsidRDefault="00921425">
            <w:pPr>
              <w:pStyle w:val="ConsPlusNormal"/>
              <w:jc w:val="right"/>
            </w:pPr>
            <w:r>
              <w:t>30</w:t>
            </w:r>
          </w:p>
        </w:tc>
        <w:tc>
          <w:tcPr>
            <w:tcW w:w="2428" w:type="dxa"/>
          </w:tcPr>
          <w:p w:rsidR="00921425" w:rsidRDefault="00921425">
            <w:pPr>
              <w:pStyle w:val="ConsPlusNormal"/>
            </w:pPr>
            <w:r>
              <w:t>городской округ Большой Камень, г. Большой Камень, Зона озелененных территорий общего пользования (лесопарки, парки, сады, скверы, бульвары, городские леса)</w:t>
            </w:r>
          </w:p>
        </w:tc>
        <w:tc>
          <w:tcPr>
            <w:tcW w:w="1587" w:type="dxa"/>
          </w:tcPr>
          <w:p w:rsidR="00921425" w:rsidRDefault="00921425">
            <w:pPr>
              <w:pStyle w:val="ConsPlusNormal"/>
            </w:pPr>
            <w:r>
              <w:t>-</w:t>
            </w:r>
          </w:p>
        </w:tc>
        <w:tc>
          <w:tcPr>
            <w:tcW w:w="1312" w:type="dxa"/>
          </w:tcPr>
          <w:p w:rsidR="00921425" w:rsidRDefault="00921425">
            <w:pPr>
              <w:pStyle w:val="ConsPlusNormal"/>
            </w:pPr>
            <w:r>
              <w:t>Расчетный срок</w:t>
            </w:r>
          </w:p>
        </w:tc>
      </w:tr>
    </w:tbl>
    <w:p w:rsidR="00921425" w:rsidRDefault="00921425">
      <w:pPr>
        <w:sectPr w:rsidR="00921425">
          <w:pgSz w:w="16838" w:h="11905" w:orient="landscape"/>
          <w:pgMar w:top="1701" w:right="1134" w:bottom="850" w:left="1134" w:header="0" w:footer="0" w:gutter="0"/>
          <w:cols w:space="720"/>
        </w:sectPr>
      </w:pPr>
    </w:p>
    <w:p w:rsidR="00921425" w:rsidRDefault="00921425">
      <w:pPr>
        <w:pStyle w:val="ConsPlusNormal"/>
        <w:jc w:val="both"/>
      </w:pPr>
    </w:p>
    <w:p w:rsidR="00921425" w:rsidRDefault="00921425">
      <w:pPr>
        <w:pStyle w:val="ConsPlusTitle"/>
        <w:ind w:firstLine="540"/>
        <w:jc w:val="both"/>
        <w:outlineLvl w:val="2"/>
      </w:pPr>
      <w:r>
        <w:t>3. Объекты культуры и искусства</w:t>
      </w:r>
    </w:p>
    <w:p w:rsidR="00921425" w:rsidRDefault="009214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835"/>
        <w:gridCol w:w="2098"/>
        <w:gridCol w:w="1672"/>
        <w:gridCol w:w="1814"/>
        <w:gridCol w:w="1876"/>
        <w:gridCol w:w="1304"/>
        <w:gridCol w:w="2428"/>
        <w:gridCol w:w="1587"/>
        <w:gridCol w:w="1312"/>
      </w:tblGrid>
      <w:tr w:rsidR="00921425">
        <w:tc>
          <w:tcPr>
            <w:tcW w:w="460" w:type="dxa"/>
            <w:vMerge w:val="restart"/>
          </w:tcPr>
          <w:p w:rsidR="00921425" w:rsidRDefault="00921425">
            <w:pPr>
              <w:pStyle w:val="ConsPlusNormal"/>
              <w:jc w:val="center"/>
            </w:pPr>
            <w:r>
              <w:t>N п/п</w:t>
            </w:r>
          </w:p>
        </w:tc>
        <w:tc>
          <w:tcPr>
            <w:tcW w:w="2835" w:type="dxa"/>
            <w:vMerge w:val="restart"/>
          </w:tcPr>
          <w:p w:rsidR="00921425" w:rsidRDefault="00921425">
            <w:pPr>
              <w:pStyle w:val="ConsPlusNormal"/>
              <w:jc w:val="center"/>
            </w:pPr>
            <w:r>
              <w:t>Наименование объекта</w:t>
            </w:r>
          </w:p>
        </w:tc>
        <w:tc>
          <w:tcPr>
            <w:tcW w:w="2098" w:type="dxa"/>
            <w:vMerge w:val="restart"/>
          </w:tcPr>
          <w:p w:rsidR="00921425" w:rsidRDefault="00921425">
            <w:pPr>
              <w:pStyle w:val="ConsPlusNormal"/>
              <w:jc w:val="center"/>
            </w:pPr>
            <w:r>
              <w:t>Вид объекта</w:t>
            </w:r>
          </w:p>
        </w:tc>
        <w:tc>
          <w:tcPr>
            <w:tcW w:w="1672" w:type="dxa"/>
            <w:vMerge w:val="restart"/>
          </w:tcPr>
          <w:p w:rsidR="00921425" w:rsidRDefault="00921425">
            <w:pPr>
              <w:pStyle w:val="ConsPlusNormal"/>
              <w:jc w:val="center"/>
            </w:pPr>
            <w:r>
              <w:t>Назначение объекта</w:t>
            </w:r>
          </w:p>
        </w:tc>
        <w:tc>
          <w:tcPr>
            <w:tcW w:w="1814" w:type="dxa"/>
            <w:vMerge w:val="restart"/>
          </w:tcPr>
          <w:p w:rsidR="00921425" w:rsidRDefault="00921425">
            <w:pPr>
              <w:pStyle w:val="ConsPlusNormal"/>
              <w:jc w:val="center"/>
            </w:pPr>
            <w:r>
              <w:t>Статус объекта</w:t>
            </w:r>
          </w:p>
        </w:tc>
        <w:tc>
          <w:tcPr>
            <w:tcW w:w="3180" w:type="dxa"/>
            <w:gridSpan w:val="2"/>
          </w:tcPr>
          <w:p w:rsidR="00921425" w:rsidRDefault="00921425">
            <w:pPr>
              <w:pStyle w:val="ConsPlusNormal"/>
              <w:jc w:val="center"/>
            </w:pPr>
            <w:r>
              <w:t>Характеристика объекта</w:t>
            </w:r>
          </w:p>
        </w:tc>
        <w:tc>
          <w:tcPr>
            <w:tcW w:w="2428" w:type="dxa"/>
            <w:vMerge w:val="restart"/>
          </w:tcPr>
          <w:p w:rsidR="00921425" w:rsidRDefault="00921425">
            <w:pPr>
              <w:pStyle w:val="ConsPlusNormal"/>
              <w:jc w:val="center"/>
            </w:pPr>
            <w:r>
              <w:t>Местоположение объекта</w:t>
            </w:r>
          </w:p>
        </w:tc>
        <w:tc>
          <w:tcPr>
            <w:tcW w:w="1587" w:type="dxa"/>
            <w:vMerge w:val="restart"/>
          </w:tcPr>
          <w:p w:rsidR="00921425" w:rsidRDefault="00921425">
            <w:pPr>
              <w:pStyle w:val="ConsPlusNormal"/>
              <w:jc w:val="center"/>
            </w:pPr>
            <w:r>
              <w:t>Вид зоны с особыми условиями/количественный показатель</w:t>
            </w:r>
          </w:p>
        </w:tc>
        <w:tc>
          <w:tcPr>
            <w:tcW w:w="1312" w:type="dxa"/>
            <w:vMerge w:val="restart"/>
          </w:tcPr>
          <w:p w:rsidR="00921425" w:rsidRDefault="00921425">
            <w:pPr>
              <w:pStyle w:val="ConsPlusNormal"/>
              <w:jc w:val="center"/>
            </w:pPr>
            <w:r>
              <w:t>Срок реализации</w:t>
            </w:r>
          </w:p>
        </w:tc>
      </w:tr>
      <w:tr w:rsidR="00921425">
        <w:tc>
          <w:tcPr>
            <w:tcW w:w="460" w:type="dxa"/>
            <w:vMerge/>
          </w:tcPr>
          <w:p w:rsidR="00921425" w:rsidRDefault="00921425">
            <w:pPr>
              <w:spacing w:after="1" w:line="0" w:lineRule="atLeast"/>
            </w:pPr>
          </w:p>
        </w:tc>
        <w:tc>
          <w:tcPr>
            <w:tcW w:w="2835" w:type="dxa"/>
            <w:vMerge/>
          </w:tcPr>
          <w:p w:rsidR="00921425" w:rsidRDefault="00921425">
            <w:pPr>
              <w:spacing w:after="1" w:line="0" w:lineRule="atLeast"/>
            </w:pPr>
          </w:p>
        </w:tc>
        <w:tc>
          <w:tcPr>
            <w:tcW w:w="2098" w:type="dxa"/>
            <w:vMerge/>
          </w:tcPr>
          <w:p w:rsidR="00921425" w:rsidRDefault="00921425">
            <w:pPr>
              <w:spacing w:after="1" w:line="0" w:lineRule="atLeast"/>
            </w:pPr>
          </w:p>
        </w:tc>
        <w:tc>
          <w:tcPr>
            <w:tcW w:w="1672" w:type="dxa"/>
            <w:vMerge/>
          </w:tcPr>
          <w:p w:rsidR="00921425" w:rsidRDefault="00921425">
            <w:pPr>
              <w:spacing w:after="1" w:line="0" w:lineRule="atLeast"/>
            </w:pPr>
          </w:p>
        </w:tc>
        <w:tc>
          <w:tcPr>
            <w:tcW w:w="1814" w:type="dxa"/>
            <w:vMerge/>
          </w:tcPr>
          <w:p w:rsidR="00921425" w:rsidRDefault="00921425">
            <w:pPr>
              <w:spacing w:after="1" w:line="0" w:lineRule="atLeast"/>
            </w:pPr>
          </w:p>
        </w:tc>
        <w:tc>
          <w:tcPr>
            <w:tcW w:w="1876" w:type="dxa"/>
          </w:tcPr>
          <w:p w:rsidR="00921425" w:rsidRDefault="00921425">
            <w:pPr>
              <w:pStyle w:val="ConsPlusNormal"/>
              <w:jc w:val="center"/>
            </w:pPr>
            <w:r>
              <w:t>наименование характеристики</w:t>
            </w:r>
          </w:p>
        </w:tc>
        <w:tc>
          <w:tcPr>
            <w:tcW w:w="1304" w:type="dxa"/>
          </w:tcPr>
          <w:p w:rsidR="00921425" w:rsidRDefault="00921425">
            <w:pPr>
              <w:pStyle w:val="ConsPlusNormal"/>
              <w:jc w:val="center"/>
            </w:pPr>
            <w:r>
              <w:t>количественный показатель</w:t>
            </w:r>
          </w:p>
        </w:tc>
        <w:tc>
          <w:tcPr>
            <w:tcW w:w="2428" w:type="dxa"/>
            <w:vMerge/>
          </w:tcPr>
          <w:p w:rsidR="00921425" w:rsidRDefault="00921425">
            <w:pPr>
              <w:spacing w:after="1" w:line="0" w:lineRule="atLeast"/>
            </w:pPr>
          </w:p>
        </w:tc>
        <w:tc>
          <w:tcPr>
            <w:tcW w:w="158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460" w:type="dxa"/>
          </w:tcPr>
          <w:p w:rsidR="00921425" w:rsidRDefault="00921425">
            <w:pPr>
              <w:pStyle w:val="ConsPlusNormal"/>
              <w:jc w:val="center"/>
            </w:pPr>
            <w:r>
              <w:t>1</w:t>
            </w:r>
          </w:p>
        </w:tc>
        <w:tc>
          <w:tcPr>
            <w:tcW w:w="2835" w:type="dxa"/>
          </w:tcPr>
          <w:p w:rsidR="00921425" w:rsidRDefault="00921425">
            <w:pPr>
              <w:pStyle w:val="ConsPlusNormal"/>
              <w:jc w:val="center"/>
            </w:pPr>
            <w:r>
              <w:t>2</w:t>
            </w:r>
          </w:p>
        </w:tc>
        <w:tc>
          <w:tcPr>
            <w:tcW w:w="2098" w:type="dxa"/>
          </w:tcPr>
          <w:p w:rsidR="00921425" w:rsidRDefault="00921425">
            <w:pPr>
              <w:pStyle w:val="ConsPlusNormal"/>
              <w:jc w:val="center"/>
            </w:pPr>
            <w:r>
              <w:t>3</w:t>
            </w:r>
          </w:p>
        </w:tc>
        <w:tc>
          <w:tcPr>
            <w:tcW w:w="1672" w:type="dxa"/>
          </w:tcPr>
          <w:p w:rsidR="00921425" w:rsidRDefault="00921425">
            <w:pPr>
              <w:pStyle w:val="ConsPlusNormal"/>
              <w:jc w:val="center"/>
            </w:pPr>
            <w:r>
              <w:t>4</w:t>
            </w:r>
          </w:p>
        </w:tc>
        <w:tc>
          <w:tcPr>
            <w:tcW w:w="1814" w:type="dxa"/>
          </w:tcPr>
          <w:p w:rsidR="00921425" w:rsidRDefault="00921425">
            <w:pPr>
              <w:pStyle w:val="ConsPlusNormal"/>
              <w:jc w:val="center"/>
            </w:pPr>
            <w:r>
              <w:t>5</w:t>
            </w:r>
          </w:p>
        </w:tc>
        <w:tc>
          <w:tcPr>
            <w:tcW w:w="1876" w:type="dxa"/>
          </w:tcPr>
          <w:p w:rsidR="00921425" w:rsidRDefault="00921425">
            <w:pPr>
              <w:pStyle w:val="ConsPlusNormal"/>
              <w:jc w:val="center"/>
            </w:pPr>
            <w:r>
              <w:t>6</w:t>
            </w:r>
          </w:p>
        </w:tc>
        <w:tc>
          <w:tcPr>
            <w:tcW w:w="1304" w:type="dxa"/>
          </w:tcPr>
          <w:p w:rsidR="00921425" w:rsidRDefault="00921425">
            <w:pPr>
              <w:pStyle w:val="ConsPlusNormal"/>
              <w:jc w:val="center"/>
            </w:pPr>
            <w:r>
              <w:t>7</w:t>
            </w:r>
          </w:p>
        </w:tc>
        <w:tc>
          <w:tcPr>
            <w:tcW w:w="2428" w:type="dxa"/>
          </w:tcPr>
          <w:p w:rsidR="00921425" w:rsidRDefault="00921425">
            <w:pPr>
              <w:pStyle w:val="ConsPlusNormal"/>
              <w:jc w:val="center"/>
            </w:pPr>
            <w:r>
              <w:t>8</w:t>
            </w:r>
          </w:p>
        </w:tc>
        <w:tc>
          <w:tcPr>
            <w:tcW w:w="1587" w:type="dxa"/>
          </w:tcPr>
          <w:p w:rsidR="00921425" w:rsidRDefault="00921425">
            <w:pPr>
              <w:pStyle w:val="ConsPlusNormal"/>
              <w:jc w:val="center"/>
            </w:pPr>
            <w:r>
              <w:t>9</w:t>
            </w:r>
          </w:p>
        </w:tc>
        <w:tc>
          <w:tcPr>
            <w:tcW w:w="1312" w:type="dxa"/>
          </w:tcPr>
          <w:p w:rsidR="00921425" w:rsidRDefault="00921425">
            <w:pPr>
              <w:pStyle w:val="ConsPlusNormal"/>
              <w:jc w:val="center"/>
            </w:pPr>
            <w:r>
              <w:t>10</w:t>
            </w:r>
          </w:p>
        </w:tc>
      </w:tr>
      <w:tr w:rsidR="00921425">
        <w:tc>
          <w:tcPr>
            <w:tcW w:w="460" w:type="dxa"/>
          </w:tcPr>
          <w:p w:rsidR="00921425" w:rsidRDefault="00921425">
            <w:pPr>
              <w:pStyle w:val="ConsPlusNormal"/>
            </w:pPr>
            <w:r>
              <w:t>3.1</w:t>
            </w:r>
          </w:p>
        </w:tc>
        <w:tc>
          <w:tcPr>
            <w:tcW w:w="2835" w:type="dxa"/>
          </w:tcPr>
          <w:p w:rsidR="00921425" w:rsidRDefault="00921425">
            <w:pPr>
              <w:pStyle w:val="ConsPlusNormal"/>
            </w:pPr>
            <w:r>
              <w:t>Выставочный зал актуального искусства</w:t>
            </w:r>
          </w:p>
        </w:tc>
        <w:tc>
          <w:tcPr>
            <w:tcW w:w="2098" w:type="dxa"/>
          </w:tcPr>
          <w:p w:rsidR="00921425" w:rsidRDefault="00921425">
            <w:pPr>
              <w:pStyle w:val="ConsPlusNormal"/>
            </w:pPr>
            <w:r>
              <w:t>Объект культурно-просветительного назначения</w:t>
            </w:r>
          </w:p>
        </w:tc>
        <w:tc>
          <w:tcPr>
            <w:tcW w:w="1672" w:type="dxa"/>
          </w:tcPr>
          <w:p w:rsidR="00921425" w:rsidRDefault="00921425">
            <w:pPr>
              <w:pStyle w:val="ConsPlusNormal"/>
            </w:pPr>
            <w:r>
              <w:t>Создание условий для организации досуга и обеспечения услугами организаций культуры</w:t>
            </w:r>
          </w:p>
        </w:tc>
        <w:tc>
          <w:tcPr>
            <w:tcW w:w="1814" w:type="dxa"/>
          </w:tcPr>
          <w:p w:rsidR="00921425" w:rsidRDefault="00921425">
            <w:pPr>
              <w:pStyle w:val="ConsPlusNormal"/>
            </w:pPr>
            <w:r>
              <w:t>Планируемый к размещению</w:t>
            </w:r>
          </w:p>
        </w:tc>
        <w:tc>
          <w:tcPr>
            <w:tcW w:w="187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428" w:type="dxa"/>
          </w:tcPr>
          <w:p w:rsidR="00921425" w:rsidRDefault="00921425">
            <w:pPr>
              <w:pStyle w:val="ConsPlusNormal"/>
            </w:pPr>
            <w:r>
              <w:t>городской округ Большой Камень, г. Большой Камень, Общественно-деловые зоны</w:t>
            </w:r>
          </w:p>
        </w:tc>
        <w:tc>
          <w:tcPr>
            <w:tcW w:w="1587"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460" w:type="dxa"/>
          </w:tcPr>
          <w:p w:rsidR="00921425" w:rsidRDefault="00921425">
            <w:pPr>
              <w:pStyle w:val="ConsPlusNormal"/>
            </w:pPr>
            <w:r>
              <w:t>3.2</w:t>
            </w:r>
          </w:p>
        </w:tc>
        <w:tc>
          <w:tcPr>
            <w:tcW w:w="2835" w:type="dxa"/>
          </w:tcPr>
          <w:p w:rsidR="00921425" w:rsidRDefault="00921425">
            <w:pPr>
              <w:pStyle w:val="ConsPlusNormal"/>
            </w:pPr>
            <w:r>
              <w:t>Общедоступная библиотека</w:t>
            </w:r>
          </w:p>
        </w:tc>
        <w:tc>
          <w:tcPr>
            <w:tcW w:w="2098" w:type="dxa"/>
          </w:tcPr>
          <w:p w:rsidR="00921425" w:rsidRDefault="00921425">
            <w:pPr>
              <w:pStyle w:val="ConsPlusNormal"/>
            </w:pPr>
            <w:r>
              <w:t>Объект культурно-просветительного назначения</w:t>
            </w:r>
          </w:p>
        </w:tc>
        <w:tc>
          <w:tcPr>
            <w:tcW w:w="1672" w:type="dxa"/>
          </w:tcPr>
          <w:p w:rsidR="00921425" w:rsidRDefault="00921425">
            <w:pPr>
              <w:pStyle w:val="ConsPlusNormal"/>
            </w:pPr>
            <w:r>
              <w:t>Организация библиотечного обслуживания населения</w:t>
            </w:r>
          </w:p>
        </w:tc>
        <w:tc>
          <w:tcPr>
            <w:tcW w:w="1814" w:type="dxa"/>
          </w:tcPr>
          <w:p w:rsidR="00921425" w:rsidRDefault="00921425">
            <w:pPr>
              <w:pStyle w:val="ConsPlusNormal"/>
            </w:pPr>
            <w:r>
              <w:t>Планируемый к размещению</w:t>
            </w:r>
          </w:p>
        </w:tc>
        <w:tc>
          <w:tcPr>
            <w:tcW w:w="187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428" w:type="dxa"/>
          </w:tcPr>
          <w:p w:rsidR="00921425" w:rsidRDefault="00921425">
            <w:pPr>
              <w:pStyle w:val="ConsPlusNormal"/>
            </w:pPr>
            <w:r>
              <w:t>городской округ Большой Камень, г. Большой Камень, Общественно-деловые зоны</w:t>
            </w:r>
          </w:p>
        </w:tc>
        <w:tc>
          <w:tcPr>
            <w:tcW w:w="1587"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460" w:type="dxa"/>
          </w:tcPr>
          <w:p w:rsidR="00921425" w:rsidRDefault="00921425">
            <w:pPr>
              <w:pStyle w:val="ConsPlusNormal"/>
            </w:pPr>
            <w:r>
              <w:t>3.3</w:t>
            </w:r>
          </w:p>
        </w:tc>
        <w:tc>
          <w:tcPr>
            <w:tcW w:w="2835" w:type="dxa"/>
          </w:tcPr>
          <w:p w:rsidR="00921425" w:rsidRDefault="00921425">
            <w:pPr>
              <w:pStyle w:val="ConsPlusNormal"/>
            </w:pPr>
            <w:r>
              <w:t>Краеведческий музей</w:t>
            </w:r>
          </w:p>
        </w:tc>
        <w:tc>
          <w:tcPr>
            <w:tcW w:w="2098" w:type="dxa"/>
          </w:tcPr>
          <w:p w:rsidR="00921425" w:rsidRDefault="00921425">
            <w:pPr>
              <w:pStyle w:val="ConsPlusNormal"/>
            </w:pPr>
            <w:r>
              <w:t>Объект культурно-просветительного назначения</w:t>
            </w:r>
          </w:p>
        </w:tc>
        <w:tc>
          <w:tcPr>
            <w:tcW w:w="1672" w:type="dxa"/>
          </w:tcPr>
          <w:p w:rsidR="00921425" w:rsidRDefault="00921425">
            <w:pPr>
              <w:pStyle w:val="ConsPlusNormal"/>
            </w:pPr>
            <w:r>
              <w:t>Создание условий для организации досуга и обеспечения услугами организаций культуры</w:t>
            </w:r>
          </w:p>
        </w:tc>
        <w:tc>
          <w:tcPr>
            <w:tcW w:w="1814" w:type="dxa"/>
          </w:tcPr>
          <w:p w:rsidR="00921425" w:rsidRDefault="00921425">
            <w:pPr>
              <w:pStyle w:val="ConsPlusNormal"/>
            </w:pPr>
            <w:r>
              <w:t>Планируемый к размещению</w:t>
            </w:r>
          </w:p>
        </w:tc>
        <w:tc>
          <w:tcPr>
            <w:tcW w:w="187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428" w:type="dxa"/>
          </w:tcPr>
          <w:p w:rsidR="00921425" w:rsidRDefault="00921425">
            <w:pPr>
              <w:pStyle w:val="ConsPlusNormal"/>
            </w:pPr>
            <w:r>
              <w:t>городской округ Большой Камень, г. Большой Камень, Общественно-деловые зоны</w:t>
            </w:r>
          </w:p>
        </w:tc>
        <w:tc>
          <w:tcPr>
            <w:tcW w:w="1587"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460" w:type="dxa"/>
          </w:tcPr>
          <w:p w:rsidR="00921425" w:rsidRDefault="00921425">
            <w:pPr>
              <w:pStyle w:val="ConsPlusNormal"/>
            </w:pPr>
            <w:r>
              <w:lastRenderedPageBreak/>
              <w:t>3.4</w:t>
            </w:r>
          </w:p>
        </w:tc>
        <w:tc>
          <w:tcPr>
            <w:tcW w:w="2835" w:type="dxa"/>
          </w:tcPr>
          <w:p w:rsidR="00921425" w:rsidRDefault="00921425">
            <w:pPr>
              <w:pStyle w:val="ConsPlusNormal"/>
            </w:pPr>
            <w:r>
              <w:t>"Культурный центр развития" городского округа Большой Камень</w:t>
            </w:r>
          </w:p>
        </w:tc>
        <w:tc>
          <w:tcPr>
            <w:tcW w:w="2098" w:type="dxa"/>
          </w:tcPr>
          <w:p w:rsidR="00921425" w:rsidRDefault="00921425">
            <w:pPr>
              <w:pStyle w:val="ConsPlusNormal"/>
            </w:pPr>
            <w:r>
              <w:t>Объект культурно-досугового (клубного) типа</w:t>
            </w:r>
          </w:p>
        </w:tc>
        <w:tc>
          <w:tcPr>
            <w:tcW w:w="1672" w:type="dxa"/>
          </w:tcPr>
          <w:p w:rsidR="00921425" w:rsidRDefault="00921425">
            <w:pPr>
              <w:pStyle w:val="ConsPlusNormal"/>
            </w:pPr>
            <w:r>
              <w:t>Создание условий для организации досуга и обеспечения услугами организаций культуры</w:t>
            </w:r>
          </w:p>
        </w:tc>
        <w:tc>
          <w:tcPr>
            <w:tcW w:w="1814" w:type="dxa"/>
          </w:tcPr>
          <w:p w:rsidR="00921425" w:rsidRDefault="00921425">
            <w:pPr>
              <w:pStyle w:val="ConsPlusNormal"/>
            </w:pPr>
            <w:r>
              <w:t>Планируемый к размещению</w:t>
            </w:r>
          </w:p>
        </w:tc>
        <w:tc>
          <w:tcPr>
            <w:tcW w:w="1876" w:type="dxa"/>
          </w:tcPr>
          <w:p w:rsidR="00921425" w:rsidRDefault="00921425">
            <w:pPr>
              <w:pStyle w:val="ConsPlusNormal"/>
            </w:pPr>
            <w:r>
              <w:t>Зрительских мест</w:t>
            </w:r>
          </w:p>
        </w:tc>
        <w:tc>
          <w:tcPr>
            <w:tcW w:w="1304" w:type="dxa"/>
          </w:tcPr>
          <w:p w:rsidR="00921425" w:rsidRDefault="00921425">
            <w:pPr>
              <w:pStyle w:val="ConsPlusNormal"/>
              <w:jc w:val="right"/>
            </w:pPr>
            <w:r>
              <w:t>248</w:t>
            </w:r>
          </w:p>
        </w:tc>
        <w:tc>
          <w:tcPr>
            <w:tcW w:w="2428" w:type="dxa"/>
          </w:tcPr>
          <w:p w:rsidR="00921425" w:rsidRDefault="00921425">
            <w:pPr>
              <w:pStyle w:val="ConsPlusNormal"/>
            </w:pPr>
            <w:r>
              <w:t>городской округ Большой Камень, г. Большой Камень, Общественно-деловые зоны</w:t>
            </w:r>
          </w:p>
        </w:tc>
        <w:tc>
          <w:tcPr>
            <w:tcW w:w="1587"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460" w:type="dxa"/>
          </w:tcPr>
          <w:p w:rsidR="00921425" w:rsidRDefault="00921425">
            <w:pPr>
              <w:pStyle w:val="ConsPlusNormal"/>
            </w:pPr>
            <w:r>
              <w:t>3.5</w:t>
            </w:r>
          </w:p>
        </w:tc>
        <w:tc>
          <w:tcPr>
            <w:tcW w:w="2835" w:type="dxa"/>
          </w:tcPr>
          <w:p w:rsidR="00921425" w:rsidRDefault="00921425">
            <w:pPr>
              <w:pStyle w:val="ConsPlusNormal"/>
            </w:pPr>
            <w:r>
              <w:t>МАУ Дворец культуры "Звезда"</w:t>
            </w:r>
          </w:p>
        </w:tc>
        <w:tc>
          <w:tcPr>
            <w:tcW w:w="2098" w:type="dxa"/>
          </w:tcPr>
          <w:p w:rsidR="00921425" w:rsidRDefault="00921425">
            <w:pPr>
              <w:pStyle w:val="ConsPlusNormal"/>
            </w:pPr>
            <w:r>
              <w:t>Объект культурно-досугового (клубного) типа</w:t>
            </w:r>
          </w:p>
        </w:tc>
        <w:tc>
          <w:tcPr>
            <w:tcW w:w="1672" w:type="dxa"/>
          </w:tcPr>
          <w:p w:rsidR="00921425" w:rsidRDefault="00921425">
            <w:pPr>
              <w:pStyle w:val="ConsPlusNormal"/>
            </w:pPr>
            <w:r>
              <w:t>Создание условий для организации досуга и обеспечения услугами организаций культуры</w:t>
            </w:r>
          </w:p>
        </w:tc>
        <w:tc>
          <w:tcPr>
            <w:tcW w:w="1814" w:type="dxa"/>
          </w:tcPr>
          <w:p w:rsidR="00921425" w:rsidRDefault="00921425">
            <w:pPr>
              <w:pStyle w:val="ConsPlusNormal"/>
            </w:pPr>
            <w:r>
              <w:t>Планируемый к реконструкции</w:t>
            </w:r>
          </w:p>
        </w:tc>
        <w:tc>
          <w:tcPr>
            <w:tcW w:w="1876" w:type="dxa"/>
          </w:tcPr>
          <w:p w:rsidR="00921425" w:rsidRDefault="00921425">
            <w:pPr>
              <w:pStyle w:val="ConsPlusNormal"/>
            </w:pPr>
            <w:r>
              <w:t>Зрительских мест</w:t>
            </w:r>
          </w:p>
        </w:tc>
        <w:tc>
          <w:tcPr>
            <w:tcW w:w="1304" w:type="dxa"/>
          </w:tcPr>
          <w:p w:rsidR="00921425" w:rsidRDefault="00921425">
            <w:pPr>
              <w:pStyle w:val="ConsPlusNormal"/>
              <w:jc w:val="right"/>
            </w:pPr>
            <w:r>
              <w:t>900</w:t>
            </w:r>
          </w:p>
        </w:tc>
        <w:tc>
          <w:tcPr>
            <w:tcW w:w="2428" w:type="dxa"/>
          </w:tcPr>
          <w:p w:rsidR="00921425" w:rsidRDefault="00921425">
            <w:pPr>
              <w:pStyle w:val="ConsPlusNormal"/>
            </w:pPr>
            <w:r>
              <w:t>городской округ Большой Камень, г. Большой Камень, Общественно-деловые зоны</w:t>
            </w:r>
          </w:p>
        </w:tc>
        <w:tc>
          <w:tcPr>
            <w:tcW w:w="1587"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460" w:type="dxa"/>
          </w:tcPr>
          <w:p w:rsidR="00921425" w:rsidRDefault="00921425">
            <w:pPr>
              <w:pStyle w:val="ConsPlusNormal"/>
            </w:pPr>
            <w:r>
              <w:t>3.6</w:t>
            </w:r>
          </w:p>
        </w:tc>
        <w:tc>
          <w:tcPr>
            <w:tcW w:w="2835" w:type="dxa"/>
          </w:tcPr>
          <w:p w:rsidR="00921425" w:rsidRDefault="00921425">
            <w:pPr>
              <w:pStyle w:val="ConsPlusNormal"/>
            </w:pPr>
            <w:r>
              <w:t>Дом культуры</w:t>
            </w:r>
          </w:p>
        </w:tc>
        <w:tc>
          <w:tcPr>
            <w:tcW w:w="2098" w:type="dxa"/>
          </w:tcPr>
          <w:p w:rsidR="00921425" w:rsidRDefault="00921425">
            <w:pPr>
              <w:pStyle w:val="ConsPlusNormal"/>
            </w:pPr>
            <w:r>
              <w:t>Объект культурно-досугового (клубного) типа</w:t>
            </w:r>
          </w:p>
        </w:tc>
        <w:tc>
          <w:tcPr>
            <w:tcW w:w="1672" w:type="dxa"/>
          </w:tcPr>
          <w:p w:rsidR="00921425" w:rsidRDefault="00921425">
            <w:pPr>
              <w:pStyle w:val="ConsPlusNormal"/>
            </w:pPr>
            <w:r>
              <w:t>Создание условий для организации досуга и обеспечения услугами организаций культуры</w:t>
            </w:r>
          </w:p>
        </w:tc>
        <w:tc>
          <w:tcPr>
            <w:tcW w:w="1814" w:type="dxa"/>
          </w:tcPr>
          <w:p w:rsidR="00921425" w:rsidRDefault="00921425">
            <w:pPr>
              <w:pStyle w:val="ConsPlusNormal"/>
            </w:pPr>
            <w:r>
              <w:t>Планируемый к размещению</w:t>
            </w:r>
          </w:p>
        </w:tc>
        <w:tc>
          <w:tcPr>
            <w:tcW w:w="1876" w:type="dxa"/>
          </w:tcPr>
          <w:p w:rsidR="00921425" w:rsidRDefault="00921425">
            <w:pPr>
              <w:pStyle w:val="ConsPlusNormal"/>
            </w:pPr>
            <w:r>
              <w:t>Зрительских мест</w:t>
            </w:r>
          </w:p>
        </w:tc>
        <w:tc>
          <w:tcPr>
            <w:tcW w:w="1304" w:type="dxa"/>
          </w:tcPr>
          <w:p w:rsidR="00921425" w:rsidRDefault="00921425">
            <w:pPr>
              <w:pStyle w:val="ConsPlusNormal"/>
              <w:jc w:val="right"/>
            </w:pPr>
            <w:r>
              <w:t>500</w:t>
            </w:r>
          </w:p>
        </w:tc>
        <w:tc>
          <w:tcPr>
            <w:tcW w:w="2428" w:type="dxa"/>
          </w:tcPr>
          <w:p w:rsidR="00921425" w:rsidRDefault="00921425">
            <w:pPr>
              <w:pStyle w:val="ConsPlusNormal"/>
            </w:pPr>
            <w:r>
              <w:t>городской округ Большой Камень, г. Большой Камень, Общественно-деловые зоны</w:t>
            </w:r>
          </w:p>
        </w:tc>
        <w:tc>
          <w:tcPr>
            <w:tcW w:w="1587"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460" w:type="dxa"/>
          </w:tcPr>
          <w:p w:rsidR="00921425" w:rsidRDefault="00921425">
            <w:pPr>
              <w:pStyle w:val="ConsPlusNormal"/>
            </w:pPr>
            <w:r>
              <w:t>3.7</w:t>
            </w:r>
          </w:p>
        </w:tc>
        <w:tc>
          <w:tcPr>
            <w:tcW w:w="2835" w:type="dxa"/>
          </w:tcPr>
          <w:p w:rsidR="00921425" w:rsidRDefault="00921425">
            <w:pPr>
              <w:pStyle w:val="ConsPlusNormal"/>
            </w:pPr>
            <w:r>
              <w:t>Городской Центр культуры (МБУ ГЦК)</w:t>
            </w:r>
          </w:p>
        </w:tc>
        <w:tc>
          <w:tcPr>
            <w:tcW w:w="2098" w:type="dxa"/>
          </w:tcPr>
          <w:p w:rsidR="00921425" w:rsidRDefault="00921425">
            <w:pPr>
              <w:pStyle w:val="ConsPlusNormal"/>
            </w:pPr>
            <w:r>
              <w:t>Объект культурно-досугового (клубного) типа</w:t>
            </w:r>
          </w:p>
        </w:tc>
        <w:tc>
          <w:tcPr>
            <w:tcW w:w="1672" w:type="dxa"/>
          </w:tcPr>
          <w:p w:rsidR="00921425" w:rsidRDefault="00921425">
            <w:pPr>
              <w:pStyle w:val="ConsPlusNormal"/>
            </w:pPr>
            <w:r>
              <w:t xml:space="preserve">Создание условий для организации досуга и обеспечения услугами организаций </w:t>
            </w:r>
            <w:r>
              <w:lastRenderedPageBreak/>
              <w:t>культуры</w:t>
            </w:r>
          </w:p>
        </w:tc>
        <w:tc>
          <w:tcPr>
            <w:tcW w:w="1814" w:type="dxa"/>
          </w:tcPr>
          <w:p w:rsidR="00921425" w:rsidRDefault="00921425">
            <w:pPr>
              <w:pStyle w:val="ConsPlusNormal"/>
            </w:pPr>
            <w:r>
              <w:lastRenderedPageBreak/>
              <w:t>Планируемый к реконструкции</w:t>
            </w:r>
          </w:p>
        </w:tc>
        <w:tc>
          <w:tcPr>
            <w:tcW w:w="1876" w:type="dxa"/>
          </w:tcPr>
          <w:p w:rsidR="00921425" w:rsidRDefault="00921425">
            <w:pPr>
              <w:pStyle w:val="ConsPlusNormal"/>
            </w:pPr>
            <w:r>
              <w:t>Зрительских мест</w:t>
            </w:r>
          </w:p>
        </w:tc>
        <w:tc>
          <w:tcPr>
            <w:tcW w:w="1304" w:type="dxa"/>
          </w:tcPr>
          <w:p w:rsidR="00921425" w:rsidRDefault="00921425">
            <w:pPr>
              <w:pStyle w:val="ConsPlusNormal"/>
              <w:jc w:val="right"/>
            </w:pPr>
            <w:r>
              <w:t>200</w:t>
            </w:r>
          </w:p>
        </w:tc>
        <w:tc>
          <w:tcPr>
            <w:tcW w:w="2428" w:type="dxa"/>
          </w:tcPr>
          <w:p w:rsidR="00921425" w:rsidRDefault="00921425">
            <w:pPr>
              <w:pStyle w:val="ConsPlusNormal"/>
            </w:pPr>
            <w:r>
              <w:t>городской округ Большой Камень, г. Большой Камень, Общественно-деловые зоны</w:t>
            </w:r>
          </w:p>
        </w:tc>
        <w:tc>
          <w:tcPr>
            <w:tcW w:w="1587"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460" w:type="dxa"/>
          </w:tcPr>
          <w:p w:rsidR="00921425" w:rsidRDefault="00921425">
            <w:pPr>
              <w:pStyle w:val="ConsPlusNormal"/>
            </w:pPr>
            <w:r>
              <w:lastRenderedPageBreak/>
              <w:t>3.8</w:t>
            </w:r>
          </w:p>
        </w:tc>
        <w:tc>
          <w:tcPr>
            <w:tcW w:w="2835" w:type="dxa"/>
          </w:tcPr>
          <w:p w:rsidR="00921425" w:rsidRDefault="00921425">
            <w:pPr>
              <w:pStyle w:val="ConsPlusNormal"/>
            </w:pPr>
            <w:r>
              <w:t>Детский образовательно-оздоровительный центр "Детский город" (с круглогодичным пребыванием детей)</w:t>
            </w:r>
          </w:p>
        </w:tc>
        <w:tc>
          <w:tcPr>
            <w:tcW w:w="2098" w:type="dxa"/>
          </w:tcPr>
          <w:p w:rsidR="00921425" w:rsidRDefault="00921425">
            <w:pPr>
              <w:pStyle w:val="ConsPlusNormal"/>
            </w:pPr>
            <w:r>
              <w:t>Детский оздоровительный лагерь</w:t>
            </w:r>
          </w:p>
        </w:tc>
        <w:tc>
          <w:tcPr>
            <w:tcW w:w="1672" w:type="dxa"/>
          </w:tcPr>
          <w:p w:rsidR="00921425" w:rsidRDefault="00921425">
            <w:pPr>
              <w:pStyle w:val="ConsPlusNormal"/>
            </w:pPr>
            <w:r>
              <w:t>Обеспечение организации отдыха детей в каникулярное время</w:t>
            </w:r>
          </w:p>
        </w:tc>
        <w:tc>
          <w:tcPr>
            <w:tcW w:w="1814" w:type="dxa"/>
          </w:tcPr>
          <w:p w:rsidR="00921425" w:rsidRDefault="00921425">
            <w:pPr>
              <w:pStyle w:val="ConsPlusNormal"/>
            </w:pPr>
            <w:r>
              <w:t>Планируемый к размещению</w:t>
            </w:r>
          </w:p>
        </w:tc>
        <w:tc>
          <w:tcPr>
            <w:tcW w:w="1876" w:type="dxa"/>
          </w:tcPr>
          <w:p w:rsidR="00921425" w:rsidRDefault="00921425">
            <w:pPr>
              <w:pStyle w:val="ConsPlusNormal"/>
            </w:pPr>
            <w:r>
              <w:t>Вместимость объектов, обеспечивающих временное проживание, мест</w:t>
            </w:r>
          </w:p>
        </w:tc>
        <w:tc>
          <w:tcPr>
            <w:tcW w:w="1304" w:type="dxa"/>
          </w:tcPr>
          <w:p w:rsidR="00921425" w:rsidRDefault="00921425">
            <w:pPr>
              <w:pStyle w:val="ConsPlusNormal"/>
              <w:jc w:val="right"/>
            </w:pPr>
            <w:r>
              <w:t>200</w:t>
            </w:r>
          </w:p>
        </w:tc>
        <w:tc>
          <w:tcPr>
            <w:tcW w:w="2428" w:type="dxa"/>
          </w:tcPr>
          <w:p w:rsidR="00921425" w:rsidRDefault="00921425">
            <w:pPr>
              <w:pStyle w:val="ConsPlusNormal"/>
            </w:pPr>
            <w:r>
              <w:t>городской округ Большой Камень, г. Большой Камень, Зоны рекреационного назначения</w:t>
            </w:r>
          </w:p>
        </w:tc>
        <w:tc>
          <w:tcPr>
            <w:tcW w:w="1587" w:type="dxa"/>
          </w:tcPr>
          <w:p w:rsidR="00921425" w:rsidRDefault="00921425">
            <w:pPr>
              <w:pStyle w:val="ConsPlusNormal"/>
            </w:pPr>
            <w:r>
              <w:t>-</w:t>
            </w:r>
          </w:p>
        </w:tc>
        <w:tc>
          <w:tcPr>
            <w:tcW w:w="1312" w:type="dxa"/>
          </w:tcPr>
          <w:p w:rsidR="00921425" w:rsidRDefault="00921425">
            <w:pPr>
              <w:pStyle w:val="ConsPlusNormal"/>
            </w:pPr>
            <w:r>
              <w:t>Первая очередь</w:t>
            </w:r>
          </w:p>
        </w:tc>
      </w:tr>
    </w:tbl>
    <w:p w:rsidR="00921425" w:rsidRDefault="00921425">
      <w:pPr>
        <w:pStyle w:val="ConsPlusNormal"/>
        <w:jc w:val="both"/>
      </w:pPr>
    </w:p>
    <w:p w:rsidR="00921425" w:rsidRDefault="00921425">
      <w:pPr>
        <w:pStyle w:val="ConsPlusTitle"/>
        <w:ind w:firstLine="540"/>
        <w:jc w:val="both"/>
        <w:outlineLvl w:val="2"/>
      </w:pPr>
      <w:r>
        <w:t>4. Объекты электро-, тепло-, газо-, и водоснабжения населения, водоотведения</w:t>
      </w:r>
    </w:p>
    <w:p w:rsidR="00921425" w:rsidRDefault="009214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4"/>
        <w:gridCol w:w="2140"/>
        <w:gridCol w:w="2164"/>
        <w:gridCol w:w="1828"/>
        <w:gridCol w:w="1757"/>
        <w:gridCol w:w="2320"/>
        <w:gridCol w:w="1247"/>
        <w:gridCol w:w="2428"/>
        <w:gridCol w:w="1757"/>
        <w:gridCol w:w="1312"/>
      </w:tblGrid>
      <w:tr w:rsidR="00921425">
        <w:tc>
          <w:tcPr>
            <w:tcW w:w="664" w:type="dxa"/>
            <w:vMerge w:val="restart"/>
          </w:tcPr>
          <w:p w:rsidR="00921425" w:rsidRDefault="00921425">
            <w:pPr>
              <w:pStyle w:val="ConsPlusNormal"/>
              <w:jc w:val="center"/>
            </w:pPr>
            <w:r>
              <w:t>N п/п</w:t>
            </w:r>
          </w:p>
        </w:tc>
        <w:tc>
          <w:tcPr>
            <w:tcW w:w="2140" w:type="dxa"/>
            <w:vMerge w:val="restart"/>
          </w:tcPr>
          <w:p w:rsidR="00921425" w:rsidRDefault="00921425">
            <w:pPr>
              <w:pStyle w:val="ConsPlusNormal"/>
              <w:jc w:val="center"/>
            </w:pPr>
            <w:r>
              <w:t>Наименование объекта</w:t>
            </w:r>
          </w:p>
        </w:tc>
        <w:tc>
          <w:tcPr>
            <w:tcW w:w="2164" w:type="dxa"/>
            <w:vMerge w:val="restart"/>
          </w:tcPr>
          <w:p w:rsidR="00921425" w:rsidRDefault="00921425">
            <w:pPr>
              <w:pStyle w:val="ConsPlusNormal"/>
              <w:jc w:val="center"/>
            </w:pPr>
            <w:r>
              <w:t>Вид объекта</w:t>
            </w:r>
          </w:p>
        </w:tc>
        <w:tc>
          <w:tcPr>
            <w:tcW w:w="1828" w:type="dxa"/>
            <w:vMerge w:val="restart"/>
          </w:tcPr>
          <w:p w:rsidR="00921425" w:rsidRDefault="00921425">
            <w:pPr>
              <w:pStyle w:val="ConsPlusNormal"/>
              <w:jc w:val="center"/>
            </w:pPr>
            <w:r>
              <w:t>Назначение объекта</w:t>
            </w:r>
          </w:p>
        </w:tc>
        <w:tc>
          <w:tcPr>
            <w:tcW w:w="1757" w:type="dxa"/>
            <w:vMerge w:val="restart"/>
          </w:tcPr>
          <w:p w:rsidR="00921425" w:rsidRDefault="00921425">
            <w:pPr>
              <w:pStyle w:val="ConsPlusNormal"/>
              <w:jc w:val="center"/>
            </w:pPr>
            <w:r>
              <w:t>Статус объекта</w:t>
            </w:r>
          </w:p>
        </w:tc>
        <w:tc>
          <w:tcPr>
            <w:tcW w:w="3567" w:type="dxa"/>
            <w:gridSpan w:val="2"/>
          </w:tcPr>
          <w:p w:rsidR="00921425" w:rsidRDefault="00921425">
            <w:pPr>
              <w:pStyle w:val="ConsPlusNormal"/>
              <w:jc w:val="center"/>
            </w:pPr>
            <w:r>
              <w:t>Характеристика объекта</w:t>
            </w:r>
          </w:p>
        </w:tc>
        <w:tc>
          <w:tcPr>
            <w:tcW w:w="2428" w:type="dxa"/>
            <w:vMerge w:val="restart"/>
          </w:tcPr>
          <w:p w:rsidR="00921425" w:rsidRDefault="00921425">
            <w:pPr>
              <w:pStyle w:val="ConsPlusNormal"/>
              <w:jc w:val="center"/>
            </w:pPr>
            <w:r>
              <w:t>Местоположение объекта</w:t>
            </w:r>
          </w:p>
        </w:tc>
        <w:tc>
          <w:tcPr>
            <w:tcW w:w="1757" w:type="dxa"/>
            <w:vMerge w:val="restart"/>
          </w:tcPr>
          <w:p w:rsidR="00921425" w:rsidRDefault="00921425">
            <w:pPr>
              <w:pStyle w:val="ConsPlusNormal"/>
              <w:jc w:val="center"/>
            </w:pPr>
            <w:r>
              <w:t>Вид зоны с особыми условиями/количественный показатель</w:t>
            </w:r>
          </w:p>
        </w:tc>
        <w:tc>
          <w:tcPr>
            <w:tcW w:w="1312" w:type="dxa"/>
            <w:vMerge w:val="restart"/>
          </w:tcPr>
          <w:p w:rsidR="00921425" w:rsidRDefault="00921425">
            <w:pPr>
              <w:pStyle w:val="ConsPlusNormal"/>
              <w:jc w:val="center"/>
            </w:pPr>
            <w:r>
              <w:t>Срок реализации</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jc w:val="center"/>
            </w:pPr>
            <w:r>
              <w:t>наименование характеристики</w:t>
            </w:r>
          </w:p>
        </w:tc>
        <w:tc>
          <w:tcPr>
            <w:tcW w:w="1247" w:type="dxa"/>
          </w:tcPr>
          <w:p w:rsidR="00921425" w:rsidRDefault="00921425">
            <w:pPr>
              <w:pStyle w:val="ConsPlusNormal"/>
              <w:jc w:val="center"/>
            </w:pPr>
            <w:r>
              <w:t>количественный показатель</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tcPr>
          <w:p w:rsidR="00921425" w:rsidRDefault="00921425">
            <w:pPr>
              <w:pStyle w:val="ConsPlusNormal"/>
              <w:jc w:val="center"/>
            </w:pPr>
            <w:r>
              <w:t>1</w:t>
            </w:r>
          </w:p>
        </w:tc>
        <w:tc>
          <w:tcPr>
            <w:tcW w:w="2140" w:type="dxa"/>
          </w:tcPr>
          <w:p w:rsidR="00921425" w:rsidRDefault="00921425">
            <w:pPr>
              <w:pStyle w:val="ConsPlusNormal"/>
              <w:jc w:val="center"/>
            </w:pPr>
            <w:r>
              <w:t>2</w:t>
            </w:r>
          </w:p>
        </w:tc>
        <w:tc>
          <w:tcPr>
            <w:tcW w:w="2164" w:type="dxa"/>
          </w:tcPr>
          <w:p w:rsidR="00921425" w:rsidRDefault="00921425">
            <w:pPr>
              <w:pStyle w:val="ConsPlusNormal"/>
              <w:jc w:val="center"/>
            </w:pPr>
            <w:r>
              <w:t>3</w:t>
            </w:r>
          </w:p>
        </w:tc>
        <w:tc>
          <w:tcPr>
            <w:tcW w:w="1828" w:type="dxa"/>
          </w:tcPr>
          <w:p w:rsidR="00921425" w:rsidRDefault="00921425">
            <w:pPr>
              <w:pStyle w:val="ConsPlusNormal"/>
              <w:jc w:val="center"/>
            </w:pPr>
            <w:r>
              <w:t>4</w:t>
            </w:r>
          </w:p>
        </w:tc>
        <w:tc>
          <w:tcPr>
            <w:tcW w:w="1757" w:type="dxa"/>
          </w:tcPr>
          <w:p w:rsidR="00921425" w:rsidRDefault="00921425">
            <w:pPr>
              <w:pStyle w:val="ConsPlusNormal"/>
              <w:jc w:val="center"/>
            </w:pPr>
            <w:r>
              <w:t>5</w:t>
            </w:r>
          </w:p>
        </w:tc>
        <w:tc>
          <w:tcPr>
            <w:tcW w:w="2320" w:type="dxa"/>
          </w:tcPr>
          <w:p w:rsidR="00921425" w:rsidRDefault="00921425">
            <w:pPr>
              <w:pStyle w:val="ConsPlusNormal"/>
              <w:jc w:val="center"/>
            </w:pPr>
            <w:r>
              <w:t>6</w:t>
            </w:r>
          </w:p>
        </w:tc>
        <w:tc>
          <w:tcPr>
            <w:tcW w:w="1247" w:type="dxa"/>
          </w:tcPr>
          <w:p w:rsidR="00921425" w:rsidRDefault="00921425">
            <w:pPr>
              <w:pStyle w:val="ConsPlusNormal"/>
              <w:jc w:val="center"/>
            </w:pPr>
            <w:r>
              <w:t>7</w:t>
            </w:r>
          </w:p>
        </w:tc>
        <w:tc>
          <w:tcPr>
            <w:tcW w:w="2428" w:type="dxa"/>
          </w:tcPr>
          <w:p w:rsidR="00921425" w:rsidRDefault="00921425">
            <w:pPr>
              <w:pStyle w:val="ConsPlusNormal"/>
              <w:jc w:val="center"/>
            </w:pPr>
            <w:r>
              <w:t>8</w:t>
            </w:r>
          </w:p>
        </w:tc>
        <w:tc>
          <w:tcPr>
            <w:tcW w:w="1757" w:type="dxa"/>
          </w:tcPr>
          <w:p w:rsidR="00921425" w:rsidRDefault="00921425">
            <w:pPr>
              <w:pStyle w:val="ConsPlusNormal"/>
              <w:jc w:val="center"/>
            </w:pPr>
            <w:r>
              <w:t>9</w:t>
            </w:r>
          </w:p>
        </w:tc>
        <w:tc>
          <w:tcPr>
            <w:tcW w:w="1312" w:type="dxa"/>
          </w:tcPr>
          <w:p w:rsidR="00921425" w:rsidRDefault="00921425">
            <w:pPr>
              <w:pStyle w:val="ConsPlusNormal"/>
              <w:jc w:val="center"/>
            </w:pPr>
            <w:r>
              <w:t>10</w:t>
            </w:r>
          </w:p>
        </w:tc>
      </w:tr>
      <w:tr w:rsidR="00921425">
        <w:tc>
          <w:tcPr>
            <w:tcW w:w="664" w:type="dxa"/>
          </w:tcPr>
          <w:p w:rsidR="00921425" w:rsidRDefault="00921425">
            <w:pPr>
              <w:pStyle w:val="ConsPlusNormal"/>
            </w:pPr>
            <w:r>
              <w:t>4.1</w:t>
            </w:r>
          </w:p>
        </w:tc>
        <w:tc>
          <w:tcPr>
            <w:tcW w:w="2140" w:type="dxa"/>
          </w:tcPr>
          <w:p w:rsidR="00921425" w:rsidRDefault="00921425">
            <w:pPr>
              <w:pStyle w:val="ConsPlusNormal"/>
            </w:pPr>
            <w:r>
              <w:t>ГРП-13</w:t>
            </w:r>
          </w:p>
        </w:tc>
        <w:tc>
          <w:tcPr>
            <w:tcW w:w="2164" w:type="dxa"/>
          </w:tcPr>
          <w:p w:rsidR="00921425" w:rsidRDefault="00921425">
            <w:pPr>
              <w:pStyle w:val="ConsPlusNormal"/>
            </w:pPr>
            <w:r>
              <w:t>Пункт редуцирования газа (ПРГ)</w:t>
            </w:r>
          </w:p>
        </w:tc>
        <w:tc>
          <w:tcPr>
            <w:tcW w:w="1828" w:type="dxa"/>
          </w:tcPr>
          <w:p w:rsidR="00921425" w:rsidRDefault="00921425">
            <w:pPr>
              <w:pStyle w:val="ConsPlusNormal"/>
            </w:pPr>
            <w:r>
              <w:t>Организация газоснабжения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Производительность, тыс. куб. м/час</w:t>
            </w:r>
          </w:p>
        </w:tc>
        <w:tc>
          <w:tcPr>
            <w:tcW w:w="1247" w:type="dxa"/>
          </w:tcPr>
          <w:p w:rsidR="00921425" w:rsidRDefault="00921425">
            <w:pPr>
              <w:pStyle w:val="ConsPlusNormal"/>
              <w:jc w:val="right"/>
            </w:pPr>
            <w:r>
              <w:t>1</w:t>
            </w:r>
          </w:p>
        </w:tc>
        <w:tc>
          <w:tcPr>
            <w:tcW w:w="2428" w:type="dxa"/>
          </w:tcPr>
          <w:p w:rsidR="00921425" w:rsidRDefault="00921425">
            <w:pPr>
              <w:pStyle w:val="ConsPlusNormal"/>
            </w:pPr>
            <w:r>
              <w:t>городской округ Большой Камень, г. Большой Камень, Зона застройки индивидуальными жилыми домами</w:t>
            </w:r>
          </w:p>
        </w:tc>
        <w:tc>
          <w:tcPr>
            <w:tcW w:w="1757" w:type="dxa"/>
          </w:tcPr>
          <w:p w:rsidR="00921425" w:rsidRDefault="00921425">
            <w:pPr>
              <w:pStyle w:val="ConsPlusNormal"/>
            </w:pPr>
            <w:r>
              <w:t>Охранная зона - 10 м</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4.2</w:t>
            </w:r>
          </w:p>
        </w:tc>
        <w:tc>
          <w:tcPr>
            <w:tcW w:w="2140" w:type="dxa"/>
          </w:tcPr>
          <w:p w:rsidR="00921425" w:rsidRDefault="00921425">
            <w:pPr>
              <w:pStyle w:val="ConsPlusNormal"/>
            </w:pPr>
            <w:r>
              <w:t>ГРП-14</w:t>
            </w:r>
          </w:p>
        </w:tc>
        <w:tc>
          <w:tcPr>
            <w:tcW w:w="2164" w:type="dxa"/>
          </w:tcPr>
          <w:p w:rsidR="00921425" w:rsidRDefault="00921425">
            <w:pPr>
              <w:pStyle w:val="ConsPlusNormal"/>
            </w:pPr>
            <w:r>
              <w:t>Пункт редуцирования газа (ПРГ)</w:t>
            </w:r>
          </w:p>
        </w:tc>
        <w:tc>
          <w:tcPr>
            <w:tcW w:w="1828" w:type="dxa"/>
          </w:tcPr>
          <w:p w:rsidR="00921425" w:rsidRDefault="00921425">
            <w:pPr>
              <w:pStyle w:val="ConsPlusNormal"/>
            </w:pPr>
            <w:r>
              <w:t>Организация газоснабжения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Производительность, тыс. куб. м/час</w:t>
            </w:r>
          </w:p>
        </w:tc>
        <w:tc>
          <w:tcPr>
            <w:tcW w:w="1247" w:type="dxa"/>
          </w:tcPr>
          <w:p w:rsidR="00921425" w:rsidRDefault="00921425">
            <w:pPr>
              <w:pStyle w:val="ConsPlusNormal"/>
              <w:jc w:val="right"/>
            </w:pPr>
            <w:r>
              <w:t>1</w:t>
            </w:r>
          </w:p>
        </w:tc>
        <w:tc>
          <w:tcPr>
            <w:tcW w:w="2428" w:type="dxa"/>
          </w:tcPr>
          <w:p w:rsidR="00921425" w:rsidRDefault="00921425">
            <w:pPr>
              <w:pStyle w:val="ConsPlusNormal"/>
            </w:pPr>
            <w:r>
              <w:t>городской округ Большой Камень, г. Большой Камень, Зона застройки индивидуальными жилыми домами</w:t>
            </w:r>
          </w:p>
        </w:tc>
        <w:tc>
          <w:tcPr>
            <w:tcW w:w="1757" w:type="dxa"/>
          </w:tcPr>
          <w:p w:rsidR="00921425" w:rsidRDefault="00921425">
            <w:pPr>
              <w:pStyle w:val="ConsPlusNormal"/>
            </w:pPr>
            <w:r>
              <w:t>Охранная зона - 10 м</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4.3</w:t>
            </w:r>
          </w:p>
        </w:tc>
        <w:tc>
          <w:tcPr>
            <w:tcW w:w="2140" w:type="dxa"/>
          </w:tcPr>
          <w:p w:rsidR="00921425" w:rsidRDefault="00921425">
            <w:pPr>
              <w:pStyle w:val="ConsPlusNormal"/>
            </w:pPr>
            <w:r>
              <w:t>ГРП-8</w:t>
            </w:r>
          </w:p>
        </w:tc>
        <w:tc>
          <w:tcPr>
            <w:tcW w:w="2164" w:type="dxa"/>
          </w:tcPr>
          <w:p w:rsidR="00921425" w:rsidRDefault="00921425">
            <w:pPr>
              <w:pStyle w:val="ConsPlusNormal"/>
            </w:pPr>
            <w:r>
              <w:t xml:space="preserve">Пункт редуцирования газа </w:t>
            </w:r>
            <w:r>
              <w:lastRenderedPageBreak/>
              <w:t>(ПРГ)</w:t>
            </w:r>
          </w:p>
        </w:tc>
        <w:tc>
          <w:tcPr>
            <w:tcW w:w="1828" w:type="dxa"/>
          </w:tcPr>
          <w:p w:rsidR="00921425" w:rsidRDefault="00921425">
            <w:pPr>
              <w:pStyle w:val="ConsPlusNormal"/>
            </w:pPr>
            <w:r>
              <w:lastRenderedPageBreak/>
              <w:t>Организация газоснабжения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Производительность, тыс. куб. м/час</w:t>
            </w:r>
          </w:p>
        </w:tc>
        <w:tc>
          <w:tcPr>
            <w:tcW w:w="1247" w:type="dxa"/>
          </w:tcPr>
          <w:p w:rsidR="00921425" w:rsidRDefault="00921425">
            <w:pPr>
              <w:pStyle w:val="ConsPlusNormal"/>
              <w:jc w:val="right"/>
            </w:pPr>
            <w:r>
              <w:t>1</w:t>
            </w:r>
          </w:p>
        </w:tc>
        <w:tc>
          <w:tcPr>
            <w:tcW w:w="2428" w:type="dxa"/>
          </w:tcPr>
          <w:p w:rsidR="00921425" w:rsidRDefault="00921425">
            <w:pPr>
              <w:pStyle w:val="ConsPlusNormal"/>
            </w:pPr>
            <w:r>
              <w:t xml:space="preserve">городской округ Большой Камень, г. </w:t>
            </w:r>
            <w:r>
              <w:lastRenderedPageBreak/>
              <w:t>Большой Камень, Зона застройки индивидуальными жилыми домами</w:t>
            </w:r>
          </w:p>
        </w:tc>
        <w:tc>
          <w:tcPr>
            <w:tcW w:w="1757" w:type="dxa"/>
          </w:tcPr>
          <w:p w:rsidR="00921425" w:rsidRDefault="00921425">
            <w:pPr>
              <w:pStyle w:val="ConsPlusNormal"/>
            </w:pPr>
            <w:r>
              <w:lastRenderedPageBreak/>
              <w:t>Охранная зона - 10 м</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lastRenderedPageBreak/>
              <w:t>4.4</w:t>
            </w:r>
          </w:p>
        </w:tc>
        <w:tc>
          <w:tcPr>
            <w:tcW w:w="2140" w:type="dxa"/>
          </w:tcPr>
          <w:p w:rsidR="00921425" w:rsidRDefault="00921425">
            <w:pPr>
              <w:pStyle w:val="ConsPlusNormal"/>
            </w:pPr>
            <w:r>
              <w:t>ПРГ "Чайкино-2"</w:t>
            </w:r>
          </w:p>
        </w:tc>
        <w:tc>
          <w:tcPr>
            <w:tcW w:w="2164" w:type="dxa"/>
          </w:tcPr>
          <w:p w:rsidR="00921425" w:rsidRDefault="00921425">
            <w:pPr>
              <w:pStyle w:val="ConsPlusNormal"/>
            </w:pPr>
            <w:r>
              <w:t>Пункт редуцирования газа (ПРГ)</w:t>
            </w:r>
          </w:p>
        </w:tc>
        <w:tc>
          <w:tcPr>
            <w:tcW w:w="1828" w:type="dxa"/>
          </w:tcPr>
          <w:p w:rsidR="00921425" w:rsidRDefault="00921425">
            <w:pPr>
              <w:pStyle w:val="ConsPlusNormal"/>
            </w:pPr>
            <w:r>
              <w:t>Организация газоснабжения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Производительность, тыс. куб. м/час</w:t>
            </w:r>
          </w:p>
        </w:tc>
        <w:tc>
          <w:tcPr>
            <w:tcW w:w="1247" w:type="dxa"/>
          </w:tcPr>
          <w:p w:rsidR="00921425" w:rsidRDefault="00921425">
            <w:pPr>
              <w:pStyle w:val="ConsPlusNormal"/>
              <w:jc w:val="right"/>
            </w:pPr>
            <w:r>
              <w:t>1</w:t>
            </w:r>
          </w:p>
        </w:tc>
        <w:tc>
          <w:tcPr>
            <w:tcW w:w="2428" w:type="dxa"/>
          </w:tcPr>
          <w:p w:rsidR="00921425" w:rsidRDefault="00921425">
            <w:pPr>
              <w:pStyle w:val="ConsPlusNormal"/>
            </w:pPr>
            <w:r>
              <w:t>городской округ Большой Камень, г. Большой Камень, Зона застройки индивидуальными жилыми домами</w:t>
            </w:r>
          </w:p>
        </w:tc>
        <w:tc>
          <w:tcPr>
            <w:tcW w:w="1757" w:type="dxa"/>
          </w:tcPr>
          <w:p w:rsidR="00921425" w:rsidRDefault="00921425">
            <w:pPr>
              <w:pStyle w:val="ConsPlusNormal"/>
            </w:pPr>
            <w:r>
              <w:t>Охранная зона - 10 м</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4.5</w:t>
            </w:r>
          </w:p>
        </w:tc>
        <w:tc>
          <w:tcPr>
            <w:tcW w:w="2140" w:type="dxa"/>
          </w:tcPr>
          <w:p w:rsidR="00921425" w:rsidRDefault="00921425">
            <w:pPr>
              <w:pStyle w:val="ConsPlusNormal"/>
            </w:pPr>
            <w:r>
              <w:t>ГРП-16</w:t>
            </w:r>
          </w:p>
        </w:tc>
        <w:tc>
          <w:tcPr>
            <w:tcW w:w="2164" w:type="dxa"/>
          </w:tcPr>
          <w:p w:rsidR="00921425" w:rsidRDefault="00921425">
            <w:pPr>
              <w:pStyle w:val="ConsPlusNormal"/>
            </w:pPr>
            <w:r>
              <w:t>Пункт редуцирования газа (ПРГ)</w:t>
            </w:r>
          </w:p>
        </w:tc>
        <w:tc>
          <w:tcPr>
            <w:tcW w:w="1828" w:type="dxa"/>
          </w:tcPr>
          <w:p w:rsidR="00921425" w:rsidRDefault="00921425">
            <w:pPr>
              <w:pStyle w:val="ConsPlusNormal"/>
            </w:pPr>
            <w:r>
              <w:t>Организация газоснабжения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Производительность, тыс. куб. м/час</w:t>
            </w:r>
          </w:p>
        </w:tc>
        <w:tc>
          <w:tcPr>
            <w:tcW w:w="1247" w:type="dxa"/>
          </w:tcPr>
          <w:p w:rsidR="00921425" w:rsidRDefault="00921425">
            <w:pPr>
              <w:pStyle w:val="ConsPlusNormal"/>
              <w:jc w:val="right"/>
            </w:pPr>
            <w:r>
              <w:t>1</w:t>
            </w:r>
          </w:p>
        </w:tc>
        <w:tc>
          <w:tcPr>
            <w:tcW w:w="2428" w:type="dxa"/>
          </w:tcPr>
          <w:p w:rsidR="00921425" w:rsidRDefault="00921425">
            <w:pPr>
              <w:pStyle w:val="ConsPlusNormal"/>
            </w:pPr>
            <w:r>
              <w:t>городской округ Большой Камень, г. Большой Камень, Зона застройки индивидуальными жилыми домами</w:t>
            </w:r>
          </w:p>
        </w:tc>
        <w:tc>
          <w:tcPr>
            <w:tcW w:w="1757" w:type="dxa"/>
          </w:tcPr>
          <w:p w:rsidR="00921425" w:rsidRDefault="00921425">
            <w:pPr>
              <w:pStyle w:val="ConsPlusNormal"/>
            </w:pPr>
            <w:r>
              <w:t>Охранная зона - 10 м</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4.6</w:t>
            </w:r>
          </w:p>
        </w:tc>
        <w:tc>
          <w:tcPr>
            <w:tcW w:w="2140" w:type="dxa"/>
          </w:tcPr>
          <w:p w:rsidR="00921425" w:rsidRDefault="00921425">
            <w:pPr>
              <w:pStyle w:val="ConsPlusNormal"/>
            </w:pPr>
            <w:r>
              <w:t>ГРП-10</w:t>
            </w:r>
          </w:p>
        </w:tc>
        <w:tc>
          <w:tcPr>
            <w:tcW w:w="2164" w:type="dxa"/>
          </w:tcPr>
          <w:p w:rsidR="00921425" w:rsidRDefault="00921425">
            <w:pPr>
              <w:pStyle w:val="ConsPlusNormal"/>
            </w:pPr>
            <w:r>
              <w:t>Пункт редуцирования газа (ПРГ)</w:t>
            </w:r>
          </w:p>
        </w:tc>
        <w:tc>
          <w:tcPr>
            <w:tcW w:w="1828" w:type="dxa"/>
          </w:tcPr>
          <w:p w:rsidR="00921425" w:rsidRDefault="00921425">
            <w:pPr>
              <w:pStyle w:val="ConsPlusNormal"/>
            </w:pPr>
            <w:r>
              <w:t>Организация газоснабжения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Производительность, тыс. куб. м/час</w:t>
            </w:r>
          </w:p>
        </w:tc>
        <w:tc>
          <w:tcPr>
            <w:tcW w:w="1247" w:type="dxa"/>
          </w:tcPr>
          <w:p w:rsidR="00921425" w:rsidRDefault="00921425">
            <w:pPr>
              <w:pStyle w:val="ConsPlusNormal"/>
              <w:jc w:val="right"/>
            </w:pPr>
            <w:r>
              <w:t>1</w:t>
            </w:r>
          </w:p>
        </w:tc>
        <w:tc>
          <w:tcPr>
            <w:tcW w:w="2428" w:type="dxa"/>
          </w:tcPr>
          <w:p w:rsidR="00921425" w:rsidRDefault="00921425">
            <w:pPr>
              <w:pStyle w:val="ConsPlusNormal"/>
            </w:pPr>
            <w:r>
              <w:t>городской округ Большой Камень, г. Большой Камень, Зона застройки индивидуальными жилыми домами</w:t>
            </w:r>
          </w:p>
        </w:tc>
        <w:tc>
          <w:tcPr>
            <w:tcW w:w="1757" w:type="dxa"/>
          </w:tcPr>
          <w:p w:rsidR="00921425" w:rsidRDefault="00921425">
            <w:pPr>
              <w:pStyle w:val="ConsPlusNormal"/>
            </w:pPr>
            <w:r>
              <w:t>Охранная зона - 10 м</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4.7</w:t>
            </w:r>
          </w:p>
        </w:tc>
        <w:tc>
          <w:tcPr>
            <w:tcW w:w="2140" w:type="dxa"/>
          </w:tcPr>
          <w:p w:rsidR="00921425" w:rsidRDefault="00921425">
            <w:pPr>
              <w:pStyle w:val="ConsPlusNormal"/>
            </w:pPr>
            <w:r>
              <w:t>ГРП-12</w:t>
            </w:r>
          </w:p>
        </w:tc>
        <w:tc>
          <w:tcPr>
            <w:tcW w:w="2164" w:type="dxa"/>
          </w:tcPr>
          <w:p w:rsidR="00921425" w:rsidRDefault="00921425">
            <w:pPr>
              <w:pStyle w:val="ConsPlusNormal"/>
            </w:pPr>
            <w:r>
              <w:t>Пункт редуцирования газа (ПРГ)</w:t>
            </w:r>
          </w:p>
        </w:tc>
        <w:tc>
          <w:tcPr>
            <w:tcW w:w="1828" w:type="dxa"/>
          </w:tcPr>
          <w:p w:rsidR="00921425" w:rsidRDefault="00921425">
            <w:pPr>
              <w:pStyle w:val="ConsPlusNormal"/>
            </w:pPr>
            <w:r>
              <w:t>Организация газоснабжения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Производительность, тыс. куб. м/час</w:t>
            </w:r>
          </w:p>
        </w:tc>
        <w:tc>
          <w:tcPr>
            <w:tcW w:w="1247" w:type="dxa"/>
          </w:tcPr>
          <w:p w:rsidR="00921425" w:rsidRDefault="00921425">
            <w:pPr>
              <w:pStyle w:val="ConsPlusNormal"/>
              <w:jc w:val="right"/>
            </w:pPr>
            <w:r>
              <w:t>1</w:t>
            </w:r>
          </w:p>
        </w:tc>
        <w:tc>
          <w:tcPr>
            <w:tcW w:w="2428" w:type="dxa"/>
          </w:tcPr>
          <w:p w:rsidR="00921425" w:rsidRDefault="00921425">
            <w:pPr>
              <w:pStyle w:val="ConsPlusNormal"/>
            </w:pPr>
            <w:r>
              <w:t>городской округ Большой Камень, г. Большой Камень, Зона застройки индивидуальными жилыми домами</w:t>
            </w:r>
          </w:p>
        </w:tc>
        <w:tc>
          <w:tcPr>
            <w:tcW w:w="1757" w:type="dxa"/>
          </w:tcPr>
          <w:p w:rsidR="00921425" w:rsidRDefault="00921425">
            <w:pPr>
              <w:pStyle w:val="ConsPlusNormal"/>
            </w:pPr>
            <w:r>
              <w:t>Охранная зона - 10 м</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4.8</w:t>
            </w:r>
          </w:p>
        </w:tc>
        <w:tc>
          <w:tcPr>
            <w:tcW w:w="2140" w:type="dxa"/>
          </w:tcPr>
          <w:p w:rsidR="00921425" w:rsidRDefault="00921425">
            <w:pPr>
              <w:pStyle w:val="ConsPlusNormal"/>
            </w:pPr>
            <w:r>
              <w:t>ГРП-9</w:t>
            </w:r>
          </w:p>
        </w:tc>
        <w:tc>
          <w:tcPr>
            <w:tcW w:w="2164" w:type="dxa"/>
          </w:tcPr>
          <w:p w:rsidR="00921425" w:rsidRDefault="00921425">
            <w:pPr>
              <w:pStyle w:val="ConsPlusNormal"/>
            </w:pPr>
            <w:r>
              <w:t xml:space="preserve">Пункт редуцирования газа </w:t>
            </w:r>
            <w:r>
              <w:lastRenderedPageBreak/>
              <w:t>(ПРГ)</w:t>
            </w:r>
          </w:p>
        </w:tc>
        <w:tc>
          <w:tcPr>
            <w:tcW w:w="1828" w:type="dxa"/>
          </w:tcPr>
          <w:p w:rsidR="00921425" w:rsidRDefault="00921425">
            <w:pPr>
              <w:pStyle w:val="ConsPlusNormal"/>
            </w:pPr>
            <w:r>
              <w:lastRenderedPageBreak/>
              <w:t>Организация газоснабжения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Производительность, тыс. куб. м/час</w:t>
            </w:r>
          </w:p>
        </w:tc>
        <w:tc>
          <w:tcPr>
            <w:tcW w:w="1247" w:type="dxa"/>
          </w:tcPr>
          <w:p w:rsidR="00921425" w:rsidRDefault="00921425">
            <w:pPr>
              <w:pStyle w:val="ConsPlusNormal"/>
              <w:jc w:val="right"/>
            </w:pPr>
            <w:r>
              <w:t>1</w:t>
            </w:r>
          </w:p>
        </w:tc>
        <w:tc>
          <w:tcPr>
            <w:tcW w:w="2428" w:type="dxa"/>
          </w:tcPr>
          <w:p w:rsidR="00921425" w:rsidRDefault="00921425">
            <w:pPr>
              <w:pStyle w:val="ConsPlusNormal"/>
            </w:pPr>
            <w:r>
              <w:t xml:space="preserve">городской округ Большой Камень, г. </w:t>
            </w:r>
            <w:r>
              <w:lastRenderedPageBreak/>
              <w:t>Большой Камень, Зона застройки индивидуальными жилыми домами</w:t>
            </w:r>
          </w:p>
        </w:tc>
        <w:tc>
          <w:tcPr>
            <w:tcW w:w="1757" w:type="dxa"/>
          </w:tcPr>
          <w:p w:rsidR="00921425" w:rsidRDefault="00921425">
            <w:pPr>
              <w:pStyle w:val="ConsPlusNormal"/>
            </w:pPr>
            <w:r>
              <w:lastRenderedPageBreak/>
              <w:t>Охранная зона - 10 м</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lastRenderedPageBreak/>
              <w:t>4.9</w:t>
            </w:r>
          </w:p>
        </w:tc>
        <w:tc>
          <w:tcPr>
            <w:tcW w:w="2140" w:type="dxa"/>
          </w:tcPr>
          <w:p w:rsidR="00921425" w:rsidRDefault="00921425">
            <w:pPr>
              <w:pStyle w:val="ConsPlusNormal"/>
            </w:pPr>
            <w:r>
              <w:t>ГРП-11</w:t>
            </w:r>
          </w:p>
        </w:tc>
        <w:tc>
          <w:tcPr>
            <w:tcW w:w="2164" w:type="dxa"/>
          </w:tcPr>
          <w:p w:rsidR="00921425" w:rsidRDefault="00921425">
            <w:pPr>
              <w:pStyle w:val="ConsPlusNormal"/>
            </w:pPr>
            <w:r>
              <w:t>Пункт редуцирования газа (ПРГ)</w:t>
            </w:r>
          </w:p>
        </w:tc>
        <w:tc>
          <w:tcPr>
            <w:tcW w:w="1828" w:type="dxa"/>
          </w:tcPr>
          <w:p w:rsidR="00921425" w:rsidRDefault="00921425">
            <w:pPr>
              <w:pStyle w:val="ConsPlusNormal"/>
            </w:pPr>
            <w:r>
              <w:t>Организация газоснабжения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Производительность, тыс. куб. м/час</w:t>
            </w:r>
          </w:p>
        </w:tc>
        <w:tc>
          <w:tcPr>
            <w:tcW w:w="1247" w:type="dxa"/>
          </w:tcPr>
          <w:p w:rsidR="00921425" w:rsidRDefault="00921425">
            <w:pPr>
              <w:pStyle w:val="ConsPlusNormal"/>
              <w:jc w:val="right"/>
            </w:pPr>
            <w:r>
              <w:t>1</w:t>
            </w:r>
          </w:p>
        </w:tc>
        <w:tc>
          <w:tcPr>
            <w:tcW w:w="2428" w:type="dxa"/>
          </w:tcPr>
          <w:p w:rsidR="00921425" w:rsidRDefault="00921425">
            <w:pPr>
              <w:pStyle w:val="ConsPlusNormal"/>
            </w:pPr>
            <w:r>
              <w:t>городской округ Большой Камень, г. Большой Камень, Иные зоны</w:t>
            </w:r>
          </w:p>
        </w:tc>
        <w:tc>
          <w:tcPr>
            <w:tcW w:w="1757" w:type="dxa"/>
          </w:tcPr>
          <w:p w:rsidR="00921425" w:rsidRDefault="00921425">
            <w:pPr>
              <w:pStyle w:val="ConsPlusNormal"/>
            </w:pPr>
            <w:r>
              <w:t>Охранная зона - 10 м</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4.10</w:t>
            </w:r>
          </w:p>
        </w:tc>
        <w:tc>
          <w:tcPr>
            <w:tcW w:w="2140" w:type="dxa"/>
          </w:tcPr>
          <w:p w:rsidR="00921425" w:rsidRDefault="00921425">
            <w:pPr>
              <w:pStyle w:val="ConsPlusNormal"/>
            </w:pPr>
            <w:r>
              <w:t>ПРГ "Южная Лифляндия-2"</w:t>
            </w:r>
          </w:p>
        </w:tc>
        <w:tc>
          <w:tcPr>
            <w:tcW w:w="2164" w:type="dxa"/>
          </w:tcPr>
          <w:p w:rsidR="00921425" w:rsidRDefault="00921425">
            <w:pPr>
              <w:pStyle w:val="ConsPlusNormal"/>
            </w:pPr>
            <w:r>
              <w:t>Пункт редуцирования газа (ПРГ)</w:t>
            </w:r>
          </w:p>
        </w:tc>
        <w:tc>
          <w:tcPr>
            <w:tcW w:w="1828" w:type="dxa"/>
          </w:tcPr>
          <w:p w:rsidR="00921425" w:rsidRDefault="00921425">
            <w:pPr>
              <w:pStyle w:val="ConsPlusNormal"/>
            </w:pPr>
            <w:r>
              <w:t>Организация газоснабжения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Производительность, тыс. куб. м/час</w:t>
            </w:r>
          </w:p>
        </w:tc>
        <w:tc>
          <w:tcPr>
            <w:tcW w:w="1247" w:type="dxa"/>
          </w:tcPr>
          <w:p w:rsidR="00921425" w:rsidRDefault="00921425">
            <w:pPr>
              <w:pStyle w:val="ConsPlusNormal"/>
              <w:jc w:val="right"/>
            </w:pPr>
            <w:r>
              <w:t>1</w:t>
            </w:r>
          </w:p>
        </w:tc>
        <w:tc>
          <w:tcPr>
            <w:tcW w:w="2428" w:type="dxa"/>
          </w:tcPr>
          <w:p w:rsidR="00921425" w:rsidRDefault="00921425">
            <w:pPr>
              <w:pStyle w:val="ConsPlusNormal"/>
            </w:pPr>
            <w:r>
              <w:t>городской округ Большой Камень, г. Большой Камень, Общественно-деловые зоны</w:t>
            </w:r>
          </w:p>
        </w:tc>
        <w:tc>
          <w:tcPr>
            <w:tcW w:w="1757" w:type="dxa"/>
          </w:tcPr>
          <w:p w:rsidR="00921425" w:rsidRDefault="00921425">
            <w:pPr>
              <w:pStyle w:val="ConsPlusNormal"/>
            </w:pPr>
            <w:r>
              <w:t>Охранная зона - 10 м</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4.11</w:t>
            </w:r>
          </w:p>
        </w:tc>
        <w:tc>
          <w:tcPr>
            <w:tcW w:w="2140" w:type="dxa"/>
          </w:tcPr>
          <w:p w:rsidR="00921425" w:rsidRDefault="00921425">
            <w:pPr>
              <w:pStyle w:val="ConsPlusNormal"/>
            </w:pPr>
            <w:r>
              <w:t>ПРГ "Южная Лифляндия-1"</w:t>
            </w:r>
          </w:p>
        </w:tc>
        <w:tc>
          <w:tcPr>
            <w:tcW w:w="2164" w:type="dxa"/>
          </w:tcPr>
          <w:p w:rsidR="00921425" w:rsidRDefault="00921425">
            <w:pPr>
              <w:pStyle w:val="ConsPlusNormal"/>
            </w:pPr>
            <w:r>
              <w:t>Пункт редуцирования газа (ПРГ)</w:t>
            </w:r>
          </w:p>
        </w:tc>
        <w:tc>
          <w:tcPr>
            <w:tcW w:w="1828" w:type="dxa"/>
          </w:tcPr>
          <w:p w:rsidR="00921425" w:rsidRDefault="00921425">
            <w:pPr>
              <w:pStyle w:val="ConsPlusNormal"/>
            </w:pPr>
            <w:r>
              <w:t>Организация газоснабжения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Производительность, тыс. куб. м/час</w:t>
            </w:r>
          </w:p>
        </w:tc>
        <w:tc>
          <w:tcPr>
            <w:tcW w:w="1247" w:type="dxa"/>
          </w:tcPr>
          <w:p w:rsidR="00921425" w:rsidRDefault="00921425">
            <w:pPr>
              <w:pStyle w:val="ConsPlusNormal"/>
              <w:jc w:val="right"/>
            </w:pPr>
            <w:r>
              <w:t>1</w:t>
            </w:r>
          </w:p>
        </w:tc>
        <w:tc>
          <w:tcPr>
            <w:tcW w:w="2428" w:type="dxa"/>
          </w:tcPr>
          <w:p w:rsidR="00921425" w:rsidRDefault="00921425">
            <w:pPr>
              <w:pStyle w:val="ConsPlusNormal"/>
            </w:pPr>
            <w:r>
              <w:t>городской округ Большой Камень, г. Большой Камень, Общественно-деловые зоны</w:t>
            </w:r>
          </w:p>
        </w:tc>
        <w:tc>
          <w:tcPr>
            <w:tcW w:w="1757" w:type="dxa"/>
          </w:tcPr>
          <w:p w:rsidR="00921425" w:rsidRDefault="00921425">
            <w:pPr>
              <w:pStyle w:val="ConsPlusNormal"/>
            </w:pPr>
            <w:r>
              <w:t>Охранная зона - 10 м</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4.12</w:t>
            </w:r>
          </w:p>
        </w:tc>
        <w:tc>
          <w:tcPr>
            <w:tcW w:w="2140" w:type="dxa"/>
          </w:tcPr>
          <w:p w:rsidR="00921425" w:rsidRDefault="00921425">
            <w:pPr>
              <w:pStyle w:val="ConsPlusNormal"/>
            </w:pPr>
            <w:r>
              <w:t>ПРГ "Промышленный парк"</w:t>
            </w:r>
          </w:p>
        </w:tc>
        <w:tc>
          <w:tcPr>
            <w:tcW w:w="2164" w:type="dxa"/>
          </w:tcPr>
          <w:p w:rsidR="00921425" w:rsidRDefault="00921425">
            <w:pPr>
              <w:pStyle w:val="ConsPlusNormal"/>
            </w:pPr>
            <w:r>
              <w:t>Пункт редуцирования газа (ПРГ)</w:t>
            </w:r>
          </w:p>
        </w:tc>
        <w:tc>
          <w:tcPr>
            <w:tcW w:w="1828" w:type="dxa"/>
          </w:tcPr>
          <w:p w:rsidR="00921425" w:rsidRDefault="00921425">
            <w:pPr>
              <w:pStyle w:val="ConsPlusNormal"/>
            </w:pPr>
            <w:r>
              <w:t>Организация газоснабжения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Производительность, тыс. куб. м/час</w:t>
            </w:r>
          </w:p>
        </w:tc>
        <w:tc>
          <w:tcPr>
            <w:tcW w:w="1247" w:type="dxa"/>
          </w:tcPr>
          <w:p w:rsidR="00921425" w:rsidRDefault="00921425">
            <w:pPr>
              <w:pStyle w:val="ConsPlusNormal"/>
              <w:jc w:val="right"/>
            </w:pPr>
            <w:r>
              <w:t>1</w:t>
            </w:r>
          </w:p>
        </w:tc>
        <w:tc>
          <w:tcPr>
            <w:tcW w:w="2428" w:type="dxa"/>
          </w:tcPr>
          <w:p w:rsidR="00921425" w:rsidRDefault="00921425">
            <w:pPr>
              <w:pStyle w:val="ConsPlusNormal"/>
            </w:pPr>
            <w:r>
              <w:t>городской округ Большой Камень, г. Большой Камень, Производственная зона</w:t>
            </w:r>
          </w:p>
        </w:tc>
        <w:tc>
          <w:tcPr>
            <w:tcW w:w="1757" w:type="dxa"/>
          </w:tcPr>
          <w:p w:rsidR="00921425" w:rsidRDefault="00921425">
            <w:pPr>
              <w:pStyle w:val="ConsPlusNormal"/>
            </w:pPr>
            <w:r>
              <w:t>Охранная зона - 10 м</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4.13</w:t>
            </w:r>
          </w:p>
        </w:tc>
        <w:tc>
          <w:tcPr>
            <w:tcW w:w="2140" w:type="dxa"/>
          </w:tcPr>
          <w:p w:rsidR="00921425" w:rsidRDefault="00921425">
            <w:pPr>
              <w:pStyle w:val="ConsPlusNormal"/>
            </w:pPr>
            <w:r>
              <w:t>ПРГ "Чайкино-1"</w:t>
            </w:r>
          </w:p>
        </w:tc>
        <w:tc>
          <w:tcPr>
            <w:tcW w:w="2164" w:type="dxa"/>
          </w:tcPr>
          <w:p w:rsidR="00921425" w:rsidRDefault="00921425">
            <w:pPr>
              <w:pStyle w:val="ConsPlusNormal"/>
            </w:pPr>
            <w:r>
              <w:t>Пункт редуцирования газа (ПРГ)</w:t>
            </w:r>
          </w:p>
        </w:tc>
        <w:tc>
          <w:tcPr>
            <w:tcW w:w="1828" w:type="dxa"/>
          </w:tcPr>
          <w:p w:rsidR="00921425" w:rsidRDefault="00921425">
            <w:pPr>
              <w:pStyle w:val="ConsPlusNormal"/>
            </w:pPr>
            <w:r>
              <w:t>Организация газоснабжения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Производительность, тыс. куб. м/час</w:t>
            </w:r>
          </w:p>
        </w:tc>
        <w:tc>
          <w:tcPr>
            <w:tcW w:w="1247" w:type="dxa"/>
          </w:tcPr>
          <w:p w:rsidR="00921425" w:rsidRDefault="00921425">
            <w:pPr>
              <w:pStyle w:val="ConsPlusNormal"/>
              <w:jc w:val="right"/>
            </w:pPr>
            <w:r>
              <w:t>1</w:t>
            </w:r>
          </w:p>
        </w:tc>
        <w:tc>
          <w:tcPr>
            <w:tcW w:w="2428" w:type="dxa"/>
          </w:tcPr>
          <w:p w:rsidR="00921425" w:rsidRDefault="00921425">
            <w:pPr>
              <w:pStyle w:val="ConsPlusNormal"/>
            </w:pPr>
            <w:r>
              <w:t>городской округ Большой Камень, г. Большой Камень, Производственная зона</w:t>
            </w:r>
          </w:p>
        </w:tc>
        <w:tc>
          <w:tcPr>
            <w:tcW w:w="1757" w:type="dxa"/>
          </w:tcPr>
          <w:p w:rsidR="00921425" w:rsidRDefault="00921425">
            <w:pPr>
              <w:pStyle w:val="ConsPlusNormal"/>
            </w:pPr>
            <w:r>
              <w:t>Охранная зона - 10 м</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4.14</w:t>
            </w:r>
          </w:p>
        </w:tc>
        <w:tc>
          <w:tcPr>
            <w:tcW w:w="2140" w:type="dxa"/>
          </w:tcPr>
          <w:p w:rsidR="00921425" w:rsidRDefault="00921425">
            <w:pPr>
              <w:pStyle w:val="ConsPlusNormal"/>
            </w:pPr>
            <w:r>
              <w:t>ГГРП-2</w:t>
            </w:r>
          </w:p>
        </w:tc>
        <w:tc>
          <w:tcPr>
            <w:tcW w:w="2164" w:type="dxa"/>
          </w:tcPr>
          <w:p w:rsidR="00921425" w:rsidRDefault="00921425">
            <w:pPr>
              <w:pStyle w:val="ConsPlusNormal"/>
            </w:pPr>
            <w:r>
              <w:t>Пункт редуцирования газа (ПРГ)</w:t>
            </w:r>
          </w:p>
        </w:tc>
        <w:tc>
          <w:tcPr>
            <w:tcW w:w="1828" w:type="dxa"/>
          </w:tcPr>
          <w:p w:rsidR="00921425" w:rsidRDefault="00921425">
            <w:pPr>
              <w:pStyle w:val="ConsPlusNormal"/>
            </w:pPr>
            <w:r>
              <w:t>Организация газоснабжения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Производительность, тыс. куб. м/час</w:t>
            </w:r>
          </w:p>
        </w:tc>
        <w:tc>
          <w:tcPr>
            <w:tcW w:w="1247" w:type="dxa"/>
          </w:tcPr>
          <w:p w:rsidR="00921425" w:rsidRDefault="00921425">
            <w:pPr>
              <w:pStyle w:val="ConsPlusNormal"/>
              <w:jc w:val="right"/>
            </w:pPr>
            <w:r>
              <w:t>1</w:t>
            </w:r>
          </w:p>
        </w:tc>
        <w:tc>
          <w:tcPr>
            <w:tcW w:w="2428" w:type="dxa"/>
          </w:tcPr>
          <w:p w:rsidR="00921425" w:rsidRDefault="00921425">
            <w:pPr>
              <w:pStyle w:val="ConsPlusNormal"/>
            </w:pPr>
            <w:r>
              <w:t xml:space="preserve">городской округ Большой Камень, Зона транспортной </w:t>
            </w:r>
            <w:r>
              <w:lastRenderedPageBreak/>
              <w:t>инфраструктуры</w:t>
            </w:r>
          </w:p>
        </w:tc>
        <w:tc>
          <w:tcPr>
            <w:tcW w:w="1757" w:type="dxa"/>
          </w:tcPr>
          <w:p w:rsidR="00921425" w:rsidRDefault="00921425">
            <w:pPr>
              <w:pStyle w:val="ConsPlusNormal"/>
            </w:pPr>
            <w:r>
              <w:lastRenderedPageBreak/>
              <w:t>Охранная зона - 10 м</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lastRenderedPageBreak/>
              <w:t>4.15</w:t>
            </w:r>
          </w:p>
        </w:tc>
        <w:tc>
          <w:tcPr>
            <w:tcW w:w="2140" w:type="dxa"/>
          </w:tcPr>
          <w:p w:rsidR="00921425" w:rsidRDefault="00921425">
            <w:pPr>
              <w:pStyle w:val="ConsPlusNormal"/>
            </w:pPr>
            <w:r>
              <w:t>ГРП-5</w:t>
            </w:r>
          </w:p>
        </w:tc>
        <w:tc>
          <w:tcPr>
            <w:tcW w:w="2164" w:type="dxa"/>
          </w:tcPr>
          <w:p w:rsidR="00921425" w:rsidRDefault="00921425">
            <w:pPr>
              <w:pStyle w:val="ConsPlusNormal"/>
            </w:pPr>
            <w:r>
              <w:t>Пункт редуцирования газа (ПРГ)</w:t>
            </w:r>
          </w:p>
        </w:tc>
        <w:tc>
          <w:tcPr>
            <w:tcW w:w="1828" w:type="dxa"/>
          </w:tcPr>
          <w:p w:rsidR="00921425" w:rsidRDefault="00921425">
            <w:pPr>
              <w:pStyle w:val="ConsPlusNormal"/>
            </w:pPr>
            <w:r>
              <w:t>Организация газоснабжения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Производительность, тыс. куб. м/час</w:t>
            </w:r>
          </w:p>
        </w:tc>
        <w:tc>
          <w:tcPr>
            <w:tcW w:w="1247" w:type="dxa"/>
          </w:tcPr>
          <w:p w:rsidR="00921425" w:rsidRDefault="00921425">
            <w:pPr>
              <w:pStyle w:val="ConsPlusNormal"/>
              <w:jc w:val="right"/>
            </w:pPr>
            <w:r>
              <w:t>1</w:t>
            </w:r>
          </w:p>
        </w:tc>
        <w:tc>
          <w:tcPr>
            <w:tcW w:w="2428" w:type="dxa"/>
          </w:tcPr>
          <w:p w:rsidR="00921425" w:rsidRDefault="00921425">
            <w:pPr>
              <w:pStyle w:val="ConsPlusNormal"/>
            </w:pPr>
            <w:r>
              <w:t>городской округ Большой Камень, г. Большой Камень, Зона застройки индивидуальными жилыми домами</w:t>
            </w:r>
          </w:p>
        </w:tc>
        <w:tc>
          <w:tcPr>
            <w:tcW w:w="1757" w:type="dxa"/>
          </w:tcPr>
          <w:p w:rsidR="00921425" w:rsidRDefault="00921425">
            <w:pPr>
              <w:pStyle w:val="ConsPlusNormal"/>
            </w:pPr>
            <w:r>
              <w:t>Охранная зона - 10 м</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4.16</w:t>
            </w:r>
          </w:p>
        </w:tc>
        <w:tc>
          <w:tcPr>
            <w:tcW w:w="2140" w:type="dxa"/>
          </w:tcPr>
          <w:p w:rsidR="00921425" w:rsidRDefault="00921425">
            <w:pPr>
              <w:pStyle w:val="ConsPlusNormal"/>
            </w:pPr>
            <w:r>
              <w:t>ГРП-7</w:t>
            </w:r>
          </w:p>
        </w:tc>
        <w:tc>
          <w:tcPr>
            <w:tcW w:w="2164" w:type="dxa"/>
          </w:tcPr>
          <w:p w:rsidR="00921425" w:rsidRDefault="00921425">
            <w:pPr>
              <w:pStyle w:val="ConsPlusNormal"/>
            </w:pPr>
            <w:r>
              <w:t>Пункт редуцирования газа (ПРГ)</w:t>
            </w:r>
          </w:p>
        </w:tc>
        <w:tc>
          <w:tcPr>
            <w:tcW w:w="1828" w:type="dxa"/>
          </w:tcPr>
          <w:p w:rsidR="00921425" w:rsidRDefault="00921425">
            <w:pPr>
              <w:pStyle w:val="ConsPlusNormal"/>
            </w:pPr>
            <w:r>
              <w:t>Организация газоснабжения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Производительность, тыс. куб. м/час</w:t>
            </w:r>
          </w:p>
        </w:tc>
        <w:tc>
          <w:tcPr>
            <w:tcW w:w="1247" w:type="dxa"/>
          </w:tcPr>
          <w:p w:rsidR="00921425" w:rsidRDefault="00921425">
            <w:pPr>
              <w:pStyle w:val="ConsPlusNormal"/>
              <w:jc w:val="right"/>
            </w:pPr>
            <w:r>
              <w:t>1</w:t>
            </w:r>
          </w:p>
        </w:tc>
        <w:tc>
          <w:tcPr>
            <w:tcW w:w="2428" w:type="dxa"/>
          </w:tcPr>
          <w:p w:rsidR="00921425" w:rsidRDefault="00921425">
            <w:pPr>
              <w:pStyle w:val="ConsPlusNormal"/>
            </w:pPr>
            <w:r>
              <w:t>городской округ Большой Камень, г. Большой Камень, Зона застройки индивидуальными жилыми домами</w:t>
            </w:r>
          </w:p>
        </w:tc>
        <w:tc>
          <w:tcPr>
            <w:tcW w:w="1757" w:type="dxa"/>
          </w:tcPr>
          <w:p w:rsidR="00921425" w:rsidRDefault="00921425">
            <w:pPr>
              <w:pStyle w:val="ConsPlusNormal"/>
            </w:pPr>
            <w:r>
              <w:t>Охранная зона - 10 м</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4.17</w:t>
            </w:r>
          </w:p>
        </w:tc>
        <w:tc>
          <w:tcPr>
            <w:tcW w:w="2140" w:type="dxa"/>
          </w:tcPr>
          <w:p w:rsidR="00921425" w:rsidRDefault="00921425">
            <w:pPr>
              <w:pStyle w:val="ConsPlusNormal"/>
            </w:pPr>
            <w:r>
              <w:t>ГРП-4</w:t>
            </w:r>
          </w:p>
        </w:tc>
        <w:tc>
          <w:tcPr>
            <w:tcW w:w="2164" w:type="dxa"/>
          </w:tcPr>
          <w:p w:rsidR="00921425" w:rsidRDefault="00921425">
            <w:pPr>
              <w:pStyle w:val="ConsPlusNormal"/>
            </w:pPr>
            <w:r>
              <w:t>Пункт редуцирования газа (ПРГ)</w:t>
            </w:r>
          </w:p>
        </w:tc>
        <w:tc>
          <w:tcPr>
            <w:tcW w:w="1828" w:type="dxa"/>
          </w:tcPr>
          <w:p w:rsidR="00921425" w:rsidRDefault="00921425">
            <w:pPr>
              <w:pStyle w:val="ConsPlusNormal"/>
            </w:pPr>
            <w:r>
              <w:t>Организация газоснабжения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Производительность, тыс. куб. м/час</w:t>
            </w:r>
          </w:p>
        </w:tc>
        <w:tc>
          <w:tcPr>
            <w:tcW w:w="1247" w:type="dxa"/>
          </w:tcPr>
          <w:p w:rsidR="00921425" w:rsidRDefault="00921425">
            <w:pPr>
              <w:pStyle w:val="ConsPlusNormal"/>
              <w:jc w:val="right"/>
            </w:pPr>
            <w:r>
              <w:t>1</w:t>
            </w:r>
          </w:p>
        </w:tc>
        <w:tc>
          <w:tcPr>
            <w:tcW w:w="2428" w:type="dxa"/>
          </w:tcPr>
          <w:p w:rsidR="00921425" w:rsidRDefault="00921425">
            <w:pPr>
              <w:pStyle w:val="ConsPlusNormal"/>
            </w:pPr>
            <w:r>
              <w:t>городской округ Большой Камень, г. Большой Камень, Зона застройки индивидуальными жилыми домами</w:t>
            </w:r>
          </w:p>
        </w:tc>
        <w:tc>
          <w:tcPr>
            <w:tcW w:w="1757" w:type="dxa"/>
          </w:tcPr>
          <w:p w:rsidR="00921425" w:rsidRDefault="00921425">
            <w:pPr>
              <w:pStyle w:val="ConsPlusNormal"/>
            </w:pPr>
            <w:r>
              <w:t>Охранная зона - 10 м</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4.18</w:t>
            </w:r>
          </w:p>
        </w:tc>
        <w:tc>
          <w:tcPr>
            <w:tcW w:w="2140" w:type="dxa"/>
          </w:tcPr>
          <w:p w:rsidR="00921425" w:rsidRDefault="00921425">
            <w:pPr>
              <w:pStyle w:val="ConsPlusNormal"/>
            </w:pPr>
            <w:r>
              <w:t>ГРП-6</w:t>
            </w:r>
          </w:p>
        </w:tc>
        <w:tc>
          <w:tcPr>
            <w:tcW w:w="2164" w:type="dxa"/>
          </w:tcPr>
          <w:p w:rsidR="00921425" w:rsidRDefault="00921425">
            <w:pPr>
              <w:pStyle w:val="ConsPlusNormal"/>
            </w:pPr>
            <w:r>
              <w:t>Пункт редуцирования газа (ПРГ)</w:t>
            </w:r>
          </w:p>
        </w:tc>
        <w:tc>
          <w:tcPr>
            <w:tcW w:w="1828" w:type="dxa"/>
          </w:tcPr>
          <w:p w:rsidR="00921425" w:rsidRDefault="00921425">
            <w:pPr>
              <w:pStyle w:val="ConsPlusNormal"/>
            </w:pPr>
            <w:r>
              <w:t>Организация газоснабжения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Производительность, тыс. куб. м/час</w:t>
            </w:r>
          </w:p>
        </w:tc>
        <w:tc>
          <w:tcPr>
            <w:tcW w:w="1247" w:type="dxa"/>
          </w:tcPr>
          <w:p w:rsidR="00921425" w:rsidRDefault="00921425">
            <w:pPr>
              <w:pStyle w:val="ConsPlusNormal"/>
              <w:jc w:val="right"/>
            </w:pPr>
            <w:r>
              <w:t>1</w:t>
            </w:r>
          </w:p>
        </w:tc>
        <w:tc>
          <w:tcPr>
            <w:tcW w:w="2428" w:type="dxa"/>
          </w:tcPr>
          <w:p w:rsidR="00921425" w:rsidRDefault="00921425">
            <w:pPr>
              <w:pStyle w:val="ConsPlusNormal"/>
            </w:pPr>
            <w:r>
              <w:t>городской округ Большой Камень, г. Большой Камень, Зона застройки индивидуальными жилыми домами</w:t>
            </w:r>
          </w:p>
        </w:tc>
        <w:tc>
          <w:tcPr>
            <w:tcW w:w="1757" w:type="dxa"/>
          </w:tcPr>
          <w:p w:rsidR="00921425" w:rsidRDefault="00921425">
            <w:pPr>
              <w:pStyle w:val="ConsPlusNormal"/>
            </w:pPr>
            <w:r>
              <w:t>Охранная зона - 10 м</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4.19</w:t>
            </w:r>
          </w:p>
        </w:tc>
        <w:tc>
          <w:tcPr>
            <w:tcW w:w="2140" w:type="dxa"/>
          </w:tcPr>
          <w:p w:rsidR="00921425" w:rsidRDefault="00921425">
            <w:pPr>
              <w:pStyle w:val="ConsPlusNormal"/>
            </w:pPr>
            <w:r>
              <w:t>ГРП-2</w:t>
            </w:r>
          </w:p>
        </w:tc>
        <w:tc>
          <w:tcPr>
            <w:tcW w:w="2164" w:type="dxa"/>
          </w:tcPr>
          <w:p w:rsidR="00921425" w:rsidRDefault="00921425">
            <w:pPr>
              <w:pStyle w:val="ConsPlusNormal"/>
            </w:pPr>
            <w:r>
              <w:t>Пункт редуцирования газа (ПРГ)</w:t>
            </w:r>
          </w:p>
        </w:tc>
        <w:tc>
          <w:tcPr>
            <w:tcW w:w="1828" w:type="dxa"/>
          </w:tcPr>
          <w:p w:rsidR="00921425" w:rsidRDefault="00921425">
            <w:pPr>
              <w:pStyle w:val="ConsPlusNormal"/>
            </w:pPr>
            <w:r>
              <w:t>Организация газоснабжения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Производительность, тыс. куб. м/час</w:t>
            </w:r>
          </w:p>
        </w:tc>
        <w:tc>
          <w:tcPr>
            <w:tcW w:w="1247" w:type="dxa"/>
          </w:tcPr>
          <w:p w:rsidR="00921425" w:rsidRDefault="00921425">
            <w:pPr>
              <w:pStyle w:val="ConsPlusNormal"/>
              <w:jc w:val="right"/>
            </w:pPr>
            <w:r>
              <w:t>1</w:t>
            </w:r>
          </w:p>
        </w:tc>
        <w:tc>
          <w:tcPr>
            <w:tcW w:w="2428" w:type="dxa"/>
          </w:tcPr>
          <w:p w:rsidR="00921425" w:rsidRDefault="00921425">
            <w:pPr>
              <w:pStyle w:val="ConsPlusNormal"/>
            </w:pPr>
            <w:r>
              <w:t xml:space="preserve">городской округ Большой Камень, с. Петровка, Зона застройки индивидуальными </w:t>
            </w:r>
            <w:r>
              <w:lastRenderedPageBreak/>
              <w:t>жилыми домами</w:t>
            </w:r>
          </w:p>
        </w:tc>
        <w:tc>
          <w:tcPr>
            <w:tcW w:w="1757" w:type="dxa"/>
          </w:tcPr>
          <w:p w:rsidR="00921425" w:rsidRDefault="00921425">
            <w:pPr>
              <w:pStyle w:val="ConsPlusNormal"/>
            </w:pPr>
            <w:r>
              <w:lastRenderedPageBreak/>
              <w:t>Охранная зона - 10 м</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lastRenderedPageBreak/>
              <w:t>4.20</w:t>
            </w:r>
          </w:p>
        </w:tc>
        <w:tc>
          <w:tcPr>
            <w:tcW w:w="2140" w:type="dxa"/>
          </w:tcPr>
          <w:p w:rsidR="00921425" w:rsidRDefault="00921425">
            <w:pPr>
              <w:pStyle w:val="ConsPlusNormal"/>
            </w:pPr>
            <w:r>
              <w:t>ГРП-1</w:t>
            </w:r>
          </w:p>
        </w:tc>
        <w:tc>
          <w:tcPr>
            <w:tcW w:w="2164" w:type="dxa"/>
          </w:tcPr>
          <w:p w:rsidR="00921425" w:rsidRDefault="00921425">
            <w:pPr>
              <w:pStyle w:val="ConsPlusNormal"/>
            </w:pPr>
            <w:r>
              <w:t>Пункт редуцирования газа (ПРГ)</w:t>
            </w:r>
          </w:p>
        </w:tc>
        <w:tc>
          <w:tcPr>
            <w:tcW w:w="1828" w:type="dxa"/>
          </w:tcPr>
          <w:p w:rsidR="00921425" w:rsidRDefault="00921425">
            <w:pPr>
              <w:pStyle w:val="ConsPlusNormal"/>
            </w:pPr>
            <w:r>
              <w:t>Организация газоснабжения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Производительность, тыс. куб. м/час</w:t>
            </w:r>
          </w:p>
        </w:tc>
        <w:tc>
          <w:tcPr>
            <w:tcW w:w="1247" w:type="dxa"/>
          </w:tcPr>
          <w:p w:rsidR="00921425" w:rsidRDefault="00921425">
            <w:pPr>
              <w:pStyle w:val="ConsPlusNormal"/>
              <w:jc w:val="right"/>
            </w:pPr>
            <w:r>
              <w:t>1</w:t>
            </w:r>
          </w:p>
        </w:tc>
        <w:tc>
          <w:tcPr>
            <w:tcW w:w="2428" w:type="dxa"/>
          </w:tcPr>
          <w:p w:rsidR="00921425" w:rsidRDefault="00921425">
            <w:pPr>
              <w:pStyle w:val="ConsPlusNormal"/>
            </w:pPr>
            <w:r>
              <w:t>городской округ Большой Камень, с. Петровка, Зона застройки индивидуальными жилыми домами</w:t>
            </w:r>
          </w:p>
        </w:tc>
        <w:tc>
          <w:tcPr>
            <w:tcW w:w="1757" w:type="dxa"/>
          </w:tcPr>
          <w:p w:rsidR="00921425" w:rsidRDefault="00921425">
            <w:pPr>
              <w:pStyle w:val="ConsPlusNormal"/>
            </w:pPr>
            <w:r>
              <w:t>Охранная зона - 10 м</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4.21</w:t>
            </w:r>
          </w:p>
        </w:tc>
        <w:tc>
          <w:tcPr>
            <w:tcW w:w="2140" w:type="dxa"/>
          </w:tcPr>
          <w:p w:rsidR="00921425" w:rsidRDefault="00921425">
            <w:pPr>
              <w:pStyle w:val="ConsPlusNormal"/>
            </w:pPr>
            <w:r>
              <w:t>ПРГ с. Петровка</w:t>
            </w:r>
          </w:p>
        </w:tc>
        <w:tc>
          <w:tcPr>
            <w:tcW w:w="2164" w:type="dxa"/>
          </w:tcPr>
          <w:p w:rsidR="00921425" w:rsidRDefault="00921425">
            <w:pPr>
              <w:pStyle w:val="ConsPlusNormal"/>
            </w:pPr>
            <w:r>
              <w:t>Пункт редуцирования газа (ПРГ)</w:t>
            </w:r>
          </w:p>
        </w:tc>
        <w:tc>
          <w:tcPr>
            <w:tcW w:w="1828" w:type="dxa"/>
          </w:tcPr>
          <w:p w:rsidR="00921425" w:rsidRDefault="00921425">
            <w:pPr>
              <w:pStyle w:val="ConsPlusNormal"/>
            </w:pPr>
            <w:r>
              <w:t>Организация газоснабжения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Производительность, тыс. куб. м/час</w:t>
            </w:r>
          </w:p>
        </w:tc>
        <w:tc>
          <w:tcPr>
            <w:tcW w:w="1247" w:type="dxa"/>
          </w:tcPr>
          <w:p w:rsidR="00921425" w:rsidRDefault="00921425">
            <w:pPr>
              <w:pStyle w:val="ConsPlusNormal"/>
              <w:jc w:val="right"/>
            </w:pPr>
            <w:r>
              <w:t>1</w:t>
            </w:r>
          </w:p>
        </w:tc>
        <w:tc>
          <w:tcPr>
            <w:tcW w:w="2428" w:type="dxa"/>
          </w:tcPr>
          <w:p w:rsidR="00921425" w:rsidRDefault="00921425">
            <w:pPr>
              <w:pStyle w:val="ConsPlusNormal"/>
            </w:pPr>
            <w:r>
              <w:t>городской округ Большой Камень, с. Петровка, Зона застройки индивидуальными жилыми домами</w:t>
            </w:r>
          </w:p>
        </w:tc>
        <w:tc>
          <w:tcPr>
            <w:tcW w:w="1757" w:type="dxa"/>
          </w:tcPr>
          <w:p w:rsidR="00921425" w:rsidRDefault="00921425">
            <w:pPr>
              <w:pStyle w:val="ConsPlusNormal"/>
            </w:pPr>
            <w:r>
              <w:t>Охранная зона - 10 м</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4.22</w:t>
            </w:r>
          </w:p>
        </w:tc>
        <w:tc>
          <w:tcPr>
            <w:tcW w:w="2140" w:type="dxa"/>
          </w:tcPr>
          <w:p w:rsidR="00921425" w:rsidRDefault="00921425">
            <w:pPr>
              <w:pStyle w:val="ConsPlusNormal"/>
            </w:pPr>
            <w:r>
              <w:t>ГРП-3</w:t>
            </w:r>
          </w:p>
        </w:tc>
        <w:tc>
          <w:tcPr>
            <w:tcW w:w="2164" w:type="dxa"/>
          </w:tcPr>
          <w:p w:rsidR="00921425" w:rsidRDefault="00921425">
            <w:pPr>
              <w:pStyle w:val="ConsPlusNormal"/>
            </w:pPr>
            <w:r>
              <w:t>Пункт редуцирования газа (ПРГ)</w:t>
            </w:r>
          </w:p>
        </w:tc>
        <w:tc>
          <w:tcPr>
            <w:tcW w:w="1828" w:type="dxa"/>
          </w:tcPr>
          <w:p w:rsidR="00921425" w:rsidRDefault="00921425">
            <w:pPr>
              <w:pStyle w:val="ConsPlusNormal"/>
            </w:pPr>
            <w:r>
              <w:t>Организация газоснабжения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Производительность, тыс. куб. м/час</w:t>
            </w:r>
          </w:p>
        </w:tc>
        <w:tc>
          <w:tcPr>
            <w:tcW w:w="1247" w:type="dxa"/>
          </w:tcPr>
          <w:p w:rsidR="00921425" w:rsidRDefault="00921425">
            <w:pPr>
              <w:pStyle w:val="ConsPlusNormal"/>
              <w:jc w:val="right"/>
            </w:pPr>
            <w:r>
              <w:t>1</w:t>
            </w:r>
          </w:p>
        </w:tc>
        <w:tc>
          <w:tcPr>
            <w:tcW w:w="2428" w:type="dxa"/>
          </w:tcPr>
          <w:p w:rsidR="00921425" w:rsidRDefault="00921425">
            <w:pPr>
              <w:pStyle w:val="ConsPlusNormal"/>
            </w:pPr>
            <w:r>
              <w:t>городской округ Большой Камень, с. Суходол, Зона лесов</w:t>
            </w:r>
          </w:p>
        </w:tc>
        <w:tc>
          <w:tcPr>
            <w:tcW w:w="1757" w:type="dxa"/>
          </w:tcPr>
          <w:p w:rsidR="00921425" w:rsidRDefault="00921425">
            <w:pPr>
              <w:pStyle w:val="ConsPlusNormal"/>
            </w:pPr>
            <w:r>
              <w:t>Охранная зона - 10 м</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4.23</w:t>
            </w:r>
          </w:p>
        </w:tc>
        <w:tc>
          <w:tcPr>
            <w:tcW w:w="2140" w:type="dxa"/>
          </w:tcPr>
          <w:p w:rsidR="00921425" w:rsidRDefault="00921425">
            <w:pPr>
              <w:pStyle w:val="ConsPlusNormal"/>
            </w:pPr>
            <w:r>
              <w:t>ПРГ "Приморский металлургический завод"</w:t>
            </w:r>
          </w:p>
        </w:tc>
        <w:tc>
          <w:tcPr>
            <w:tcW w:w="2164" w:type="dxa"/>
          </w:tcPr>
          <w:p w:rsidR="00921425" w:rsidRDefault="00921425">
            <w:pPr>
              <w:pStyle w:val="ConsPlusNormal"/>
            </w:pPr>
            <w:r>
              <w:t>Пункт редуцирования газа (ПРГ)</w:t>
            </w:r>
          </w:p>
        </w:tc>
        <w:tc>
          <w:tcPr>
            <w:tcW w:w="1828" w:type="dxa"/>
          </w:tcPr>
          <w:p w:rsidR="00921425" w:rsidRDefault="00921425">
            <w:pPr>
              <w:pStyle w:val="ConsPlusNormal"/>
            </w:pPr>
            <w:r>
              <w:t>Организация газоснабжения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Производительность, тыс. куб. м/час</w:t>
            </w:r>
          </w:p>
        </w:tc>
        <w:tc>
          <w:tcPr>
            <w:tcW w:w="1247" w:type="dxa"/>
          </w:tcPr>
          <w:p w:rsidR="00921425" w:rsidRDefault="00921425">
            <w:pPr>
              <w:pStyle w:val="ConsPlusNormal"/>
              <w:jc w:val="right"/>
            </w:pPr>
            <w:r>
              <w:t>16</w:t>
            </w:r>
          </w:p>
        </w:tc>
        <w:tc>
          <w:tcPr>
            <w:tcW w:w="2428" w:type="dxa"/>
          </w:tcPr>
          <w:p w:rsidR="00921425" w:rsidRDefault="00921425">
            <w:pPr>
              <w:pStyle w:val="ConsPlusNormal"/>
            </w:pPr>
            <w:r>
              <w:t>городской округ Большой Камень, с. Суходол, Производственная зона</w:t>
            </w:r>
          </w:p>
        </w:tc>
        <w:tc>
          <w:tcPr>
            <w:tcW w:w="1757" w:type="dxa"/>
          </w:tcPr>
          <w:p w:rsidR="00921425" w:rsidRDefault="00921425">
            <w:pPr>
              <w:pStyle w:val="ConsPlusNormal"/>
            </w:pPr>
            <w:r>
              <w:t>Охранная зона - 10 м</w:t>
            </w:r>
          </w:p>
        </w:tc>
        <w:tc>
          <w:tcPr>
            <w:tcW w:w="1312" w:type="dxa"/>
          </w:tcPr>
          <w:p w:rsidR="00921425" w:rsidRDefault="00921425">
            <w:pPr>
              <w:pStyle w:val="ConsPlusNormal"/>
            </w:pPr>
            <w:r>
              <w:t>Вторая очередь</w:t>
            </w:r>
          </w:p>
        </w:tc>
      </w:tr>
      <w:tr w:rsidR="00921425">
        <w:tc>
          <w:tcPr>
            <w:tcW w:w="664" w:type="dxa"/>
            <w:vMerge w:val="restart"/>
          </w:tcPr>
          <w:p w:rsidR="00921425" w:rsidRDefault="00921425">
            <w:pPr>
              <w:pStyle w:val="ConsPlusNormal"/>
            </w:pPr>
            <w:r>
              <w:t>4.24</w:t>
            </w:r>
          </w:p>
        </w:tc>
        <w:tc>
          <w:tcPr>
            <w:tcW w:w="2140" w:type="dxa"/>
            <w:vMerge w:val="restart"/>
          </w:tcPr>
          <w:p w:rsidR="00921425" w:rsidRDefault="00921425">
            <w:pPr>
              <w:pStyle w:val="ConsPlusNormal"/>
            </w:pPr>
            <w:r>
              <w:t>Газопровод к Промышленному парку</w:t>
            </w:r>
          </w:p>
        </w:tc>
        <w:tc>
          <w:tcPr>
            <w:tcW w:w="2164" w:type="dxa"/>
            <w:vMerge w:val="restart"/>
          </w:tcPr>
          <w:p w:rsidR="00921425" w:rsidRDefault="00921425">
            <w:pPr>
              <w:pStyle w:val="ConsPlusNormal"/>
            </w:pPr>
            <w:r>
              <w:t>Газопровод распределительный высокого давления</w:t>
            </w:r>
          </w:p>
        </w:tc>
        <w:tc>
          <w:tcPr>
            <w:tcW w:w="1828" w:type="dxa"/>
            <w:vMerge w:val="restart"/>
          </w:tcPr>
          <w:p w:rsidR="00921425" w:rsidRDefault="00921425">
            <w:pPr>
              <w:pStyle w:val="ConsPlusNormal"/>
            </w:pPr>
            <w:r>
              <w:t>Организация газоснабжения</w:t>
            </w:r>
          </w:p>
        </w:tc>
        <w:tc>
          <w:tcPr>
            <w:tcW w:w="1757" w:type="dxa"/>
            <w:vMerge w:val="restart"/>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0,07</w:t>
            </w:r>
          </w:p>
        </w:tc>
        <w:tc>
          <w:tcPr>
            <w:tcW w:w="2428" w:type="dxa"/>
            <w:vMerge w:val="restart"/>
          </w:tcPr>
          <w:p w:rsidR="00921425" w:rsidRDefault="00921425">
            <w:pPr>
              <w:pStyle w:val="ConsPlusNormal"/>
            </w:pPr>
            <w:r>
              <w:t>городской округ Большой Камень, г. Большой Камень</w:t>
            </w:r>
          </w:p>
        </w:tc>
        <w:tc>
          <w:tcPr>
            <w:tcW w:w="1757" w:type="dxa"/>
            <w:vMerge w:val="restart"/>
          </w:tcPr>
          <w:p w:rsidR="00921425" w:rsidRDefault="00921425">
            <w:pPr>
              <w:pStyle w:val="ConsPlusNormal"/>
            </w:pPr>
            <w:r>
              <w:t>Охранная зона - 3; 2 м</w:t>
            </w:r>
          </w:p>
        </w:tc>
        <w:tc>
          <w:tcPr>
            <w:tcW w:w="1312" w:type="dxa"/>
            <w:vMerge w:val="restart"/>
          </w:tcPr>
          <w:p w:rsidR="00921425" w:rsidRDefault="00921425">
            <w:pPr>
              <w:pStyle w:val="ConsPlusNormal"/>
            </w:pPr>
            <w:r>
              <w:t>Первая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трубопровода, мм</w:t>
            </w:r>
          </w:p>
        </w:tc>
        <w:tc>
          <w:tcPr>
            <w:tcW w:w="1247" w:type="dxa"/>
          </w:tcPr>
          <w:p w:rsidR="00921425" w:rsidRDefault="00921425">
            <w:pPr>
              <w:pStyle w:val="ConsPlusNormal"/>
              <w:jc w:val="right"/>
            </w:pPr>
            <w:r>
              <w:t>159</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t>4.25</w:t>
            </w:r>
          </w:p>
        </w:tc>
        <w:tc>
          <w:tcPr>
            <w:tcW w:w="2140" w:type="dxa"/>
            <w:vMerge w:val="restart"/>
          </w:tcPr>
          <w:p w:rsidR="00921425" w:rsidRDefault="00921425">
            <w:pPr>
              <w:pStyle w:val="ConsPlusNormal"/>
            </w:pPr>
            <w:r>
              <w:t>Газопровод высокого давления</w:t>
            </w:r>
          </w:p>
        </w:tc>
        <w:tc>
          <w:tcPr>
            <w:tcW w:w="2164" w:type="dxa"/>
            <w:vMerge w:val="restart"/>
          </w:tcPr>
          <w:p w:rsidR="00921425" w:rsidRDefault="00921425">
            <w:pPr>
              <w:pStyle w:val="ConsPlusNormal"/>
            </w:pPr>
            <w:r>
              <w:t>Газопровод распределительный высокого давления</w:t>
            </w:r>
          </w:p>
        </w:tc>
        <w:tc>
          <w:tcPr>
            <w:tcW w:w="1828" w:type="dxa"/>
            <w:vMerge w:val="restart"/>
          </w:tcPr>
          <w:p w:rsidR="00921425" w:rsidRDefault="00921425">
            <w:pPr>
              <w:pStyle w:val="ConsPlusNormal"/>
            </w:pPr>
            <w:r>
              <w:t>Организация газоснабжения</w:t>
            </w:r>
          </w:p>
        </w:tc>
        <w:tc>
          <w:tcPr>
            <w:tcW w:w="1757" w:type="dxa"/>
            <w:vMerge w:val="restart"/>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0,58</w:t>
            </w:r>
          </w:p>
        </w:tc>
        <w:tc>
          <w:tcPr>
            <w:tcW w:w="2428" w:type="dxa"/>
            <w:vMerge w:val="restart"/>
          </w:tcPr>
          <w:p w:rsidR="00921425" w:rsidRDefault="00921425">
            <w:pPr>
              <w:pStyle w:val="ConsPlusNormal"/>
            </w:pPr>
            <w:r>
              <w:t>городской округ Большой Камень, г. Большой Камень</w:t>
            </w:r>
          </w:p>
        </w:tc>
        <w:tc>
          <w:tcPr>
            <w:tcW w:w="1757" w:type="dxa"/>
            <w:vMerge w:val="restart"/>
          </w:tcPr>
          <w:p w:rsidR="00921425" w:rsidRDefault="00921425">
            <w:pPr>
              <w:pStyle w:val="ConsPlusNormal"/>
            </w:pPr>
            <w:r>
              <w:t>Охранная зона - 3;2 м</w:t>
            </w:r>
          </w:p>
        </w:tc>
        <w:tc>
          <w:tcPr>
            <w:tcW w:w="1312" w:type="dxa"/>
            <w:vMerge w:val="restart"/>
          </w:tcPr>
          <w:p w:rsidR="00921425" w:rsidRDefault="00921425">
            <w:pPr>
              <w:pStyle w:val="ConsPlusNormal"/>
            </w:pPr>
            <w:r>
              <w:t>Первая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 xml:space="preserve">Диаметр </w:t>
            </w:r>
            <w:r>
              <w:lastRenderedPageBreak/>
              <w:t>трубопровода, мм</w:t>
            </w:r>
          </w:p>
        </w:tc>
        <w:tc>
          <w:tcPr>
            <w:tcW w:w="1247" w:type="dxa"/>
          </w:tcPr>
          <w:p w:rsidR="00921425" w:rsidRDefault="00921425">
            <w:pPr>
              <w:pStyle w:val="ConsPlusNormal"/>
              <w:jc w:val="right"/>
            </w:pPr>
            <w:r>
              <w:lastRenderedPageBreak/>
              <w:t>108</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lastRenderedPageBreak/>
              <w:t>4.26</w:t>
            </w:r>
          </w:p>
        </w:tc>
        <w:tc>
          <w:tcPr>
            <w:tcW w:w="2140" w:type="dxa"/>
            <w:vMerge w:val="restart"/>
          </w:tcPr>
          <w:p w:rsidR="00921425" w:rsidRDefault="00921425">
            <w:pPr>
              <w:pStyle w:val="ConsPlusNormal"/>
            </w:pPr>
            <w:r>
              <w:t>Газопровод высокого давления</w:t>
            </w:r>
          </w:p>
        </w:tc>
        <w:tc>
          <w:tcPr>
            <w:tcW w:w="2164" w:type="dxa"/>
            <w:vMerge w:val="restart"/>
          </w:tcPr>
          <w:p w:rsidR="00921425" w:rsidRDefault="00921425">
            <w:pPr>
              <w:pStyle w:val="ConsPlusNormal"/>
            </w:pPr>
            <w:r>
              <w:t>Газопровод распределительный высокого давления</w:t>
            </w:r>
          </w:p>
        </w:tc>
        <w:tc>
          <w:tcPr>
            <w:tcW w:w="1828" w:type="dxa"/>
            <w:vMerge w:val="restart"/>
          </w:tcPr>
          <w:p w:rsidR="00921425" w:rsidRDefault="00921425">
            <w:pPr>
              <w:pStyle w:val="ConsPlusNormal"/>
            </w:pPr>
            <w:r>
              <w:t>Организация газоснабжения</w:t>
            </w:r>
          </w:p>
        </w:tc>
        <w:tc>
          <w:tcPr>
            <w:tcW w:w="1757" w:type="dxa"/>
            <w:vMerge w:val="restart"/>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0,6</w:t>
            </w:r>
          </w:p>
        </w:tc>
        <w:tc>
          <w:tcPr>
            <w:tcW w:w="2428" w:type="dxa"/>
            <w:vMerge w:val="restart"/>
          </w:tcPr>
          <w:p w:rsidR="00921425" w:rsidRDefault="00921425">
            <w:pPr>
              <w:pStyle w:val="ConsPlusNormal"/>
            </w:pPr>
            <w:r>
              <w:t>городской округ Большой Камень, г. Большой Камень</w:t>
            </w:r>
          </w:p>
        </w:tc>
        <w:tc>
          <w:tcPr>
            <w:tcW w:w="1757" w:type="dxa"/>
            <w:vMerge w:val="restart"/>
          </w:tcPr>
          <w:p w:rsidR="00921425" w:rsidRDefault="00921425">
            <w:pPr>
              <w:pStyle w:val="ConsPlusNormal"/>
            </w:pPr>
            <w:r>
              <w:t>Охранная зона - 3;2 м</w:t>
            </w:r>
          </w:p>
        </w:tc>
        <w:tc>
          <w:tcPr>
            <w:tcW w:w="1312" w:type="dxa"/>
            <w:vMerge w:val="restart"/>
          </w:tcPr>
          <w:p w:rsidR="00921425" w:rsidRDefault="00921425">
            <w:pPr>
              <w:pStyle w:val="ConsPlusNormal"/>
            </w:pPr>
            <w:r>
              <w:t>Первая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трубопровода, мм</w:t>
            </w:r>
          </w:p>
        </w:tc>
        <w:tc>
          <w:tcPr>
            <w:tcW w:w="1247" w:type="dxa"/>
          </w:tcPr>
          <w:p w:rsidR="00921425" w:rsidRDefault="00921425">
            <w:pPr>
              <w:pStyle w:val="ConsPlusNormal"/>
              <w:jc w:val="right"/>
            </w:pPr>
            <w:r>
              <w:t>76</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t>4.27</w:t>
            </w:r>
          </w:p>
        </w:tc>
        <w:tc>
          <w:tcPr>
            <w:tcW w:w="2140" w:type="dxa"/>
            <w:vMerge w:val="restart"/>
          </w:tcPr>
          <w:p w:rsidR="00921425" w:rsidRDefault="00921425">
            <w:pPr>
              <w:pStyle w:val="ConsPlusNormal"/>
            </w:pPr>
            <w:r>
              <w:t>Газопровод высокого давления</w:t>
            </w:r>
          </w:p>
        </w:tc>
        <w:tc>
          <w:tcPr>
            <w:tcW w:w="2164" w:type="dxa"/>
            <w:vMerge w:val="restart"/>
          </w:tcPr>
          <w:p w:rsidR="00921425" w:rsidRDefault="00921425">
            <w:pPr>
              <w:pStyle w:val="ConsPlusNormal"/>
            </w:pPr>
            <w:r>
              <w:t>Газопровод распределительный высокого давления</w:t>
            </w:r>
          </w:p>
        </w:tc>
        <w:tc>
          <w:tcPr>
            <w:tcW w:w="1828" w:type="dxa"/>
            <w:vMerge w:val="restart"/>
          </w:tcPr>
          <w:p w:rsidR="00921425" w:rsidRDefault="00921425">
            <w:pPr>
              <w:pStyle w:val="ConsPlusNormal"/>
            </w:pPr>
            <w:r>
              <w:t>Организация газоснабжения</w:t>
            </w:r>
          </w:p>
        </w:tc>
        <w:tc>
          <w:tcPr>
            <w:tcW w:w="1757" w:type="dxa"/>
            <w:vMerge w:val="restart"/>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1,39</w:t>
            </w:r>
          </w:p>
        </w:tc>
        <w:tc>
          <w:tcPr>
            <w:tcW w:w="2428" w:type="dxa"/>
            <w:vMerge w:val="restart"/>
          </w:tcPr>
          <w:p w:rsidR="00921425" w:rsidRDefault="00921425">
            <w:pPr>
              <w:pStyle w:val="ConsPlusNormal"/>
            </w:pPr>
            <w:r>
              <w:t>городской округ Большой Камень, г. Большой Камень</w:t>
            </w:r>
          </w:p>
        </w:tc>
        <w:tc>
          <w:tcPr>
            <w:tcW w:w="1757" w:type="dxa"/>
            <w:vMerge w:val="restart"/>
          </w:tcPr>
          <w:p w:rsidR="00921425" w:rsidRDefault="00921425">
            <w:pPr>
              <w:pStyle w:val="ConsPlusNormal"/>
            </w:pPr>
            <w:r>
              <w:t>Охранная зона - 3;2 м</w:t>
            </w:r>
          </w:p>
        </w:tc>
        <w:tc>
          <w:tcPr>
            <w:tcW w:w="1312" w:type="dxa"/>
            <w:vMerge w:val="restart"/>
          </w:tcPr>
          <w:p w:rsidR="00921425" w:rsidRDefault="00921425">
            <w:pPr>
              <w:pStyle w:val="ConsPlusNormal"/>
            </w:pPr>
            <w:r>
              <w:t>Первая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трубопровода, мм</w:t>
            </w:r>
          </w:p>
        </w:tc>
        <w:tc>
          <w:tcPr>
            <w:tcW w:w="1247" w:type="dxa"/>
          </w:tcPr>
          <w:p w:rsidR="00921425" w:rsidRDefault="00921425">
            <w:pPr>
              <w:pStyle w:val="ConsPlusNormal"/>
              <w:jc w:val="right"/>
            </w:pPr>
            <w:r>
              <w:t>89</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t>4.28</w:t>
            </w:r>
          </w:p>
        </w:tc>
        <w:tc>
          <w:tcPr>
            <w:tcW w:w="2140" w:type="dxa"/>
            <w:vMerge w:val="restart"/>
          </w:tcPr>
          <w:p w:rsidR="00921425" w:rsidRDefault="00921425">
            <w:pPr>
              <w:pStyle w:val="ConsPlusNormal"/>
            </w:pPr>
            <w:r>
              <w:t>Газопровод высокого давления</w:t>
            </w:r>
          </w:p>
        </w:tc>
        <w:tc>
          <w:tcPr>
            <w:tcW w:w="2164" w:type="dxa"/>
            <w:vMerge w:val="restart"/>
          </w:tcPr>
          <w:p w:rsidR="00921425" w:rsidRDefault="00921425">
            <w:pPr>
              <w:pStyle w:val="ConsPlusNormal"/>
            </w:pPr>
            <w:r>
              <w:t>Газопровод распределительный высокого давления</w:t>
            </w:r>
          </w:p>
        </w:tc>
        <w:tc>
          <w:tcPr>
            <w:tcW w:w="1828" w:type="dxa"/>
            <w:vMerge w:val="restart"/>
          </w:tcPr>
          <w:p w:rsidR="00921425" w:rsidRDefault="00921425">
            <w:pPr>
              <w:pStyle w:val="ConsPlusNormal"/>
            </w:pPr>
            <w:r>
              <w:t>Организация газоснабжения</w:t>
            </w:r>
          </w:p>
        </w:tc>
        <w:tc>
          <w:tcPr>
            <w:tcW w:w="1757" w:type="dxa"/>
            <w:vMerge w:val="restart"/>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1,67</w:t>
            </w:r>
          </w:p>
        </w:tc>
        <w:tc>
          <w:tcPr>
            <w:tcW w:w="2428" w:type="dxa"/>
            <w:vMerge w:val="restart"/>
          </w:tcPr>
          <w:p w:rsidR="00921425" w:rsidRDefault="00921425">
            <w:pPr>
              <w:pStyle w:val="ConsPlusNormal"/>
            </w:pPr>
            <w:r>
              <w:t>городской округ Большой Камень, г. Большой Камень</w:t>
            </w:r>
          </w:p>
        </w:tc>
        <w:tc>
          <w:tcPr>
            <w:tcW w:w="1757" w:type="dxa"/>
            <w:vMerge w:val="restart"/>
          </w:tcPr>
          <w:p w:rsidR="00921425" w:rsidRDefault="00921425">
            <w:pPr>
              <w:pStyle w:val="ConsPlusNormal"/>
            </w:pPr>
            <w:r>
              <w:t>Охранная зона - 3;2 м</w:t>
            </w:r>
          </w:p>
        </w:tc>
        <w:tc>
          <w:tcPr>
            <w:tcW w:w="1312" w:type="dxa"/>
            <w:vMerge w:val="restart"/>
          </w:tcPr>
          <w:p w:rsidR="00921425" w:rsidRDefault="00921425">
            <w:pPr>
              <w:pStyle w:val="ConsPlusNormal"/>
            </w:pPr>
            <w:r>
              <w:t>Первая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трубопровода, мм</w:t>
            </w:r>
          </w:p>
        </w:tc>
        <w:tc>
          <w:tcPr>
            <w:tcW w:w="1247" w:type="dxa"/>
          </w:tcPr>
          <w:p w:rsidR="00921425" w:rsidRDefault="00921425">
            <w:pPr>
              <w:pStyle w:val="ConsPlusNormal"/>
              <w:jc w:val="right"/>
            </w:pPr>
            <w:r>
              <w:t>377</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t>4.29</w:t>
            </w:r>
          </w:p>
        </w:tc>
        <w:tc>
          <w:tcPr>
            <w:tcW w:w="2140" w:type="dxa"/>
            <w:vMerge w:val="restart"/>
          </w:tcPr>
          <w:p w:rsidR="00921425" w:rsidRDefault="00921425">
            <w:pPr>
              <w:pStyle w:val="ConsPlusNormal"/>
            </w:pPr>
            <w:r>
              <w:t>Газопровод высокого давления</w:t>
            </w:r>
          </w:p>
        </w:tc>
        <w:tc>
          <w:tcPr>
            <w:tcW w:w="2164" w:type="dxa"/>
            <w:vMerge w:val="restart"/>
          </w:tcPr>
          <w:p w:rsidR="00921425" w:rsidRDefault="00921425">
            <w:pPr>
              <w:pStyle w:val="ConsPlusNormal"/>
            </w:pPr>
            <w:r>
              <w:t>Газопровод распределительный высокого давления</w:t>
            </w:r>
          </w:p>
        </w:tc>
        <w:tc>
          <w:tcPr>
            <w:tcW w:w="1828" w:type="dxa"/>
            <w:vMerge w:val="restart"/>
          </w:tcPr>
          <w:p w:rsidR="00921425" w:rsidRDefault="00921425">
            <w:pPr>
              <w:pStyle w:val="ConsPlusNormal"/>
            </w:pPr>
            <w:r>
              <w:t>Организация газоснабжения</w:t>
            </w:r>
          </w:p>
        </w:tc>
        <w:tc>
          <w:tcPr>
            <w:tcW w:w="1757" w:type="dxa"/>
            <w:vMerge w:val="restart"/>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4,11</w:t>
            </w:r>
          </w:p>
        </w:tc>
        <w:tc>
          <w:tcPr>
            <w:tcW w:w="2428" w:type="dxa"/>
            <w:vMerge w:val="restart"/>
          </w:tcPr>
          <w:p w:rsidR="00921425" w:rsidRDefault="00921425">
            <w:pPr>
              <w:pStyle w:val="ConsPlusNormal"/>
            </w:pPr>
            <w:r>
              <w:t>городской округ Большой Камень, г. Большой Камень</w:t>
            </w:r>
          </w:p>
        </w:tc>
        <w:tc>
          <w:tcPr>
            <w:tcW w:w="1757" w:type="dxa"/>
            <w:vMerge w:val="restart"/>
          </w:tcPr>
          <w:p w:rsidR="00921425" w:rsidRDefault="00921425">
            <w:pPr>
              <w:pStyle w:val="ConsPlusNormal"/>
            </w:pPr>
            <w:r>
              <w:t>Охранная зона - 3;2 м</w:t>
            </w:r>
          </w:p>
        </w:tc>
        <w:tc>
          <w:tcPr>
            <w:tcW w:w="1312" w:type="dxa"/>
            <w:vMerge w:val="restart"/>
          </w:tcPr>
          <w:p w:rsidR="00921425" w:rsidRDefault="00921425">
            <w:pPr>
              <w:pStyle w:val="ConsPlusNormal"/>
            </w:pPr>
            <w:r>
              <w:t>Первая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трубопровода, мм</w:t>
            </w:r>
          </w:p>
        </w:tc>
        <w:tc>
          <w:tcPr>
            <w:tcW w:w="1247" w:type="dxa"/>
          </w:tcPr>
          <w:p w:rsidR="00921425" w:rsidRDefault="00921425">
            <w:pPr>
              <w:pStyle w:val="ConsPlusNormal"/>
              <w:jc w:val="right"/>
            </w:pPr>
            <w:r>
              <w:t>219</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t>4.30</w:t>
            </w:r>
          </w:p>
        </w:tc>
        <w:tc>
          <w:tcPr>
            <w:tcW w:w="2140" w:type="dxa"/>
            <w:vMerge w:val="restart"/>
          </w:tcPr>
          <w:p w:rsidR="00921425" w:rsidRDefault="00921425">
            <w:pPr>
              <w:pStyle w:val="ConsPlusNormal"/>
            </w:pPr>
            <w:r>
              <w:t>Газопровод высокого давления</w:t>
            </w:r>
          </w:p>
        </w:tc>
        <w:tc>
          <w:tcPr>
            <w:tcW w:w="2164" w:type="dxa"/>
            <w:vMerge w:val="restart"/>
          </w:tcPr>
          <w:p w:rsidR="00921425" w:rsidRDefault="00921425">
            <w:pPr>
              <w:pStyle w:val="ConsPlusNormal"/>
            </w:pPr>
            <w:r>
              <w:t>Газопровод распределительный высокого давления</w:t>
            </w:r>
          </w:p>
        </w:tc>
        <w:tc>
          <w:tcPr>
            <w:tcW w:w="1828" w:type="dxa"/>
            <w:vMerge w:val="restart"/>
          </w:tcPr>
          <w:p w:rsidR="00921425" w:rsidRDefault="00921425">
            <w:pPr>
              <w:pStyle w:val="ConsPlusNormal"/>
            </w:pPr>
            <w:r>
              <w:t>Организация газоснабжения</w:t>
            </w:r>
          </w:p>
        </w:tc>
        <w:tc>
          <w:tcPr>
            <w:tcW w:w="1757" w:type="dxa"/>
            <w:vMerge w:val="restart"/>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5,33</w:t>
            </w:r>
          </w:p>
        </w:tc>
        <w:tc>
          <w:tcPr>
            <w:tcW w:w="2428" w:type="dxa"/>
            <w:vMerge w:val="restart"/>
          </w:tcPr>
          <w:p w:rsidR="00921425" w:rsidRDefault="00921425">
            <w:pPr>
              <w:pStyle w:val="ConsPlusNormal"/>
            </w:pPr>
            <w:r>
              <w:t>городской округ Большой Камень, г. Большой Камень</w:t>
            </w:r>
          </w:p>
        </w:tc>
        <w:tc>
          <w:tcPr>
            <w:tcW w:w="1757" w:type="dxa"/>
            <w:vMerge w:val="restart"/>
          </w:tcPr>
          <w:p w:rsidR="00921425" w:rsidRDefault="00921425">
            <w:pPr>
              <w:pStyle w:val="ConsPlusNormal"/>
            </w:pPr>
            <w:r>
              <w:t>Охранная зона - 3;2 м</w:t>
            </w:r>
          </w:p>
        </w:tc>
        <w:tc>
          <w:tcPr>
            <w:tcW w:w="1312" w:type="dxa"/>
            <w:vMerge w:val="restart"/>
          </w:tcPr>
          <w:p w:rsidR="00921425" w:rsidRDefault="00921425">
            <w:pPr>
              <w:pStyle w:val="ConsPlusNormal"/>
            </w:pPr>
            <w:r>
              <w:t>Первая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трубопровода, мм</w:t>
            </w:r>
          </w:p>
        </w:tc>
        <w:tc>
          <w:tcPr>
            <w:tcW w:w="1247" w:type="dxa"/>
          </w:tcPr>
          <w:p w:rsidR="00921425" w:rsidRDefault="00921425">
            <w:pPr>
              <w:pStyle w:val="ConsPlusNormal"/>
              <w:jc w:val="right"/>
            </w:pPr>
            <w:r>
              <w:t>57</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t>4.31</w:t>
            </w:r>
          </w:p>
        </w:tc>
        <w:tc>
          <w:tcPr>
            <w:tcW w:w="2140" w:type="dxa"/>
            <w:vMerge w:val="restart"/>
          </w:tcPr>
          <w:p w:rsidR="00921425" w:rsidRDefault="00921425">
            <w:pPr>
              <w:pStyle w:val="ConsPlusNormal"/>
            </w:pPr>
            <w:r>
              <w:t>Газопровод высокого давления</w:t>
            </w:r>
          </w:p>
        </w:tc>
        <w:tc>
          <w:tcPr>
            <w:tcW w:w="2164" w:type="dxa"/>
            <w:vMerge w:val="restart"/>
          </w:tcPr>
          <w:p w:rsidR="00921425" w:rsidRDefault="00921425">
            <w:pPr>
              <w:pStyle w:val="ConsPlusNormal"/>
            </w:pPr>
            <w:r>
              <w:t>Газопровод распределительный высокого давления</w:t>
            </w:r>
          </w:p>
        </w:tc>
        <w:tc>
          <w:tcPr>
            <w:tcW w:w="1828" w:type="dxa"/>
            <w:vMerge w:val="restart"/>
          </w:tcPr>
          <w:p w:rsidR="00921425" w:rsidRDefault="00921425">
            <w:pPr>
              <w:pStyle w:val="ConsPlusNormal"/>
            </w:pPr>
            <w:r>
              <w:t>Организация газоснабжения</w:t>
            </w:r>
          </w:p>
        </w:tc>
        <w:tc>
          <w:tcPr>
            <w:tcW w:w="1757" w:type="dxa"/>
            <w:vMerge w:val="restart"/>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7,85</w:t>
            </w:r>
          </w:p>
        </w:tc>
        <w:tc>
          <w:tcPr>
            <w:tcW w:w="2428" w:type="dxa"/>
            <w:vMerge w:val="restart"/>
          </w:tcPr>
          <w:p w:rsidR="00921425" w:rsidRDefault="00921425">
            <w:pPr>
              <w:pStyle w:val="ConsPlusNormal"/>
            </w:pPr>
            <w:r>
              <w:t>городской округ Большой Камень, г. Большой Камень</w:t>
            </w:r>
          </w:p>
        </w:tc>
        <w:tc>
          <w:tcPr>
            <w:tcW w:w="1757" w:type="dxa"/>
            <w:vMerge w:val="restart"/>
          </w:tcPr>
          <w:p w:rsidR="00921425" w:rsidRDefault="00921425">
            <w:pPr>
              <w:pStyle w:val="ConsPlusNormal"/>
            </w:pPr>
            <w:r>
              <w:t>Охранная зона - 3;2 м</w:t>
            </w:r>
          </w:p>
        </w:tc>
        <w:tc>
          <w:tcPr>
            <w:tcW w:w="1312" w:type="dxa"/>
            <w:vMerge w:val="restart"/>
          </w:tcPr>
          <w:p w:rsidR="00921425" w:rsidRDefault="00921425">
            <w:pPr>
              <w:pStyle w:val="ConsPlusNormal"/>
            </w:pPr>
            <w:r>
              <w:t>Первая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 xml:space="preserve">Диаметр </w:t>
            </w:r>
            <w:r>
              <w:lastRenderedPageBreak/>
              <w:t>трубопровода, мм</w:t>
            </w:r>
          </w:p>
        </w:tc>
        <w:tc>
          <w:tcPr>
            <w:tcW w:w="1247" w:type="dxa"/>
          </w:tcPr>
          <w:p w:rsidR="00921425" w:rsidRDefault="00921425">
            <w:pPr>
              <w:pStyle w:val="ConsPlusNormal"/>
              <w:jc w:val="right"/>
            </w:pPr>
            <w:r>
              <w:lastRenderedPageBreak/>
              <w:t>273</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lastRenderedPageBreak/>
              <w:t>4.32</w:t>
            </w:r>
          </w:p>
        </w:tc>
        <w:tc>
          <w:tcPr>
            <w:tcW w:w="2140" w:type="dxa"/>
            <w:vMerge w:val="restart"/>
          </w:tcPr>
          <w:p w:rsidR="00921425" w:rsidRDefault="00921425">
            <w:pPr>
              <w:pStyle w:val="ConsPlusNormal"/>
            </w:pPr>
            <w:r>
              <w:t>Газопровод высокого давления</w:t>
            </w:r>
          </w:p>
        </w:tc>
        <w:tc>
          <w:tcPr>
            <w:tcW w:w="2164" w:type="dxa"/>
            <w:vMerge w:val="restart"/>
          </w:tcPr>
          <w:p w:rsidR="00921425" w:rsidRDefault="00921425">
            <w:pPr>
              <w:pStyle w:val="ConsPlusNormal"/>
            </w:pPr>
            <w:r>
              <w:t>Газопровод распределительный высокого давления</w:t>
            </w:r>
          </w:p>
        </w:tc>
        <w:tc>
          <w:tcPr>
            <w:tcW w:w="1828" w:type="dxa"/>
            <w:vMerge w:val="restart"/>
          </w:tcPr>
          <w:p w:rsidR="00921425" w:rsidRDefault="00921425">
            <w:pPr>
              <w:pStyle w:val="ConsPlusNormal"/>
            </w:pPr>
            <w:r>
              <w:t>Организация газоснабжения</w:t>
            </w:r>
          </w:p>
        </w:tc>
        <w:tc>
          <w:tcPr>
            <w:tcW w:w="1757" w:type="dxa"/>
            <w:vMerge w:val="restart"/>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8,79</w:t>
            </w:r>
          </w:p>
        </w:tc>
        <w:tc>
          <w:tcPr>
            <w:tcW w:w="2428" w:type="dxa"/>
            <w:vMerge w:val="restart"/>
          </w:tcPr>
          <w:p w:rsidR="00921425" w:rsidRDefault="00921425">
            <w:pPr>
              <w:pStyle w:val="ConsPlusNormal"/>
            </w:pPr>
            <w:r>
              <w:t>городской округ Большой Камень, г. Большой Камень</w:t>
            </w:r>
          </w:p>
        </w:tc>
        <w:tc>
          <w:tcPr>
            <w:tcW w:w="1757" w:type="dxa"/>
            <w:vMerge w:val="restart"/>
          </w:tcPr>
          <w:p w:rsidR="00921425" w:rsidRDefault="00921425">
            <w:pPr>
              <w:pStyle w:val="ConsPlusNormal"/>
            </w:pPr>
            <w:r>
              <w:t>Охранная зона - 3;2 м</w:t>
            </w:r>
          </w:p>
        </w:tc>
        <w:tc>
          <w:tcPr>
            <w:tcW w:w="1312" w:type="dxa"/>
            <w:vMerge w:val="restart"/>
          </w:tcPr>
          <w:p w:rsidR="00921425" w:rsidRDefault="00921425">
            <w:pPr>
              <w:pStyle w:val="ConsPlusNormal"/>
            </w:pPr>
            <w:r>
              <w:t>Первая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трубопровода, мм</w:t>
            </w:r>
          </w:p>
        </w:tc>
        <w:tc>
          <w:tcPr>
            <w:tcW w:w="1247" w:type="dxa"/>
          </w:tcPr>
          <w:p w:rsidR="00921425" w:rsidRDefault="00921425">
            <w:pPr>
              <w:pStyle w:val="ConsPlusNormal"/>
              <w:jc w:val="right"/>
            </w:pPr>
            <w:r>
              <w:t>159</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t>4.33</w:t>
            </w:r>
          </w:p>
        </w:tc>
        <w:tc>
          <w:tcPr>
            <w:tcW w:w="2140" w:type="dxa"/>
            <w:vMerge w:val="restart"/>
          </w:tcPr>
          <w:p w:rsidR="00921425" w:rsidRDefault="00921425">
            <w:pPr>
              <w:pStyle w:val="ConsPlusNormal"/>
            </w:pPr>
            <w:r>
              <w:t>Газопровод высокого давления</w:t>
            </w:r>
          </w:p>
        </w:tc>
        <w:tc>
          <w:tcPr>
            <w:tcW w:w="2164" w:type="dxa"/>
            <w:vMerge w:val="restart"/>
          </w:tcPr>
          <w:p w:rsidR="00921425" w:rsidRDefault="00921425">
            <w:pPr>
              <w:pStyle w:val="ConsPlusNormal"/>
            </w:pPr>
            <w:r>
              <w:t>Газопровод распределительный высокого давления</w:t>
            </w:r>
          </w:p>
        </w:tc>
        <w:tc>
          <w:tcPr>
            <w:tcW w:w="1828" w:type="dxa"/>
            <w:vMerge w:val="restart"/>
          </w:tcPr>
          <w:p w:rsidR="00921425" w:rsidRDefault="00921425">
            <w:pPr>
              <w:pStyle w:val="ConsPlusNormal"/>
            </w:pPr>
            <w:r>
              <w:t>Организация газоснабжения</w:t>
            </w:r>
          </w:p>
        </w:tc>
        <w:tc>
          <w:tcPr>
            <w:tcW w:w="1757" w:type="dxa"/>
            <w:vMerge w:val="restart"/>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0,07</w:t>
            </w:r>
          </w:p>
        </w:tc>
        <w:tc>
          <w:tcPr>
            <w:tcW w:w="2428" w:type="dxa"/>
            <w:vMerge w:val="restart"/>
          </w:tcPr>
          <w:p w:rsidR="00921425" w:rsidRDefault="00921425">
            <w:pPr>
              <w:pStyle w:val="ConsPlusNormal"/>
            </w:pPr>
            <w:r>
              <w:t>городской округ Большой Камень</w:t>
            </w:r>
          </w:p>
        </w:tc>
        <w:tc>
          <w:tcPr>
            <w:tcW w:w="1757" w:type="dxa"/>
            <w:vMerge w:val="restart"/>
          </w:tcPr>
          <w:p w:rsidR="00921425" w:rsidRDefault="00921425">
            <w:pPr>
              <w:pStyle w:val="ConsPlusNormal"/>
            </w:pPr>
            <w:r>
              <w:t>Охранная зона - 3;2 м</w:t>
            </w:r>
          </w:p>
        </w:tc>
        <w:tc>
          <w:tcPr>
            <w:tcW w:w="1312" w:type="dxa"/>
            <w:vMerge w:val="restart"/>
          </w:tcPr>
          <w:p w:rsidR="00921425" w:rsidRDefault="00921425">
            <w:pPr>
              <w:pStyle w:val="ConsPlusNormal"/>
            </w:pPr>
            <w:r>
              <w:t>Вторая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трубопровода, мм</w:t>
            </w:r>
          </w:p>
        </w:tc>
        <w:tc>
          <w:tcPr>
            <w:tcW w:w="1247" w:type="dxa"/>
          </w:tcPr>
          <w:p w:rsidR="00921425" w:rsidRDefault="00921425">
            <w:pPr>
              <w:pStyle w:val="ConsPlusNormal"/>
              <w:jc w:val="right"/>
            </w:pPr>
            <w:r>
              <w:t>159</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t>4.34</w:t>
            </w:r>
          </w:p>
        </w:tc>
        <w:tc>
          <w:tcPr>
            <w:tcW w:w="2140" w:type="dxa"/>
            <w:vMerge w:val="restart"/>
          </w:tcPr>
          <w:p w:rsidR="00921425" w:rsidRDefault="00921425">
            <w:pPr>
              <w:pStyle w:val="ConsPlusNormal"/>
            </w:pPr>
            <w:r>
              <w:t>Газопровод высокого давления</w:t>
            </w:r>
          </w:p>
        </w:tc>
        <w:tc>
          <w:tcPr>
            <w:tcW w:w="2164" w:type="dxa"/>
            <w:vMerge w:val="restart"/>
          </w:tcPr>
          <w:p w:rsidR="00921425" w:rsidRDefault="00921425">
            <w:pPr>
              <w:pStyle w:val="ConsPlusNormal"/>
            </w:pPr>
            <w:r>
              <w:t>Газопровод распределительный высокого давления</w:t>
            </w:r>
          </w:p>
        </w:tc>
        <w:tc>
          <w:tcPr>
            <w:tcW w:w="1828" w:type="dxa"/>
            <w:vMerge w:val="restart"/>
          </w:tcPr>
          <w:p w:rsidR="00921425" w:rsidRDefault="00921425">
            <w:pPr>
              <w:pStyle w:val="ConsPlusNormal"/>
            </w:pPr>
            <w:r>
              <w:t>Организация газоснабжения</w:t>
            </w:r>
          </w:p>
        </w:tc>
        <w:tc>
          <w:tcPr>
            <w:tcW w:w="1757" w:type="dxa"/>
            <w:vMerge w:val="restart"/>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0,59</w:t>
            </w:r>
          </w:p>
        </w:tc>
        <w:tc>
          <w:tcPr>
            <w:tcW w:w="2428" w:type="dxa"/>
            <w:vMerge w:val="restart"/>
          </w:tcPr>
          <w:p w:rsidR="00921425" w:rsidRDefault="00921425">
            <w:pPr>
              <w:pStyle w:val="ConsPlusNormal"/>
            </w:pPr>
            <w:r>
              <w:t>городской округ Большой Камень, г. Большой Камень</w:t>
            </w:r>
          </w:p>
        </w:tc>
        <w:tc>
          <w:tcPr>
            <w:tcW w:w="1757" w:type="dxa"/>
            <w:vMerge w:val="restart"/>
          </w:tcPr>
          <w:p w:rsidR="00921425" w:rsidRDefault="00921425">
            <w:pPr>
              <w:pStyle w:val="ConsPlusNormal"/>
            </w:pPr>
            <w:r>
              <w:t>Охранная зона - 3;2 м</w:t>
            </w:r>
          </w:p>
        </w:tc>
        <w:tc>
          <w:tcPr>
            <w:tcW w:w="1312" w:type="dxa"/>
            <w:vMerge w:val="restart"/>
          </w:tcPr>
          <w:p w:rsidR="00921425" w:rsidRDefault="00921425">
            <w:pPr>
              <w:pStyle w:val="ConsPlusNormal"/>
            </w:pPr>
            <w:r>
              <w:t>Вторая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трубопровода, мм</w:t>
            </w:r>
          </w:p>
        </w:tc>
        <w:tc>
          <w:tcPr>
            <w:tcW w:w="1247" w:type="dxa"/>
          </w:tcPr>
          <w:p w:rsidR="00921425" w:rsidRDefault="00921425">
            <w:pPr>
              <w:pStyle w:val="ConsPlusNormal"/>
              <w:jc w:val="right"/>
            </w:pPr>
            <w:r>
              <w:t>318</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t>4.35</w:t>
            </w:r>
          </w:p>
        </w:tc>
        <w:tc>
          <w:tcPr>
            <w:tcW w:w="2140" w:type="dxa"/>
            <w:vMerge w:val="restart"/>
          </w:tcPr>
          <w:p w:rsidR="00921425" w:rsidRDefault="00921425">
            <w:pPr>
              <w:pStyle w:val="ConsPlusNormal"/>
            </w:pPr>
            <w:r>
              <w:t>Газопровод высокого давления</w:t>
            </w:r>
          </w:p>
        </w:tc>
        <w:tc>
          <w:tcPr>
            <w:tcW w:w="2164" w:type="dxa"/>
            <w:vMerge w:val="restart"/>
          </w:tcPr>
          <w:p w:rsidR="00921425" w:rsidRDefault="00921425">
            <w:pPr>
              <w:pStyle w:val="ConsPlusNormal"/>
            </w:pPr>
            <w:r>
              <w:t>Газопровод распределительный высокого давления</w:t>
            </w:r>
          </w:p>
        </w:tc>
        <w:tc>
          <w:tcPr>
            <w:tcW w:w="1828" w:type="dxa"/>
            <w:vMerge w:val="restart"/>
          </w:tcPr>
          <w:p w:rsidR="00921425" w:rsidRDefault="00921425">
            <w:pPr>
              <w:pStyle w:val="ConsPlusNormal"/>
            </w:pPr>
            <w:r>
              <w:t>Организация газоснабжения</w:t>
            </w:r>
          </w:p>
        </w:tc>
        <w:tc>
          <w:tcPr>
            <w:tcW w:w="1757" w:type="dxa"/>
            <w:vMerge w:val="restart"/>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0,61</w:t>
            </w:r>
          </w:p>
        </w:tc>
        <w:tc>
          <w:tcPr>
            <w:tcW w:w="2428" w:type="dxa"/>
            <w:vMerge w:val="restart"/>
          </w:tcPr>
          <w:p w:rsidR="00921425" w:rsidRDefault="00921425">
            <w:pPr>
              <w:pStyle w:val="ConsPlusNormal"/>
            </w:pPr>
            <w:r>
              <w:t>городской округ Большой Камень, г. Большой Камень</w:t>
            </w:r>
          </w:p>
        </w:tc>
        <w:tc>
          <w:tcPr>
            <w:tcW w:w="1757" w:type="dxa"/>
            <w:vMerge w:val="restart"/>
          </w:tcPr>
          <w:p w:rsidR="00921425" w:rsidRDefault="00921425">
            <w:pPr>
              <w:pStyle w:val="ConsPlusNormal"/>
            </w:pPr>
            <w:r>
              <w:t>Охранная зона - 3;2 м</w:t>
            </w:r>
          </w:p>
        </w:tc>
        <w:tc>
          <w:tcPr>
            <w:tcW w:w="1312" w:type="dxa"/>
            <w:vMerge w:val="restart"/>
          </w:tcPr>
          <w:p w:rsidR="00921425" w:rsidRDefault="00921425">
            <w:pPr>
              <w:pStyle w:val="ConsPlusNormal"/>
            </w:pPr>
            <w:r>
              <w:t>Вторая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трубопровода, мм</w:t>
            </w:r>
          </w:p>
        </w:tc>
        <w:tc>
          <w:tcPr>
            <w:tcW w:w="1247" w:type="dxa"/>
          </w:tcPr>
          <w:p w:rsidR="00921425" w:rsidRDefault="00921425">
            <w:pPr>
              <w:pStyle w:val="ConsPlusNormal"/>
              <w:jc w:val="right"/>
            </w:pPr>
            <w:r>
              <w:t>76</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t>4.36</w:t>
            </w:r>
          </w:p>
        </w:tc>
        <w:tc>
          <w:tcPr>
            <w:tcW w:w="2140" w:type="dxa"/>
            <w:vMerge w:val="restart"/>
          </w:tcPr>
          <w:p w:rsidR="00921425" w:rsidRDefault="00921425">
            <w:pPr>
              <w:pStyle w:val="ConsPlusNormal"/>
            </w:pPr>
            <w:r>
              <w:t>Газопровод высокого давления</w:t>
            </w:r>
          </w:p>
        </w:tc>
        <w:tc>
          <w:tcPr>
            <w:tcW w:w="2164" w:type="dxa"/>
            <w:vMerge w:val="restart"/>
          </w:tcPr>
          <w:p w:rsidR="00921425" w:rsidRDefault="00921425">
            <w:pPr>
              <w:pStyle w:val="ConsPlusNormal"/>
            </w:pPr>
            <w:r>
              <w:t>Газопровод распределительный высокого давления</w:t>
            </w:r>
          </w:p>
        </w:tc>
        <w:tc>
          <w:tcPr>
            <w:tcW w:w="1828" w:type="dxa"/>
            <w:vMerge w:val="restart"/>
          </w:tcPr>
          <w:p w:rsidR="00921425" w:rsidRDefault="00921425">
            <w:pPr>
              <w:pStyle w:val="ConsPlusNormal"/>
            </w:pPr>
            <w:r>
              <w:t>Организация газоснабжения</w:t>
            </w:r>
          </w:p>
        </w:tc>
        <w:tc>
          <w:tcPr>
            <w:tcW w:w="1757" w:type="dxa"/>
            <w:vMerge w:val="restart"/>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0,88</w:t>
            </w:r>
          </w:p>
        </w:tc>
        <w:tc>
          <w:tcPr>
            <w:tcW w:w="2428" w:type="dxa"/>
            <w:vMerge w:val="restart"/>
          </w:tcPr>
          <w:p w:rsidR="00921425" w:rsidRDefault="00921425">
            <w:pPr>
              <w:pStyle w:val="ConsPlusNormal"/>
            </w:pPr>
            <w:r>
              <w:t>городской округ Большой Камень, г. Большой Камень</w:t>
            </w:r>
          </w:p>
        </w:tc>
        <w:tc>
          <w:tcPr>
            <w:tcW w:w="1757" w:type="dxa"/>
            <w:vMerge w:val="restart"/>
          </w:tcPr>
          <w:p w:rsidR="00921425" w:rsidRDefault="00921425">
            <w:pPr>
              <w:pStyle w:val="ConsPlusNormal"/>
            </w:pPr>
            <w:r>
              <w:t>Охранная зона - 3;2 м</w:t>
            </w:r>
          </w:p>
        </w:tc>
        <w:tc>
          <w:tcPr>
            <w:tcW w:w="1312" w:type="dxa"/>
            <w:vMerge w:val="restart"/>
          </w:tcPr>
          <w:p w:rsidR="00921425" w:rsidRDefault="00921425">
            <w:pPr>
              <w:pStyle w:val="ConsPlusNormal"/>
            </w:pPr>
            <w:r>
              <w:t>Вторая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трубопровода, мм</w:t>
            </w:r>
          </w:p>
        </w:tc>
        <w:tc>
          <w:tcPr>
            <w:tcW w:w="1247" w:type="dxa"/>
          </w:tcPr>
          <w:p w:rsidR="00921425" w:rsidRDefault="00921425">
            <w:pPr>
              <w:pStyle w:val="ConsPlusNormal"/>
              <w:jc w:val="right"/>
            </w:pPr>
            <w:r>
              <w:t>325</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t>4.37</w:t>
            </w:r>
          </w:p>
        </w:tc>
        <w:tc>
          <w:tcPr>
            <w:tcW w:w="2140" w:type="dxa"/>
            <w:vMerge w:val="restart"/>
          </w:tcPr>
          <w:p w:rsidR="00921425" w:rsidRDefault="00921425">
            <w:pPr>
              <w:pStyle w:val="ConsPlusNormal"/>
            </w:pPr>
            <w:r>
              <w:t>Газопровод высокого давления</w:t>
            </w:r>
          </w:p>
        </w:tc>
        <w:tc>
          <w:tcPr>
            <w:tcW w:w="2164" w:type="dxa"/>
            <w:vMerge w:val="restart"/>
          </w:tcPr>
          <w:p w:rsidR="00921425" w:rsidRDefault="00921425">
            <w:pPr>
              <w:pStyle w:val="ConsPlusNormal"/>
            </w:pPr>
            <w:r>
              <w:t>Газопровод распределительный высокого давления</w:t>
            </w:r>
          </w:p>
        </w:tc>
        <w:tc>
          <w:tcPr>
            <w:tcW w:w="1828" w:type="dxa"/>
            <w:vMerge w:val="restart"/>
          </w:tcPr>
          <w:p w:rsidR="00921425" w:rsidRDefault="00921425">
            <w:pPr>
              <w:pStyle w:val="ConsPlusNormal"/>
            </w:pPr>
            <w:r>
              <w:t>Организация газоснабжения</w:t>
            </w:r>
          </w:p>
        </w:tc>
        <w:tc>
          <w:tcPr>
            <w:tcW w:w="1757" w:type="dxa"/>
            <w:vMerge w:val="restart"/>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1,15</w:t>
            </w:r>
          </w:p>
        </w:tc>
        <w:tc>
          <w:tcPr>
            <w:tcW w:w="2428" w:type="dxa"/>
            <w:vMerge w:val="restart"/>
          </w:tcPr>
          <w:p w:rsidR="00921425" w:rsidRDefault="00921425">
            <w:pPr>
              <w:pStyle w:val="ConsPlusNormal"/>
            </w:pPr>
            <w:r>
              <w:t>городской округ Большой Камень, г. Большой Камень</w:t>
            </w:r>
          </w:p>
        </w:tc>
        <w:tc>
          <w:tcPr>
            <w:tcW w:w="1757" w:type="dxa"/>
            <w:vMerge w:val="restart"/>
          </w:tcPr>
          <w:p w:rsidR="00921425" w:rsidRDefault="00921425">
            <w:pPr>
              <w:pStyle w:val="ConsPlusNormal"/>
            </w:pPr>
            <w:r>
              <w:t>Охранная зона - 3;2 м</w:t>
            </w:r>
          </w:p>
        </w:tc>
        <w:tc>
          <w:tcPr>
            <w:tcW w:w="1312" w:type="dxa"/>
            <w:vMerge w:val="restart"/>
          </w:tcPr>
          <w:p w:rsidR="00921425" w:rsidRDefault="00921425">
            <w:pPr>
              <w:pStyle w:val="ConsPlusNormal"/>
            </w:pPr>
            <w:r>
              <w:t>Вторая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 xml:space="preserve">Диаметр </w:t>
            </w:r>
            <w:r>
              <w:lastRenderedPageBreak/>
              <w:t>трубопровода, мм</w:t>
            </w:r>
          </w:p>
        </w:tc>
        <w:tc>
          <w:tcPr>
            <w:tcW w:w="1247" w:type="dxa"/>
          </w:tcPr>
          <w:p w:rsidR="00921425" w:rsidRDefault="00921425">
            <w:pPr>
              <w:pStyle w:val="ConsPlusNormal"/>
              <w:jc w:val="right"/>
            </w:pPr>
            <w:r>
              <w:lastRenderedPageBreak/>
              <w:t>89</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lastRenderedPageBreak/>
              <w:t>4.38</w:t>
            </w:r>
          </w:p>
        </w:tc>
        <w:tc>
          <w:tcPr>
            <w:tcW w:w="2140" w:type="dxa"/>
            <w:vMerge w:val="restart"/>
          </w:tcPr>
          <w:p w:rsidR="00921425" w:rsidRDefault="00921425">
            <w:pPr>
              <w:pStyle w:val="ConsPlusNormal"/>
            </w:pPr>
            <w:r>
              <w:t>Газопровод высокого давления</w:t>
            </w:r>
          </w:p>
        </w:tc>
        <w:tc>
          <w:tcPr>
            <w:tcW w:w="2164" w:type="dxa"/>
            <w:vMerge w:val="restart"/>
          </w:tcPr>
          <w:p w:rsidR="00921425" w:rsidRDefault="00921425">
            <w:pPr>
              <w:pStyle w:val="ConsPlusNormal"/>
            </w:pPr>
            <w:r>
              <w:t>Газопровод распределительный высокого давления</w:t>
            </w:r>
          </w:p>
        </w:tc>
        <w:tc>
          <w:tcPr>
            <w:tcW w:w="1828" w:type="dxa"/>
            <w:vMerge w:val="restart"/>
          </w:tcPr>
          <w:p w:rsidR="00921425" w:rsidRDefault="00921425">
            <w:pPr>
              <w:pStyle w:val="ConsPlusNormal"/>
            </w:pPr>
            <w:r>
              <w:t>Организация газоснабжения</w:t>
            </w:r>
          </w:p>
        </w:tc>
        <w:tc>
          <w:tcPr>
            <w:tcW w:w="1757" w:type="dxa"/>
            <w:vMerge w:val="restart"/>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2,95</w:t>
            </w:r>
          </w:p>
        </w:tc>
        <w:tc>
          <w:tcPr>
            <w:tcW w:w="2428" w:type="dxa"/>
            <w:vMerge w:val="restart"/>
          </w:tcPr>
          <w:p w:rsidR="00921425" w:rsidRDefault="00921425">
            <w:pPr>
              <w:pStyle w:val="ConsPlusNormal"/>
            </w:pPr>
            <w:r>
              <w:t>городской округ Большой Камень, г. Большой Камень</w:t>
            </w:r>
          </w:p>
        </w:tc>
        <w:tc>
          <w:tcPr>
            <w:tcW w:w="1757" w:type="dxa"/>
            <w:vMerge w:val="restart"/>
          </w:tcPr>
          <w:p w:rsidR="00921425" w:rsidRDefault="00921425">
            <w:pPr>
              <w:pStyle w:val="ConsPlusNormal"/>
            </w:pPr>
            <w:r>
              <w:t>Охранная зона - 3;2 м</w:t>
            </w:r>
          </w:p>
        </w:tc>
        <w:tc>
          <w:tcPr>
            <w:tcW w:w="1312" w:type="dxa"/>
            <w:vMerge w:val="restart"/>
          </w:tcPr>
          <w:p w:rsidR="00921425" w:rsidRDefault="00921425">
            <w:pPr>
              <w:pStyle w:val="ConsPlusNormal"/>
            </w:pPr>
            <w:r>
              <w:t>Вторая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трубопровода, мм</w:t>
            </w:r>
          </w:p>
        </w:tc>
        <w:tc>
          <w:tcPr>
            <w:tcW w:w="1247" w:type="dxa"/>
          </w:tcPr>
          <w:p w:rsidR="00921425" w:rsidRDefault="00921425">
            <w:pPr>
              <w:pStyle w:val="ConsPlusNormal"/>
              <w:jc w:val="right"/>
            </w:pPr>
            <w:r>
              <w:t>219</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t>4.39</w:t>
            </w:r>
          </w:p>
        </w:tc>
        <w:tc>
          <w:tcPr>
            <w:tcW w:w="2140" w:type="dxa"/>
            <w:vMerge w:val="restart"/>
          </w:tcPr>
          <w:p w:rsidR="00921425" w:rsidRDefault="00921425">
            <w:pPr>
              <w:pStyle w:val="ConsPlusNormal"/>
            </w:pPr>
            <w:r>
              <w:t>Газопровод высокого давления</w:t>
            </w:r>
          </w:p>
        </w:tc>
        <w:tc>
          <w:tcPr>
            <w:tcW w:w="2164" w:type="dxa"/>
            <w:vMerge w:val="restart"/>
          </w:tcPr>
          <w:p w:rsidR="00921425" w:rsidRDefault="00921425">
            <w:pPr>
              <w:pStyle w:val="ConsPlusNormal"/>
            </w:pPr>
            <w:r>
              <w:t>Газопровод распределительный высокого давления</w:t>
            </w:r>
          </w:p>
        </w:tc>
        <w:tc>
          <w:tcPr>
            <w:tcW w:w="1828" w:type="dxa"/>
            <w:vMerge w:val="restart"/>
          </w:tcPr>
          <w:p w:rsidR="00921425" w:rsidRDefault="00921425">
            <w:pPr>
              <w:pStyle w:val="ConsPlusNormal"/>
            </w:pPr>
            <w:r>
              <w:t>Организация газоснабжения</w:t>
            </w:r>
          </w:p>
        </w:tc>
        <w:tc>
          <w:tcPr>
            <w:tcW w:w="1757" w:type="dxa"/>
            <w:vMerge w:val="restart"/>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3,74</w:t>
            </w:r>
          </w:p>
        </w:tc>
        <w:tc>
          <w:tcPr>
            <w:tcW w:w="2428" w:type="dxa"/>
            <w:vMerge w:val="restart"/>
          </w:tcPr>
          <w:p w:rsidR="00921425" w:rsidRDefault="00921425">
            <w:pPr>
              <w:pStyle w:val="ConsPlusNormal"/>
            </w:pPr>
            <w:r>
              <w:t>городской округ Большой Камень, г. Большой Камень</w:t>
            </w:r>
          </w:p>
        </w:tc>
        <w:tc>
          <w:tcPr>
            <w:tcW w:w="1757" w:type="dxa"/>
            <w:vMerge w:val="restart"/>
          </w:tcPr>
          <w:p w:rsidR="00921425" w:rsidRDefault="00921425">
            <w:pPr>
              <w:pStyle w:val="ConsPlusNormal"/>
            </w:pPr>
            <w:r>
              <w:t>Охранная зона - 3;2 м</w:t>
            </w:r>
          </w:p>
        </w:tc>
        <w:tc>
          <w:tcPr>
            <w:tcW w:w="1312" w:type="dxa"/>
            <w:vMerge w:val="restart"/>
          </w:tcPr>
          <w:p w:rsidR="00921425" w:rsidRDefault="00921425">
            <w:pPr>
              <w:pStyle w:val="ConsPlusNormal"/>
            </w:pPr>
            <w:r>
              <w:t>Вторая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трубопровода, мм</w:t>
            </w:r>
          </w:p>
        </w:tc>
        <w:tc>
          <w:tcPr>
            <w:tcW w:w="1247" w:type="dxa"/>
          </w:tcPr>
          <w:p w:rsidR="00921425" w:rsidRDefault="00921425">
            <w:pPr>
              <w:pStyle w:val="ConsPlusNormal"/>
              <w:jc w:val="right"/>
            </w:pPr>
            <w:r>
              <w:t>57</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t>4.40</w:t>
            </w:r>
          </w:p>
        </w:tc>
        <w:tc>
          <w:tcPr>
            <w:tcW w:w="2140" w:type="dxa"/>
            <w:vMerge w:val="restart"/>
          </w:tcPr>
          <w:p w:rsidR="00921425" w:rsidRDefault="00921425">
            <w:pPr>
              <w:pStyle w:val="ConsPlusNormal"/>
            </w:pPr>
            <w:r>
              <w:t>Газопровод высокого давления</w:t>
            </w:r>
          </w:p>
        </w:tc>
        <w:tc>
          <w:tcPr>
            <w:tcW w:w="2164" w:type="dxa"/>
            <w:vMerge w:val="restart"/>
          </w:tcPr>
          <w:p w:rsidR="00921425" w:rsidRDefault="00921425">
            <w:pPr>
              <w:pStyle w:val="ConsPlusNormal"/>
            </w:pPr>
            <w:r>
              <w:t>Газопровод распределительный высокого давления</w:t>
            </w:r>
          </w:p>
        </w:tc>
        <w:tc>
          <w:tcPr>
            <w:tcW w:w="1828" w:type="dxa"/>
            <w:vMerge w:val="restart"/>
          </w:tcPr>
          <w:p w:rsidR="00921425" w:rsidRDefault="00921425">
            <w:pPr>
              <w:pStyle w:val="ConsPlusNormal"/>
            </w:pPr>
            <w:r>
              <w:t>Организация газоснабжения</w:t>
            </w:r>
          </w:p>
        </w:tc>
        <w:tc>
          <w:tcPr>
            <w:tcW w:w="1757" w:type="dxa"/>
            <w:vMerge w:val="restart"/>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4,32</w:t>
            </w:r>
          </w:p>
        </w:tc>
        <w:tc>
          <w:tcPr>
            <w:tcW w:w="2428" w:type="dxa"/>
            <w:vMerge w:val="restart"/>
          </w:tcPr>
          <w:p w:rsidR="00921425" w:rsidRDefault="00921425">
            <w:pPr>
              <w:pStyle w:val="ConsPlusNormal"/>
            </w:pPr>
            <w:r>
              <w:t>городской округ Большой Камень, г. Большой Камень</w:t>
            </w:r>
          </w:p>
        </w:tc>
        <w:tc>
          <w:tcPr>
            <w:tcW w:w="1757" w:type="dxa"/>
            <w:vMerge w:val="restart"/>
          </w:tcPr>
          <w:p w:rsidR="00921425" w:rsidRDefault="00921425">
            <w:pPr>
              <w:pStyle w:val="ConsPlusNormal"/>
            </w:pPr>
            <w:r>
              <w:t>Охранная зона - 3;2 м</w:t>
            </w:r>
          </w:p>
        </w:tc>
        <w:tc>
          <w:tcPr>
            <w:tcW w:w="1312" w:type="dxa"/>
            <w:vMerge w:val="restart"/>
          </w:tcPr>
          <w:p w:rsidR="00921425" w:rsidRDefault="00921425">
            <w:pPr>
              <w:pStyle w:val="ConsPlusNormal"/>
            </w:pPr>
            <w:r>
              <w:t>Вторая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трубопровода, мм</w:t>
            </w:r>
          </w:p>
        </w:tc>
        <w:tc>
          <w:tcPr>
            <w:tcW w:w="1247" w:type="dxa"/>
          </w:tcPr>
          <w:p w:rsidR="00921425" w:rsidRDefault="00921425">
            <w:pPr>
              <w:pStyle w:val="ConsPlusNormal"/>
              <w:jc w:val="right"/>
            </w:pPr>
            <w:r>
              <w:t>159</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t>4.41</w:t>
            </w:r>
          </w:p>
        </w:tc>
        <w:tc>
          <w:tcPr>
            <w:tcW w:w="2140" w:type="dxa"/>
            <w:vMerge w:val="restart"/>
          </w:tcPr>
          <w:p w:rsidR="00921425" w:rsidRDefault="00921425">
            <w:pPr>
              <w:pStyle w:val="ConsPlusNormal"/>
            </w:pPr>
            <w:r>
              <w:t>Газопровод высокого давления</w:t>
            </w:r>
          </w:p>
        </w:tc>
        <w:tc>
          <w:tcPr>
            <w:tcW w:w="2164" w:type="dxa"/>
            <w:vMerge w:val="restart"/>
          </w:tcPr>
          <w:p w:rsidR="00921425" w:rsidRDefault="00921425">
            <w:pPr>
              <w:pStyle w:val="ConsPlusNormal"/>
            </w:pPr>
            <w:r>
              <w:t>Газопровод распределительный высокого давления</w:t>
            </w:r>
          </w:p>
        </w:tc>
        <w:tc>
          <w:tcPr>
            <w:tcW w:w="1828" w:type="dxa"/>
            <w:vMerge w:val="restart"/>
          </w:tcPr>
          <w:p w:rsidR="00921425" w:rsidRDefault="00921425">
            <w:pPr>
              <w:pStyle w:val="ConsPlusNormal"/>
            </w:pPr>
            <w:r>
              <w:t>Организация газоснабжения</w:t>
            </w:r>
          </w:p>
        </w:tc>
        <w:tc>
          <w:tcPr>
            <w:tcW w:w="1757" w:type="dxa"/>
            <w:vMerge w:val="restart"/>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1,32</w:t>
            </w:r>
          </w:p>
        </w:tc>
        <w:tc>
          <w:tcPr>
            <w:tcW w:w="2428" w:type="dxa"/>
            <w:vMerge w:val="restart"/>
          </w:tcPr>
          <w:p w:rsidR="00921425" w:rsidRDefault="00921425">
            <w:pPr>
              <w:pStyle w:val="ConsPlusNormal"/>
            </w:pPr>
            <w:r>
              <w:t>городской округ Большой Камень, г. Большой Камень, с. Суходол</w:t>
            </w:r>
          </w:p>
        </w:tc>
        <w:tc>
          <w:tcPr>
            <w:tcW w:w="1757" w:type="dxa"/>
            <w:vMerge w:val="restart"/>
          </w:tcPr>
          <w:p w:rsidR="00921425" w:rsidRDefault="00921425">
            <w:pPr>
              <w:pStyle w:val="ConsPlusNormal"/>
            </w:pPr>
            <w:r>
              <w:t>Охранная зона - 3;2 м</w:t>
            </w:r>
          </w:p>
        </w:tc>
        <w:tc>
          <w:tcPr>
            <w:tcW w:w="1312" w:type="dxa"/>
            <w:vMerge w:val="restart"/>
          </w:tcPr>
          <w:p w:rsidR="00921425" w:rsidRDefault="00921425">
            <w:pPr>
              <w:pStyle w:val="ConsPlusNormal"/>
            </w:pPr>
            <w:r>
              <w:t>Вторая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трубопровода, мм</w:t>
            </w:r>
          </w:p>
        </w:tc>
        <w:tc>
          <w:tcPr>
            <w:tcW w:w="1247" w:type="dxa"/>
          </w:tcPr>
          <w:p w:rsidR="00921425" w:rsidRDefault="00921425">
            <w:pPr>
              <w:pStyle w:val="ConsPlusNormal"/>
              <w:jc w:val="right"/>
            </w:pPr>
            <w:r>
              <w:t>57</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t>4.42</w:t>
            </w:r>
          </w:p>
        </w:tc>
        <w:tc>
          <w:tcPr>
            <w:tcW w:w="2140" w:type="dxa"/>
            <w:vMerge w:val="restart"/>
          </w:tcPr>
          <w:p w:rsidR="00921425" w:rsidRDefault="00921425">
            <w:pPr>
              <w:pStyle w:val="ConsPlusNormal"/>
            </w:pPr>
            <w:r>
              <w:t>Газопровод высокого давления</w:t>
            </w:r>
          </w:p>
        </w:tc>
        <w:tc>
          <w:tcPr>
            <w:tcW w:w="2164" w:type="dxa"/>
            <w:vMerge w:val="restart"/>
          </w:tcPr>
          <w:p w:rsidR="00921425" w:rsidRDefault="00921425">
            <w:pPr>
              <w:pStyle w:val="ConsPlusNormal"/>
            </w:pPr>
            <w:r>
              <w:t>Газопровод распределительный высокого давления</w:t>
            </w:r>
          </w:p>
        </w:tc>
        <w:tc>
          <w:tcPr>
            <w:tcW w:w="1828" w:type="dxa"/>
            <w:vMerge w:val="restart"/>
          </w:tcPr>
          <w:p w:rsidR="00921425" w:rsidRDefault="00921425">
            <w:pPr>
              <w:pStyle w:val="ConsPlusNormal"/>
            </w:pPr>
            <w:r>
              <w:t>Организация газоснабжения</w:t>
            </w:r>
          </w:p>
        </w:tc>
        <w:tc>
          <w:tcPr>
            <w:tcW w:w="1757" w:type="dxa"/>
            <w:vMerge w:val="restart"/>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2,32</w:t>
            </w:r>
          </w:p>
        </w:tc>
        <w:tc>
          <w:tcPr>
            <w:tcW w:w="2428" w:type="dxa"/>
            <w:vMerge w:val="restart"/>
          </w:tcPr>
          <w:p w:rsidR="00921425" w:rsidRDefault="00921425">
            <w:pPr>
              <w:pStyle w:val="ConsPlusNormal"/>
            </w:pPr>
            <w:r>
              <w:t>городской округ Большой Камень, г. Большой Камень, с. Суходол</w:t>
            </w:r>
          </w:p>
        </w:tc>
        <w:tc>
          <w:tcPr>
            <w:tcW w:w="1757" w:type="dxa"/>
            <w:vMerge w:val="restart"/>
          </w:tcPr>
          <w:p w:rsidR="00921425" w:rsidRDefault="00921425">
            <w:pPr>
              <w:pStyle w:val="ConsPlusNormal"/>
            </w:pPr>
            <w:r>
              <w:t>Охранная зона - 3;2 м</w:t>
            </w:r>
          </w:p>
        </w:tc>
        <w:tc>
          <w:tcPr>
            <w:tcW w:w="1312" w:type="dxa"/>
            <w:vMerge w:val="restart"/>
          </w:tcPr>
          <w:p w:rsidR="00921425" w:rsidRDefault="00921425">
            <w:pPr>
              <w:pStyle w:val="ConsPlusNormal"/>
            </w:pPr>
            <w:r>
              <w:t>Вторая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трубопровода, мм</w:t>
            </w:r>
          </w:p>
        </w:tc>
        <w:tc>
          <w:tcPr>
            <w:tcW w:w="1247" w:type="dxa"/>
          </w:tcPr>
          <w:p w:rsidR="00921425" w:rsidRDefault="00921425">
            <w:pPr>
              <w:pStyle w:val="ConsPlusNormal"/>
              <w:jc w:val="right"/>
            </w:pPr>
            <w:r>
              <w:t>318</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t>4.43</w:t>
            </w:r>
          </w:p>
        </w:tc>
        <w:tc>
          <w:tcPr>
            <w:tcW w:w="2140" w:type="dxa"/>
            <w:vMerge w:val="restart"/>
          </w:tcPr>
          <w:p w:rsidR="00921425" w:rsidRDefault="00921425">
            <w:pPr>
              <w:pStyle w:val="ConsPlusNormal"/>
            </w:pPr>
            <w:r>
              <w:t>Газопровод высокого давления</w:t>
            </w:r>
          </w:p>
        </w:tc>
        <w:tc>
          <w:tcPr>
            <w:tcW w:w="2164" w:type="dxa"/>
            <w:vMerge w:val="restart"/>
          </w:tcPr>
          <w:p w:rsidR="00921425" w:rsidRDefault="00921425">
            <w:pPr>
              <w:pStyle w:val="ConsPlusNormal"/>
            </w:pPr>
            <w:r>
              <w:t>Газопровод распределительный высокого давления</w:t>
            </w:r>
          </w:p>
        </w:tc>
        <w:tc>
          <w:tcPr>
            <w:tcW w:w="1828" w:type="dxa"/>
            <w:vMerge w:val="restart"/>
          </w:tcPr>
          <w:p w:rsidR="00921425" w:rsidRDefault="00921425">
            <w:pPr>
              <w:pStyle w:val="ConsPlusNormal"/>
            </w:pPr>
            <w:r>
              <w:t>Организация газоснабжения</w:t>
            </w:r>
          </w:p>
        </w:tc>
        <w:tc>
          <w:tcPr>
            <w:tcW w:w="1757" w:type="dxa"/>
            <w:vMerge w:val="restart"/>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0,09</w:t>
            </w:r>
          </w:p>
        </w:tc>
        <w:tc>
          <w:tcPr>
            <w:tcW w:w="2428" w:type="dxa"/>
            <w:vMerge w:val="restart"/>
          </w:tcPr>
          <w:p w:rsidR="00921425" w:rsidRDefault="00921425">
            <w:pPr>
              <w:pStyle w:val="ConsPlusNormal"/>
            </w:pPr>
            <w:r>
              <w:t>городской округ Большой Камень, с. Петровка</w:t>
            </w:r>
          </w:p>
        </w:tc>
        <w:tc>
          <w:tcPr>
            <w:tcW w:w="1757" w:type="dxa"/>
            <w:vMerge w:val="restart"/>
          </w:tcPr>
          <w:p w:rsidR="00921425" w:rsidRDefault="00921425">
            <w:pPr>
              <w:pStyle w:val="ConsPlusNormal"/>
            </w:pPr>
            <w:r>
              <w:t>Охранная зона - 3;2 м</w:t>
            </w:r>
          </w:p>
        </w:tc>
        <w:tc>
          <w:tcPr>
            <w:tcW w:w="1312" w:type="dxa"/>
            <w:vMerge w:val="restart"/>
          </w:tcPr>
          <w:p w:rsidR="00921425" w:rsidRDefault="00921425">
            <w:pPr>
              <w:pStyle w:val="ConsPlusNormal"/>
            </w:pPr>
            <w:r>
              <w:t>Вторая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 xml:space="preserve">Диаметр </w:t>
            </w:r>
            <w:r>
              <w:lastRenderedPageBreak/>
              <w:t>трубопровода, мм</w:t>
            </w:r>
          </w:p>
        </w:tc>
        <w:tc>
          <w:tcPr>
            <w:tcW w:w="1247" w:type="dxa"/>
          </w:tcPr>
          <w:p w:rsidR="00921425" w:rsidRDefault="00921425">
            <w:pPr>
              <w:pStyle w:val="ConsPlusNormal"/>
              <w:jc w:val="right"/>
            </w:pPr>
            <w:r>
              <w:lastRenderedPageBreak/>
              <w:t>377</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lastRenderedPageBreak/>
              <w:t>4.44</w:t>
            </w:r>
          </w:p>
        </w:tc>
        <w:tc>
          <w:tcPr>
            <w:tcW w:w="2140" w:type="dxa"/>
            <w:vMerge w:val="restart"/>
          </w:tcPr>
          <w:p w:rsidR="00921425" w:rsidRDefault="00921425">
            <w:pPr>
              <w:pStyle w:val="ConsPlusNormal"/>
            </w:pPr>
            <w:r>
              <w:t>Газопровод высокого давления</w:t>
            </w:r>
          </w:p>
        </w:tc>
        <w:tc>
          <w:tcPr>
            <w:tcW w:w="2164" w:type="dxa"/>
            <w:vMerge w:val="restart"/>
          </w:tcPr>
          <w:p w:rsidR="00921425" w:rsidRDefault="00921425">
            <w:pPr>
              <w:pStyle w:val="ConsPlusNormal"/>
            </w:pPr>
            <w:r>
              <w:t>Газопровод распределительный высокого давления</w:t>
            </w:r>
          </w:p>
        </w:tc>
        <w:tc>
          <w:tcPr>
            <w:tcW w:w="1828" w:type="dxa"/>
            <w:vMerge w:val="restart"/>
          </w:tcPr>
          <w:p w:rsidR="00921425" w:rsidRDefault="00921425">
            <w:pPr>
              <w:pStyle w:val="ConsPlusNormal"/>
            </w:pPr>
            <w:r>
              <w:t>Организация газоснабжения</w:t>
            </w:r>
          </w:p>
        </w:tc>
        <w:tc>
          <w:tcPr>
            <w:tcW w:w="1757" w:type="dxa"/>
            <w:vMerge w:val="restart"/>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0,15</w:t>
            </w:r>
          </w:p>
        </w:tc>
        <w:tc>
          <w:tcPr>
            <w:tcW w:w="2428" w:type="dxa"/>
            <w:vMerge w:val="restart"/>
          </w:tcPr>
          <w:p w:rsidR="00921425" w:rsidRDefault="00921425">
            <w:pPr>
              <w:pStyle w:val="ConsPlusNormal"/>
            </w:pPr>
            <w:r>
              <w:t>городской округ Большой Камень, с. Петровка</w:t>
            </w:r>
          </w:p>
        </w:tc>
        <w:tc>
          <w:tcPr>
            <w:tcW w:w="1757" w:type="dxa"/>
            <w:vMerge w:val="restart"/>
          </w:tcPr>
          <w:p w:rsidR="00921425" w:rsidRDefault="00921425">
            <w:pPr>
              <w:pStyle w:val="ConsPlusNormal"/>
            </w:pPr>
            <w:r>
              <w:t>Охранная зона - 3;2 м</w:t>
            </w:r>
          </w:p>
        </w:tc>
        <w:tc>
          <w:tcPr>
            <w:tcW w:w="1312" w:type="dxa"/>
            <w:vMerge w:val="restart"/>
          </w:tcPr>
          <w:p w:rsidR="00921425" w:rsidRDefault="00921425">
            <w:pPr>
              <w:pStyle w:val="ConsPlusNormal"/>
            </w:pPr>
            <w:r>
              <w:t>Вторая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трубопровода, мм</w:t>
            </w:r>
          </w:p>
        </w:tc>
        <w:tc>
          <w:tcPr>
            <w:tcW w:w="1247" w:type="dxa"/>
          </w:tcPr>
          <w:p w:rsidR="00921425" w:rsidRDefault="00921425">
            <w:pPr>
              <w:pStyle w:val="ConsPlusNormal"/>
              <w:jc w:val="right"/>
            </w:pPr>
            <w:r>
              <w:t>159</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t>4.45</w:t>
            </w:r>
          </w:p>
        </w:tc>
        <w:tc>
          <w:tcPr>
            <w:tcW w:w="2140" w:type="dxa"/>
            <w:vMerge w:val="restart"/>
          </w:tcPr>
          <w:p w:rsidR="00921425" w:rsidRDefault="00921425">
            <w:pPr>
              <w:pStyle w:val="ConsPlusNormal"/>
            </w:pPr>
            <w:r>
              <w:t>Газопровод высокого давления</w:t>
            </w:r>
          </w:p>
        </w:tc>
        <w:tc>
          <w:tcPr>
            <w:tcW w:w="2164" w:type="dxa"/>
            <w:vMerge w:val="restart"/>
          </w:tcPr>
          <w:p w:rsidR="00921425" w:rsidRDefault="00921425">
            <w:pPr>
              <w:pStyle w:val="ConsPlusNormal"/>
            </w:pPr>
            <w:r>
              <w:t>Газопровод распределительный высокого давления</w:t>
            </w:r>
          </w:p>
        </w:tc>
        <w:tc>
          <w:tcPr>
            <w:tcW w:w="1828" w:type="dxa"/>
            <w:vMerge w:val="restart"/>
          </w:tcPr>
          <w:p w:rsidR="00921425" w:rsidRDefault="00921425">
            <w:pPr>
              <w:pStyle w:val="ConsPlusNormal"/>
            </w:pPr>
            <w:r>
              <w:t>Организация газоснабжения</w:t>
            </w:r>
          </w:p>
        </w:tc>
        <w:tc>
          <w:tcPr>
            <w:tcW w:w="1757" w:type="dxa"/>
            <w:vMerge w:val="restart"/>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0,68</w:t>
            </w:r>
          </w:p>
        </w:tc>
        <w:tc>
          <w:tcPr>
            <w:tcW w:w="2428" w:type="dxa"/>
            <w:vMerge w:val="restart"/>
          </w:tcPr>
          <w:p w:rsidR="00921425" w:rsidRDefault="00921425">
            <w:pPr>
              <w:pStyle w:val="ConsPlusNormal"/>
            </w:pPr>
            <w:r>
              <w:t>городской округ Большой Камень, с. Петровка</w:t>
            </w:r>
          </w:p>
        </w:tc>
        <w:tc>
          <w:tcPr>
            <w:tcW w:w="1757" w:type="dxa"/>
            <w:vMerge w:val="restart"/>
          </w:tcPr>
          <w:p w:rsidR="00921425" w:rsidRDefault="00921425">
            <w:pPr>
              <w:pStyle w:val="ConsPlusNormal"/>
            </w:pPr>
            <w:r>
              <w:t>Охранная зона - 3;2 м</w:t>
            </w:r>
          </w:p>
        </w:tc>
        <w:tc>
          <w:tcPr>
            <w:tcW w:w="1312" w:type="dxa"/>
            <w:vMerge w:val="restart"/>
          </w:tcPr>
          <w:p w:rsidR="00921425" w:rsidRDefault="00921425">
            <w:pPr>
              <w:pStyle w:val="ConsPlusNormal"/>
            </w:pPr>
            <w:r>
              <w:t>Вторая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трубопровода, мм</w:t>
            </w:r>
          </w:p>
        </w:tc>
        <w:tc>
          <w:tcPr>
            <w:tcW w:w="1247" w:type="dxa"/>
          </w:tcPr>
          <w:p w:rsidR="00921425" w:rsidRDefault="00921425">
            <w:pPr>
              <w:pStyle w:val="ConsPlusNormal"/>
              <w:jc w:val="right"/>
            </w:pPr>
            <w:r>
              <w:t>76</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t>4.46</w:t>
            </w:r>
          </w:p>
        </w:tc>
        <w:tc>
          <w:tcPr>
            <w:tcW w:w="2140" w:type="dxa"/>
            <w:vMerge w:val="restart"/>
          </w:tcPr>
          <w:p w:rsidR="00921425" w:rsidRDefault="00921425">
            <w:pPr>
              <w:pStyle w:val="ConsPlusNormal"/>
            </w:pPr>
            <w:r>
              <w:t>Газопровод высокого давления</w:t>
            </w:r>
          </w:p>
        </w:tc>
        <w:tc>
          <w:tcPr>
            <w:tcW w:w="2164" w:type="dxa"/>
            <w:vMerge w:val="restart"/>
          </w:tcPr>
          <w:p w:rsidR="00921425" w:rsidRDefault="00921425">
            <w:pPr>
              <w:pStyle w:val="ConsPlusNormal"/>
            </w:pPr>
            <w:r>
              <w:t>Газопровод распределительный высокого давления</w:t>
            </w:r>
          </w:p>
        </w:tc>
        <w:tc>
          <w:tcPr>
            <w:tcW w:w="1828" w:type="dxa"/>
            <w:vMerge w:val="restart"/>
          </w:tcPr>
          <w:p w:rsidR="00921425" w:rsidRDefault="00921425">
            <w:pPr>
              <w:pStyle w:val="ConsPlusNormal"/>
            </w:pPr>
            <w:r>
              <w:t>Организация газоснабжения</w:t>
            </w:r>
          </w:p>
        </w:tc>
        <w:tc>
          <w:tcPr>
            <w:tcW w:w="1757" w:type="dxa"/>
            <w:vMerge w:val="restart"/>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0,81</w:t>
            </w:r>
          </w:p>
        </w:tc>
        <w:tc>
          <w:tcPr>
            <w:tcW w:w="2428" w:type="dxa"/>
            <w:vMerge w:val="restart"/>
          </w:tcPr>
          <w:p w:rsidR="00921425" w:rsidRDefault="00921425">
            <w:pPr>
              <w:pStyle w:val="ConsPlusNormal"/>
            </w:pPr>
            <w:r>
              <w:t>городской округ Большой Камень, с. Петровка</w:t>
            </w:r>
          </w:p>
        </w:tc>
        <w:tc>
          <w:tcPr>
            <w:tcW w:w="1757" w:type="dxa"/>
            <w:vMerge w:val="restart"/>
          </w:tcPr>
          <w:p w:rsidR="00921425" w:rsidRDefault="00921425">
            <w:pPr>
              <w:pStyle w:val="ConsPlusNormal"/>
            </w:pPr>
            <w:r>
              <w:t>Охранная зона - 3;2 м</w:t>
            </w:r>
          </w:p>
        </w:tc>
        <w:tc>
          <w:tcPr>
            <w:tcW w:w="1312" w:type="dxa"/>
            <w:vMerge w:val="restart"/>
          </w:tcPr>
          <w:p w:rsidR="00921425" w:rsidRDefault="00921425">
            <w:pPr>
              <w:pStyle w:val="ConsPlusNormal"/>
            </w:pPr>
            <w:r>
              <w:t>Вторая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трубопровода, мм</w:t>
            </w:r>
          </w:p>
        </w:tc>
        <w:tc>
          <w:tcPr>
            <w:tcW w:w="1247" w:type="dxa"/>
          </w:tcPr>
          <w:p w:rsidR="00921425" w:rsidRDefault="00921425">
            <w:pPr>
              <w:pStyle w:val="ConsPlusNormal"/>
              <w:jc w:val="right"/>
            </w:pPr>
            <w:r>
              <w:t>107</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t>4.47</w:t>
            </w:r>
          </w:p>
        </w:tc>
        <w:tc>
          <w:tcPr>
            <w:tcW w:w="2140" w:type="dxa"/>
            <w:vMerge w:val="restart"/>
          </w:tcPr>
          <w:p w:rsidR="00921425" w:rsidRDefault="00921425">
            <w:pPr>
              <w:pStyle w:val="ConsPlusNormal"/>
            </w:pPr>
            <w:r>
              <w:t>Газопровод высокого давления</w:t>
            </w:r>
          </w:p>
        </w:tc>
        <w:tc>
          <w:tcPr>
            <w:tcW w:w="2164" w:type="dxa"/>
            <w:vMerge w:val="restart"/>
          </w:tcPr>
          <w:p w:rsidR="00921425" w:rsidRDefault="00921425">
            <w:pPr>
              <w:pStyle w:val="ConsPlusNormal"/>
            </w:pPr>
            <w:r>
              <w:t>Газопровод распределительный высокого давления</w:t>
            </w:r>
          </w:p>
        </w:tc>
        <w:tc>
          <w:tcPr>
            <w:tcW w:w="1828" w:type="dxa"/>
            <w:vMerge w:val="restart"/>
          </w:tcPr>
          <w:p w:rsidR="00921425" w:rsidRDefault="00921425">
            <w:pPr>
              <w:pStyle w:val="ConsPlusNormal"/>
            </w:pPr>
            <w:r>
              <w:t>Организация газоснабжения</w:t>
            </w:r>
          </w:p>
        </w:tc>
        <w:tc>
          <w:tcPr>
            <w:tcW w:w="1757" w:type="dxa"/>
            <w:vMerge w:val="restart"/>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1,31</w:t>
            </w:r>
          </w:p>
        </w:tc>
        <w:tc>
          <w:tcPr>
            <w:tcW w:w="2428" w:type="dxa"/>
            <w:vMerge w:val="restart"/>
          </w:tcPr>
          <w:p w:rsidR="00921425" w:rsidRDefault="00921425">
            <w:pPr>
              <w:pStyle w:val="ConsPlusNormal"/>
            </w:pPr>
            <w:r>
              <w:t>городской округ Большой Камень, с. Петровка</w:t>
            </w:r>
          </w:p>
        </w:tc>
        <w:tc>
          <w:tcPr>
            <w:tcW w:w="1757" w:type="dxa"/>
            <w:vMerge w:val="restart"/>
          </w:tcPr>
          <w:p w:rsidR="00921425" w:rsidRDefault="00921425">
            <w:pPr>
              <w:pStyle w:val="ConsPlusNormal"/>
            </w:pPr>
            <w:r>
              <w:t>Охранная зона - 3;2 м</w:t>
            </w:r>
          </w:p>
        </w:tc>
        <w:tc>
          <w:tcPr>
            <w:tcW w:w="1312" w:type="dxa"/>
            <w:vMerge w:val="restart"/>
          </w:tcPr>
          <w:p w:rsidR="00921425" w:rsidRDefault="00921425">
            <w:pPr>
              <w:pStyle w:val="ConsPlusNormal"/>
            </w:pPr>
            <w:r>
              <w:t>Вторая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трубопровода, мм</w:t>
            </w:r>
          </w:p>
        </w:tc>
        <w:tc>
          <w:tcPr>
            <w:tcW w:w="1247" w:type="dxa"/>
          </w:tcPr>
          <w:p w:rsidR="00921425" w:rsidRDefault="00921425">
            <w:pPr>
              <w:pStyle w:val="ConsPlusNormal"/>
              <w:jc w:val="right"/>
            </w:pPr>
            <w:r>
              <w:t>89</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t>4.48</w:t>
            </w:r>
          </w:p>
        </w:tc>
        <w:tc>
          <w:tcPr>
            <w:tcW w:w="2140" w:type="dxa"/>
            <w:vMerge w:val="restart"/>
          </w:tcPr>
          <w:p w:rsidR="00921425" w:rsidRDefault="00921425">
            <w:pPr>
              <w:pStyle w:val="ConsPlusNormal"/>
            </w:pPr>
            <w:r>
              <w:t>Газопровод высокого давления</w:t>
            </w:r>
          </w:p>
        </w:tc>
        <w:tc>
          <w:tcPr>
            <w:tcW w:w="2164" w:type="dxa"/>
            <w:vMerge w:val="restart"/>
          </w:tcPr>
          <w:p w:rsidR="00921425" w:rsidRDefault="00921425">
            <w:pPr>
              <w:pStyle w:val="ConsPlusNormal"/>
            </w:pPr>
            <w:r>
              <w:t>Газопровод распределительный высокого давления</w:t>
            </w:r>
          </w:p>
        </w:tc>
        <w:tc>
          <w:tcPr>
            <w:tcW w:w="1828" w:type="dxa"/>
            <w:vMerge w:val="restart"/>
          </w:tcPr>
          <w:p w:rsidR="00921425" w:rsidRDefault="00921425">
            <w:pPr>
              <w:pStyle w:val="ConsPlusNormal"/>
            </w:pPr>
            <w:r>
              <w:t>Организация газоснабжения</w:t>
            </w:r>
          </w:p>
        </w:tc>
        <w:tc>
          <w:tcPr>
            <w:tcW w:w="1757" w:type="dxa"/>
            <w:vMerge w:val="restart"/>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2,63</w:t>
            </w:r>
          </w:p>
        </w:tc>
        <w:tc>
          <w:tcPr>
            <w:tcW w:w="2428" w:type="dxa"/>
            <w:vMerge w:val="restart"/>
          </w:tcPr>
          <w:p w:rsidR="00921425" w:rsidRDefault="00921425">
            <w:pPr>
              <w:pStyle w:val="ConsPlusNormal"/>
            </w:pPr>
            <w:r>
              <w:t>городской округ Большой Камень, с. Петровка</w:t>
            </w:r>
          </w:p>
        </w:tc>
        <w:tc>
          <w:tcPr>
            <w:tcW w:w="1757" w:type="dxa"/>
            <w:vMerge w:val="restart"/>
          </w:tcPr>
          <w:p w:rsidR="00921425" w:rsidRDefault="00921425">
            <w:pPr>
              <w:pStyle w:val="ConsPlusNormal"/>
            </w:pPr>
            <w:r>
              <w:t>Охранная зона - 3;2 м</w:t>
            </w:r>
          </w:p>
        </w:tc>
        <w:tc>
          <w:tcPr>
            <w:tcW w:w="1312" w:type="dxa"/>
            <w:vMerge w:val="restart"/>
          </w:tcPr>
          <w:p w:rsidR="00921425" w:rsidRDefault="00921425">
            <w:pPr>
              <w:pStyle w:val="ConsPlusNormal"/>
            </w:pPr>
            <w:r>
              <w:t>Вторая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трубопровода, мм</w:t>
            </w:r>
          </w:p>
        </w:tc>
        <w:tc>
          <w:tcPr>
            <w:tcW w:w="1247" w:type="dxa"/>
          </w:tcPr>
          <w:p w:rsidR="00921425" w:rsidRDefault="00921425">
            <w:pPr>
              <w:pStyle w:val="ConsPlusNormal"/>
              <w:jc w:val="right"/>
            </w:pPr>
            <w:r>
              <w:t>57</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t>4.49</w:t>
            </w:r>
          </w:p>
        </w:tc>
        <w:tc>
          <w:tcPr>
            <w:tcW w:w="2140" w:type="dxa"/>
            <w:vMerge w:val="restart"/>
          </w:tcPr>
          <w:p w:rsidR="00921425" w:rsidRDefault="00921425">
            <w:pPr>
              <w:pStyle w:val="ConsPlusNormal"/>
            </w:pPr>
            <w:r>
              <w:t>Газопровод высокого давления</w:t>
            </w:r>
          </w:p>
        </w:tc>
        <w:tc>
          <w:tcPr>
            <w:tcW w:w="2164" w:type="dxa"/>
            <w:vMerge w:val="restart"/>
          </w:tcPr>
          <w:p w:rsidR="00921425" w:rsidRDefault="00921425">
            <w:pPr>
              <w:pStyle w:val="ConsPlusNormal"/>
            </w:pPr>
            <w:r>
              <w:t>Газопровод распределительный высокого давления</w:t>
            </w:r>
          </w:p>
        </w:tc>
        <w:tc>
          <w:tcPr>
            <w:tcW w:w="1828" w:type="dxa"/>
            <w:vMerge w:val="restart"/>
          </w:tcPr>
          <w:p w:rsidR="00921425" w:rsidRDefault="00921425">
            <w:pPr>
              <w:pStyle w:val="ConsPlusNormal"/>
            </w:pPr>
            <w:r>
              <w:t>Организация газоснабжения</w:t>
            </w:r>
          </w:p>
        </w:tc>
        <w:tc>
          <w:tcPr>
            <w:tcW w:w="1757" w:type="dxa"/>
            <w:vMerge w:val="restart"/>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0,55</w:t>
            </w:r>
          </w:p>
        </w:tc>
        <w:tc>
          <w:tcPr>
            <w:tcW w:w="2428" w:type="dxa"/>
            <w:vMerge w:val="restart"/>
          </w:tcPr>
          <w:p w:rsidR="00921425" w:rsidRDefault="00921425">
            <w:pPr>
              <w:pStyle w:val="ConsPlusNormal"/>
            </w:pPr>
            <w:r>
              <w:t>городской округ Большой Камень, с. Суходол</w:t>
            </w:r>
          </w:p>
        </w:tc>
        <w:tc>
          <w:tcPr>
            <w:tcW w:w="1757" w:type="dxa"/>
            <w:vMerge w:val="restart"/>
          </w:tcPr>
          <w:p w:rsidR="00921425" w:rsidRDefault="00921425">
            <w:pPr>
              <w:pStyle w:val="ConsPlusNormal"/>
            </w:pPr>
            <w:r>
              <w:t>Охранная зона - 3;2 м</w:t>
            </w:r>
          </w:p>
        </w:tc>
        <w:tc>
          <w:tcPr>
            <w:tcW w:w="1312" w:type="dxa"/>
            <w:vMerge w:val="restart"/>
          </w:tcPr>
          <w:p w:rsidR="00921425" w:rsidRDefault="00921425">
            <w:pPr>
              <w:pStyle w:val="ConsPlusNormal"/>
            </w:pPr>
            <w:r>
              <w:t>Вторая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 xml:space="preserve">Диаметр </w:t>
            </w:r>
            <w:r>
              <w:lastRenderedPageBreak/>
              <w:t>трубопровода, мм</w:t>
            </w:r>
          </w:p>
        </w:tc>
        <w:tc>
          <w:tcPr>
            <w:tcW w:w="1247" w:type="dxa"/>
          </w:tcPr>
          <w:p w:rsidR="00921425" w:rsidRDefault="00921425">
            <w:pPr>
              <w:pStyle w:val="ConsPlusNormal"/>
              <w:jc w:val="right"/>
            </w:pPr>
            <w:r>
              <w:lastRenderedPageBreak/>
              <w:t>57</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lastRenderedPageBreak/>
              <w:t>4.50</w:t>
            </w:r>
          </w:p>
        </w:tc>
        <w:tc>
          <w:tcPr>
            <w:tcW w:w="2140" w:type="dxa"/>
            <w:vMerge w:val="restart"/>
          </w:tcPr>
          <w:p w:rsidR="00921425" w:rsidRDefault="00921425">
            <w:pPr>
              <w:pStyle w:val="ConsPlusNormal"/>
            </w:pPr>
            <w:r>
              <w:t>Газопровод к Приморскому металлургическому заводу</w:t>
            </w:r>
          </w:p>
        </w:tc>
        <w:tc>
          <w:tcPr>
            <w:tcW w:w="2164" w:type="dxa"/>
            <w:vMerge w:val="restart"/>
          </w:tcPr>
          <w:p w:rsidR="00921425" w:rsidRDefault="00921425">
            <w:pPr>
              <w:pStyle w:val="ConsPlusNormal"/>
            </w:pPr>
            <w:r>
              <w:t>Газопровод распределительный высокого давления</w:t>
            </w:r>
          </w:p>
        </w:tc>
        <w:tc>
          <w:tcPr>
            <w:tcW w:w="1828" w:type="dxa"/>
            <w:vMerge w:val="restart"/>
          </w:tcPr>
          <w:p w:rsidR="00921425" w:rsidRDefault="00921425">
            <w:pPr>
              <w:pStyle w:val="ConsPlusNormal"/>
            </w:pPr>
            <w:r>
              <w:t>Организация газоснабжения</w:t>
            </w:r>
          </w:p>
        </w:tc>
        <w:tc>
          <w:tcPr>
            <w:tcW w:w="1757" w:type="dxa"/>
            <w:vMerge w:val="restart"/>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0,88</w:t>
            </w:r>
          </w:p>
        </w:tc>
        <w:tc>
          <w:tcPr>
            <w:tcW w:w="2428" w:type="dxa"/>
            <w:vMerge w:val="restart"/>
          </w:tcPr>
          <w:p w:rsidR="00921425" w:rsidRDefault="00921425">
            <w:pPr>
              <w:pStyle w:val="ConsPlusNormal"/>
            </w:pPr>
            <w:r>
              <w:t>городской округ Большой Камень, с. Суходол</w:t>
            </w:r>
          </w:p>
        </w:tc>
        <w:tc>
          <w:tcPr>
            <w:tcW w:w="1757" w:type="dxa"/>
            <w:vMerge w:val="restart"/>
          </w:tcPr>
          <w:p w:rsidR="00921425" w:rsidRDefault="00921425">
            <w:pPr>
              <w:pStyle w:val="ConsPlusNormal"/>
            </w:pPr>
            <w:r>
              <w:t>Охранная зона - 3;2 м</w:t>
            </w:r>
          </w:p>
        </w:tc>
        <w:tc>
          <w:tcPr>
            <w:tcW w:w="1312" w:type="dxa"/>
            <w:vMerge w:val="restart"/>
          </w:tcPr>
          <w:p w:rsidR="00921425" w:rsidRDefault="00921425">
            <w:pPr>
              <w:pStyle w:val="ConsPlusNormal"/>
            </w:pPr>
            <w:r>
              <w:t>Вторая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трубопровода, мм</w:t>
            </w:r>
          </w:p>
        </w:tc>
        <w:tc>
          <w:tcPr>
            <w:tcW w:w="1247" w:type="dxa"/>
          </w:tcPr>
          <w:p w:rsidR="00921425" w:rsidRDefault="00921425">
            <w:pPr>
              <w:pStyle w:val="ConsPlusNormal"/>
              <w:jc w:val="right"/>
            </w:pPr>
            <w:r>
              <w:t>108</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tcPr>
          <w:p w:rsidR="00921425" w:rsidRDefault="00921425">
            <w:pPr>
              <w:pStyle w:val="ConsPlusNormal"/>
            </w:pPr>
            <w:r>
              <w:t>4.51</w:t>
            </w:r>
          </w:p>
        </w:tc>
        <w:tc>
          <w:tcPr>
            <w:tcW w:w="2140" w:type="dxa"/>
          </w:tcPr>
          <w:p w:rsidR="00921425" w:rsidRDefault="00921425">
            <w:pPr>
              <w:pStyle w:val="ConsPlusNormal"/>
            </w:pPr>
            <w:r>
              <w:t>новая Котельная N 4</w:t>
            </w:r>
          </w:p>
        </w:tc>
        <w:tc>
          <w:tcPr>
            <w:tcW w:w="2164" w:type="dxa"/>
          </w:tcPr>
          <w:p w:rsidR="00921425" w:rsidRDefault="00921425">
            <w:pPr>
              <w:pStyle w:val="ConsPlusNormal"/>
            </w:pPr>
            <w:r>
              <w:t>Источник тепловой энергии</w:t>
            </w:r>
          </w:p>
        </w:tc>
        <w:tc>
          <w:tcPr>
            <w:tcW w:w="1828" w:type="dxa"/>
          </w:tcPr>
          <w:p w:rsidR="00921425" w:rsidRDefault="00921425">
            <w:pPr>
              <w:pStyle w:val="ConsPlusNormal"/>
            </w:pPr>
            <w:r>
              <w:t>Организация теплоснабжения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Тепловая мощность, Гкал/ч</w:t>
            </w:r>
          </w:p>
        </w:tc>
        <w:tc>
          <w:tcPr>
            <w:tcW w:w="1247" w:type="dxa"/>
          </w:tcPr>
          <w:p w:rsidR="00921425" w:rsidRDefault="00921425">
            <w:pPr>
              <w:pStyle w:val="ConsPlusNormal"/>
              <w:jc w:val="right"/>
            </w:pPr>
            <w:r>
              <w:t>1,08</w:t>
            </w:r>
          </w:p>
        </w:tc>
        <w:tc>
          <w:tcPr>
            <w:tcW w:w="2428" w:type="dxa"/>
          </w:tcPr>
          <w:p w:rsidR="00921425" w:rsidRDefault="00921425">
            <w:pPr>
              <w:pStyle w:val="ConsPlusNormal"/>
            </w:pPr>
            <w:r>
              <w:t>городской округ Большой Камень, г. Большой Камень, Зона инженерной инфраструктуры</w:t>
            </w:r>
          </w:p>
        </w:tc>
        <w:tc>
          <w:tcPr>
            <w:tcW w:w="1757"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4.52</w:t>
            </w:r>
          </w:p>
        </w:tc>
        <w:tc>
          <w:tcPr>
            <w:tcW w:w="2140" w:type="dxa"/>
          </w:tcPr>
          <w:p w:rsidR="00921425" w:rsidRDefault="00921425">
            <w:pPr>
              <w:pStyle w:val="ConsPlusNormal"/>
            </w:pPr>
            <w:r>
              <w:t>Котельная N 1</w:t>
            </w:r>
          </w:p>
        </w:tc>
        <w:tc>
          <w:tcPr>
            <w:tcW w:w="2164" w:type="dxa"/>
          </w:tcPr>
          <w:p w:rsidR="00921425" w:rsidRDefault="00921425">
            <w:pPr>
              <w:pStyle w:val="ConsPlusNormal"/>
            </w:pPr>
            <w:r>
              <w:t>Источник тепловой энергии</w:t>
            </w:r>
          </w:p>
        </w:tc>
        <w:tc>
          <w:tcPr>
            <w:tcW w:w="1828" w:type="dxa"/>
          </w:tcPr>
          <w:p w:rsidR="00921425" w:rsidRDefault="00921425">
            <w:pPr>
              <w:pStyle w:val="ConsPlusNormal"/>
            </w:pPr>
            <w:r>
              <w:t>Организация теплоснабжения</w:t>
            </w:r>
          </w:p>
        </w:tc>
        <w:tc>
          <w:tcPr>
            <w:tcW w:w="1757" w:type="dxa"/>
          </w:tcPr>
          <w:p w:rsidR="00921425" w:rsidRDefault="00921425">
            <w:pPr>
              <w:pStyle w:val="ConsPlusNormal"/>
            </w:pPr>
            <w:r>
              <w:t>Планируемый к реконструкции</w:t>
            </w:r>
          </w:p>
        </w:tc>
        <w:tc>
          <w:tcPr>
            <w:tcW w:w="2320" w:type="dxa"/>
          </w:tcPr>
          <w:p w:rsidR="00921425" w:rsidRDefault="00921425">
            <w:pPr>
              <w:pStyle w:val="ConsPlusNormal"/>
            </w:pPr>
            <w:r>
              <w:t>Тепловая мощность, Гкал/ч</w:t>
            </w:r>
          </w:p>
        </w:tc>
        <w:tc>
          <w:tcPr>
            <w:tcW w:w="1247" w:type="dxa"/>
          </w:tcPr>
          <w:p w:rsidR="00921425" w:rsidRDefault="00921425">
            <w:pPr>
              <w:pStyle w:val="ConsPlusNormal"/>
              <w:jc w:val="right"/>
            </w:pPr>
            <w:r>
              <w:t>92</w:t>
            </w:r>
          </w:p>
        </w:tc>
        <w:tc>
          <w:tcPr>
            <w:tcW w:w="2428" w:type="dxa"/>
          </w:tcPr>
          <w:p w:rsidR="00921425" w:rsidRDefault="00921425">
            <w:pPr>
              <w:pStyle w:val="ConsPlusNormal"/>
            </w:pPr>
            <w:r>
              <w:t>городской округ Большой Камень, г. Большой Камень, Зона инженерной инфраструктуры</w:t>
            </w:r>
          </w:p>
        </w:tc>
        <w:tc>
          <w:tcPr>
            <w:tcW w:w="1757"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4.53</w:t>
            </w:r>
          </w:p>
        </w:tc>
        <w:tc>
          <w:tcPr>
            <w:tcW w:w="2140" w:type="dxa"/>
          </w:tcPr>
          <w:p w:rsidR="00921425" w:rsidRDefault="00921425">
            <w:pPr>
              <w:pStyle w:val="ConsPlusNormal"/>
            </w:pPr>
            <w:r>
              <w:t>Котельная N 4</w:t>
            </w:r>
          </w:p>
        </w:tc>
        <w:tc>
          <w:tcPr>
            <w:tcW w:w="2164" w:type="dxa"/>
          </w:tcPr>
          <w:p w:rsidR="00921425" w:rsidRDefault="00921425">
            <w:pPr>
              <w:pStyle w:val="ConsPlusNormal"/>
            </w:pPr>
            <w:r>
              <w:t>Источник тепловой энергии</w:t>
            </w:r>
          </w:p>
        </w:tc>
        <w:tc>
          <w:tcPr>
            <w:tcW w:w="1828" w:type="dxa"/>
          </w:tcPr>
          <w:p w:rsidR="00921425" w:rsidRDefault="00921425">
            <w:pPr>
              <w:pStyle w:val="ConsPlusNormal"/>
            </w:pPr>
            <w:r>
              <w:t>Организация теплоснабжения</w:t>
            </w:r>
          </w:p>
        </w:tc>
        <w:tc>
          <w:tcPr>
            <w:tcW w:w="1757" w:type="dxa"/>
          </w:tcPr>
          <w:p w:rsidR="00921425" w:rsidRDefault="00921425">
            <w:pPr>
              <w:pStyle w:val="ConsPlusNormal"/>
            </w:pPr>
            <w:r>
              <w:t>Планируемый к ликвидации</w:t>
            </w:r>
          </w:p>
        </w:tc>
        <w:tc>
          <w:tcPr>
            <w:tcW w:w="2320" w:type="dxa"/>
          </w:tcPr>
          <w:p w:rsidR="00921425" w:rsidRDefault="00921425">
            <w:pPr>
              <w:pStyle w:val="ConsPlusNormal"/>
            </w:pPr>
            <w:r>
              <w:t>Тепловая мощность, Гкал/ч</w:t>
            </w:r>
          </w:p>
        </w:tc>
        <w:tc>
          <w:tcPr>
            <w:tcW w:w="1247" w:type="dxa"/>
          </w:tcPr>
          <w:p w:rsidR="00921425" w:rsidRDefault="00921425">
            <w:pPr>
              <w:pStyle w:val="ConsPlusNormal"/>
              <w:jc w:val="right"/>
            </w:pPr>
            <w:r>
              <w:t>1,08</w:t>
            </w:r>
          </w:p>
        </w:tc>
        <w:tc>
          <w:tcPr>
            <w:tcW w:w="2428" w:type="dxa"/>
          </w:tcPr>
          <w:p w:rsidR="00921425" w:rsidRDefault="00921425">
            <w:pPr>
              <w:pStyle w:val="ConsPlusNormal"/>
            </w:pPr>
            <w:r>
              <w:t>городской округ Большой Камень, г. Большой Камень, Зона инженерной инфраструктуры</w:t>
            </w:r>
          </w:p>
        </w:tc>
        <w:tc>
          <w:tcPr>
            <w:tcW w:w="1757"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4.54</w:t>
            </w:r>
          </w:p>
        </w:tc>
        <w:tc>
          <w:tcPr>
            <w:tcW w:w="2140" w:type="dxa"/>
          </w:tcPr>
          <w:p w:rsidR="00921425" w:rsidRDefault="00921425">
            <w:pPr>
              <w:pStyle w:val="ConsPlusNormal"/>
            </w:pPr>
            <w:r>
              <w:t>новая котельная мкр Южная Лифляндия</w:t>
            </w:r>
          </w:p>
        </w:tc>
        <w:tc>
          <w:tcPr>
            <w:tcW w:w="2164" w:type="dxa"/>
          </w:tcPr>
          <w:p w:rsidR="00921425" w:rsidRDefault="00921425">
            <w:pPr>
              <w:pStyle w:val="ConsPlusNormal"/>
            </w:pPr>
            <w:r>
              <w:t>Источник тепловой энергии</w:t>
            </w:r>
          </w:p>
        </w:tc>
        <w:tc>
          <w:tcPr>
            <w:tcW w:w="1828" w:type="dxa"/>
          </w:tcPr>
          <w:p w:rsidR="00921425" w:rsidRDefault="00921425">
            <w:pPr>
              <w:pStyle w:val="ConsPlusNormal"/>
            </w:pPr>
            <w:r>
              <w:t>Организация теплоснабжения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Тепловая мощность, Гкал/ч</w:t>
            </w:r>
          </w:p>
        </w:tc>
        <w:tc>
          <w:tcPr>
            <w:tcW w:w="1247" w:type="dxa"/>
          </w:tcPr>
          <w:p w:rsidR="00921425" w:rsidRDefault="00921425">
            <w:pPr>
              <w:pStyle w:val="ConsPlusNormal"/>
              <w:jc w:val="right"/>
            </w:pPr>
            <w:r>
              <w:t>21</w:t>
            </w:r>
          </w:p>
        </w:tc>
        <w:tc>
          <w:tcPr>
            <w:tcW w:w="2428" w:type="dxa"/>
          </w:tcPr>
          <w:p w:rsidR="00921425" w:rsidRDefault="00921425">
            <w:pPr>
              <w:pStyle w:val="ConsPlusNormal"/>
            </w:pPr>
            <w:r>
              <w:t>городской округ Большой Камень, г. Большой Камень, Общественно-деловые зоны</w:t>
            </w:r>
          </w:p>
        </w:tc>
        <w:tc>
          <w:tcPr>
            <w:tcW w:w="1757"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4.55</w:t>
            </w:r>
          </w:p>
        </w:tc>
        <w:tc>
          <w:tcPr>
            <w:tcW w:w="2140" w:type="dxa"/>
          </w:tcPr>
          <w:p w:rsidR="00921425" w:rsidRDefault="00921425">
            <w:pPr>
              <w:pStyle w:val="ConsPlusNormal"/>
            </w:pPr>
            <w:r>
              <w:t>Котельная N 2</w:t>
            </w:r>
          </w:p>
        </w:tc>
        <w:tc>
          <w:tcPr>
            <w:tcW w:w="2164" w:type="dxa"/>
          </w:tcPr>
          <w:p w:rsidR="00921425" w:rsidRDefault="00921425">
            <w:pPr>
              <w:pStyle w:val="ConsPlusNormal"/>
            </w:pPr>
            <w:r>
              <w:t>Источник тепловой энергии</w:t>
            </w:r>
          </w:p>
        </w:tc>
        <w:tc>
          <w:tcPr>
            <w:tcW w:w="1828" w:type="dxa"/>
          </w:tcPr>
          <w:p w:rsidR="00921425" w:rsidRDefault="00921425">
            <w:pPr>
              <w:pStyle w:val="ConsPlusNormal"/>
            </w:pPr>
            <w:r>
              <w:t>Организация теплоснабжения</w:t>
            </w:r>
          </w:p>
        </w:tc>
        <w:tc>
          <w:tcPr>
            <w:tcW w:w="1757" w:type="dxa"/>
          </w:tcPr>
          <w:p w:rsidR="00921425" w:rsidRDefault="00921425">
            <w:pPr>
              <w:pStyle w:val="ConsPlusNormal"/>
            </w:pPr>
            <w:r>
              <w:t>Планируемый к ликвидации</w:t>
            </w:r>
          </w:p>
        </w:tc>
        <w:tc>
          <w:tcPr>
            <w:tcW w:w="2320" w:type="dxa"/>
          </w:tcPr>
          <w:p w:rsidR="00921425" w:rsidRDefault="00921425">
            <w:pPr>
              <w:pStyle w:val="ConsPlusNormal"/>
            </w:pPr>
            <w:r>
              <w:t>Тепловая мощность, Гкал/ч</w:t>
            </w:r>
          </w:p>
        </w:tc>
        <w:tc>
          <w:tcPr>
            <w:tcW w:w="1247" w:type="dxa"/>
          </w:tcPr>
          <w:p w:rsidR="00921425" w:rsidRDefault="00921425">
            <w:pPr>
              <w:pStyle w:val="ConsPlusNormal"/>
              <w:jc w:val="right"/>
            </w:pPr>
            <w:r>
              <w:t>4</w:t>
            </w:r>
          </w:p>
        </w:tc>
        <w:tc>
          <w:tcPr>
            <w:tcW w:w="2428" w:type="dxa"/>
          </w:tcPr>
          <w:p w:rsidR="00921425" w:rsidRDefault="00921425">
            <w:pPr>
              <w:pStyle w:val="ConsPlusNormal"/>
            </w:pPr>
            <w:r>
              <w:t xml:space="preserve">городской округ Большой Камень, г. Большой Камень, </w:t>
            </w:r>
            <w:r>
              <w:lastRenderedPageBreak/>
              <w:t>Общественно-деловые зоны</w:t>
            </w:r>
          </w:p>
        </w:tc>
        <w:tc>
          <w:tcPr>
            <w:tcW w:w="1757" w:type="dxa"/>
          </w:tcPr>
          <w:p w:rsidR="00921425" w:rsidRDefault="00921425">
            <w:pPr>
              <w:pStyle w:val="ConsPlusNormal"/>
            </w:pPr>
            <w:r>
              <w:lastRenderedPageBreak/>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lastRenderedPageBreak/>
              <w:t>4.56</w:t>
            </w:r>
          </w:p>
        </w:tc>
        <w:tc>
          <w:tcPr>
            <w:tcW w:w="2140" w:type="dxa"/>
          </w:tcPr>
          <w:p w:rsidR="00921425" w:rsidRDefault="00921425">
            <w:pPr>
              <w:pStyle w:val="ConsPlusNormal"/>
            </w:pPr>
            <w:r>
              <w:t>ТМПК-12000Д</w:t>
            </w:r>
          </w:p>
        </w:tc>
        <w:tc>
          <w:tcPr>
            <w:tcW w:w="2164" w:type="dxa"/>
          </w:tcPr>
          <w:p w:rsidR="00921425" w:rsidRDefault="00921425">
            <w:pPr>
              <w:pStyle w:val="ConsPlusNormal"/>
            </w:pPr>
            <w:r>
              <w:t>Источник тепловой энергии</w:t>
            </w:r>
          </w:p>
        </w:tc>
        <w:tc>
          <w:tcPr>
            <w:tcW w:w="1828" w:type="dxa"/>
          </w:tcPr>
          <w:p w:rsidR="00921425" w:rsidRDefault="00921425">
            <w:pPr>
              <w:pStyle w:val="ConsPlusNormal"/>
            </w:pPr>
            <w:r>
              <w:t>Организация теплоснабжения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Тепловая мощность, Гкал/ч</w:t>
            </w:r>
          </w:p>
        </w:tc>
        <w:tc>
          <w:tcPr>
            <w:tcW w:w="1247" w:type="dxa"/>
          </w:tcPr>
          <w:p w:rsidR="00921425" w:rsidRDefault="00921425">
            <w:pPr>
              <w:pStyle w:val="ConsPlusNormal"/>
              <w:jc w:val="right"/>
            </w:pPr>
            <w:r>
              <w:t>6,12</w:t>
            </w:r>
          </w:p>
        </w:tc>
        <w:tc>
          <w:tcPr>
            <w:tcW w:w="2428" w:type="dxa"/>
          </w:tcPr>
          <w:p w:rsidR="00921425" w:rsidRDefault="00921425">
            <w:pPr>
              <w:pStyle w:val="ConsPlusNormal"/>
            </w:pPr>
            <w:r>
              <w:t>городской округ Большой Камень, г. Большой Камень, Производственная зона</w:t>
            </w:r>
          </w:p>
        </w:tc>
        <w:tc>
          <w:tcPr>
            <w:tcW w:w="1757"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4.57</w:t>
            </w:r>
          </w:p>
        </w:tc>
        <w:tc>
          <w:tcPr>
            <w:tcW w:w="2140" w:type="dxa"/>
          </w:tcPr>
          <w:p w:rsidR="00921425" w:rsidRDefault="00921425">
            <w:pPr>
              <w:pStyle w:val="ConsPlusNormal"/>
            </w:pPr>
            <w:r>
              <w:t>Котельная мкр "Садовая"</w:t>
            </w:r>
          </w:p>
        </w:tc>
        <w:tc>
          <w:tcPr>
            <w:tcW w:w="2164" w:type="dxa"/>
          </w:tcPr>
          <w:p w:rsidR="00921425" w:rsidRDefault="00921425">
            <w:pPr>
              <w:pStyle w:val="ConsPlusNormal"/>
            </w:pPr>
            <w:r>
              <w:t>Источник тепловой энергии</w:t>
            </w:r>
          </w:p>
        </w:tc>
        <w:tc>
          <w:tcPr>
            <w:tcW w:w="1828" w:type="dxa"/>
          </w:tcPr>
          <w:p w:rsidR="00921425" w:rsidRDefault="00921425">
            <w:pPr>
              <w:pStyle w:val="ConsPlusNormal"/>
            </w:pPr>
            <w:r>
              <w:t>Организация теплоснабжения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Тепловая мощность, Гкал/ч</w:t>
            </w:r>
          </w:p>
        </w:tc>
        <w:tc>
          <w:tcPr>
            <w:tcW w:w="1247" w:type="dxa"/>
          </w:tcPr>
          <w:p w:rsidR="00921425" w:rsidRDefault="00921425">
            <w:pPr>
              <w:pStyle w:val="ConsPlusNormal"/>
              <w:jc w:val="right"/>
            </w:pPr>
            <w:r>
              <w:t>51</w:t>
            </w:r>
          </w:p>
        </w:tc>
        <w:tc>
          <w:tcPr>
            <w:tcW w:w="2428" w:type="dxa"/>
          </w:tcPr>
          <w:p w:rsidR="00921425" w:rsidRDefault="00921425">
            <w:pPr>
              <w:pStyle w:val="ConsPlusNormal"/>
            </w:pPr>
            <w:r>
              <w:t>городской округ Большой Камень, г. Большой Камень, Производственные зоны, зоны инженерной и транспортной инфраструктур</w:t>
            </w:r>
          </w:p>
        </w:tc>
        <w:tc>
          <w:tcPr>
            <w:tcW w:w="1757"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4.58</w:t>
            </w:r>
          </w:p>
        </w:tc>
        <w:tc>
          <w:tcPr>
            <w:tcW w:w="2140" w:type="dxa"/>
          </w:tcPr>
          <w:p w:rsidR="00921425" w:rsidRDefault="00921425">
            <w:pPr>
              <w:pStyle w:val="ConsPlusNormal"/>
            </w:pPr>
            <w:r>
              <w:t>Котельная с. Петровка (Гарнизон)</w:t>
            </w:r>
          </w:p>
        </w:tc>
        <w:tc>
          <w:tcPr>
            <w:tcW w:w="2164" w:type="dxa"/>
          </w:tcPr>
          <w:p w:rsidR="00921425" w:rsidRDefault="00921425">
            <w:pPr>
              <w:pStyle w:val="ConsPlusNormal"/>
            </w:pPr>
            <w:r>
              <w:t>Источник тепловой энергии</w:t>
            </w:r>
          </w:p>
        </w:tc>
        <w:tc>
          <w:tcPr>
            <w:tcW w:w="1828" w:type="dxa"/>
          </w:tcPr>
          <w:p w:rsidR="00921425" w:rsidRDefault="00921425">
            <w:pPr>
              <w:pStyle w:val="ConsPlusNormal"/>
            </w:pPr>
            <w:r>
              <w:t>Организация теплоснабжения</w:t>
            </w:r>
          </w:p>
        </w:tc>
        <w:tc>
          <w:tcPr>
            <w:tcW w:w="1757" w:type="dxa"/>
          </w:tcPr>
          <w:p w:rsidR="00921425" w:rsidRDefault="00921425">
            <w:pPr>
              <w:pStyle w:val="ConsPlusNormal"/>
            </w:pPr>
            <w:r>
              <w:t>Планируемый к ликвидации</w:t>
            </w:r>
          </w:p>
        </w:tc>
        <w:tc>
          <w:tcPr>
            <w:tcW w:w="2320" w:type="dxa"/>
          </w:tcPr>
          <w:p w:rsidR="00921425" w:rsidRDefault="00921425">
            <w:pPr>
              <w:pStyle w:val="ConsPlusNormal"/>
            </w:pPr>
            <w:r>
              <w:t>Тепловая мощность, Гкал/ч</w:t>
            </w:r>
          </w:p>
        </w:tc>
        <w:tc>
          <w:tcPr>
            <w:tcW w:w="1247" w:type="dxa"/>
          </w:tcPr>
          <w:p w:rsidR="00921425" w:rsidRDefault="00921425">
            <w:pPr>
              <w:pStyle w:val="ConsPlusNormal"/>
              <w:jc w:val="right"/>
            </w:pPr>
            <w:r>
              <w:t>0,44</w:t>
            </w:r>
          </w:p>
        </w:tc>
        <w:tc>
          <w:tcPr>
            <w:tcW w:w="2428" w:type="dxa"/>
          </w:tcPr>
          <w:p w:rsidR="00921425" w:rsidRDefault="00921425">
            <w:pPr>
              <w:pStyle w:val="ConsPlusNormal"/>
            </w:pPr>
            <w:r>
              <w:t>городской округ Большой Камень, с. Петровка, Зона застройки индивидуальными жилыми домами</w:t>
            </w:r>
          </w:p>
        </w:tc>
        <w:tc>
          <w:tcPr>
            <w:tcW w:w="1757"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4.59</w:t>
            </w:r>
          </w:p>
        </w:tc>
        <w:tc>
          <w:tcPr>
            <w:tcW w:w="2140" w:type="dxa"/>
          </w:tcPr>
          <w:p w:rsidR="00921425" w:rsidRDefault="00921425">
            <w:pPr>
              <w:pStyle w:val="ConsPlusNormal"/>
            </w:pPr>
            <w:r>
              <w:t>новая котельная N 2 мкр Южная Лифляндия</w:t>
            </w:r>
          </w:p>
        </w:tc>
        <w:tc>
          <w:tcPr>
            <w:tcW w:w="2164" w:type="dxa"/>
          </w:tcPr>
          <w:p w:rsidR="00921425" w:rsidRDefault="00921425">
            <w:pPr>
              <w:pStyle w:val="ConsPlusNormal"/>
            </w:pPr>
            <w:r>
              <w:t>Источник тепловой энергии</w:t>
            </w:r>
          </w:p>
        </w:tc>
        <w:tc>
          <w:tcPr>
            <w:tcW w:w="1828" w:type="dxa"/>
          </w:tcPr>
          <w:p w:rsidR="00921425" w:rsidRDefault="00921425">
            <w:pPr>
              <w:pStyle w:val="ConsPlusNormal"/>
            </w:pPr>
            <w:r>
              <w:t>Организация теплоснабжения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Тепловая мощность, Гкал/ч</w:t>
            </w:r>
          </w:p>
        </w:tc>
        <w:tc>
          <w:tcPr>
            <w:tcW w:w="1247" w:type="dxa"/>
          </w:tcPr>
          <w:p w:rsidR="00921425" w:rsidRDefault="00921425">
            <w:pPr>
              <w:pStyle w:val="ConsPlusNormal"/>
              <w:jc w:val="right"/>
            </w:pPr>
            <w:r>
              <w:t>3,1</w:t>
            </w:r>
          </w:p>
        </w:tc>
        <w:tc>
          <w:tcPr>
            <w:tcW w:w="2428" w:type="dxa"/>
          </w:tcPr>
          <w:p w:rsidR="00921425" w:rsidRDefault="00921425">
            <w:pPr>
              <w:pStyle w:val="ConsPlusNormal"/>
            </w:pPr>
            <w:r>
              <w:t>городской округ Большой Камень, г. Большой Камень, Жилые зоны</w:t>
            </w:r>
          </w:p>
        </w:tc>
        <w:tc>
          <w:tcPr>
            <w:tcW w:w="1757"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4.60</w:t>
            </w:r>
          </w:p>
        </w:tc>
        <w:tc>
          <w:tcPr>
            <w:tcW w:w="2140" w:type="dxa"/>
          </w:tcPr>
          <w:p w:rsidR="00921425" w:rsidRDefault="00921425">
            <w:pPr>
              <w:pStyle w:val="ConsPlusNormal"/>
            </w:pPr>
            <w:r>
              <w:t>Котельная N 1 мкр Южная Лифляндия</w:t>
            </w:r>
          </w:p>
        </w:tc>
        <w:tc>
          <w:tcPr>
            <w:tcW w:w="2164" w:type="dxa"/>
          </w:tcPr>
          <w:p w:rsidR="00921425" w:rsidRDefault="00921425">
            <w:pPr>
              <w:pStyle w:val="ConsPlusNormal"/>
            </w:pPr>
            <w:r>
              <w:t>Источник тепловой энергии</w:t>
            </w:r>
          </w:p>
        </w:tc>
        <w:tc>
          <w:tcPr>
            <w:tcW w:w="1828" w:type="dxa"/>
          </w:tcPr>
          <w:p w:rsidR="00921425" w:rsidRDefault="00921425">
            <w:pPr>
              <w:pStyle w:val="ConsPlusNormal"/>
            </w:pPr>
            <w:r>
              <w:t>Организация теплоснабжения</w:t>
            </w:r>
          </w:p>
        </w:tc>
        <w:tc>
          <w:tcPr>
            <w:tcW w:w="1757" w:type="dxa"/>
          </w:tcPr>
          <w:p w:rsidR="00921425" w:rsidRDefault="00921425">
            <w:pPr>
              <w:pStyle w:val="ConsPlusNormal"/>
            </w:pPr>
            <w:r>
              <w:t>Планируемый к ликвидации</w:t>
            </w:r>
          </w:p>
        </w:tc>
        <w:tc>
          <w:tcPr>
            <w:tcW w:w="2320" w:type="dxa"/>
          </w:tcPr>
          <w:p w:rsidR="00921425" w:rsidRDefault="00921425">
            <w:pPr>
              <w:pStyle w:val="ConsPlusNormal"/>
            </w:pPr>
            <w:r>
              <w:t>Тепловая мощность, Гкал/ч</w:t>
            </w:r>
          </w:p>
        </w:tc>
        <w:tc>
          <w:tcPr>
            <w:tcW w:w="1247" w:type="dxa"/>
          </w:tcPr>
          <w:p w:rsidR="00921425" w:rsidRDefault="00921425">
            <w:pPr>
              <w:pStyle w:val="ConsPlusNormal"/>
              <w:jc w:val="right"/>
            </w:pPr>
            <w:r>
              <w:t>2,16</w:t>
            </w:r>
          </w:p>
        </w:tc>
        <w:tc>
          <w:tcPr>
            <w:tcW w:w="2428" w:type="dxa"/>
          </w:tcPr>
          <w:p w:rsidR="00921425" w:rsidRDefault="00921425">
            <w:pPr>
              <w:pStyle w:val="ConsPlusNormal"/>
            </w:pPr>
            <w:r>
              <w:t>городской округ Большой Камень, г. Большой Камень, Производственная зона</w:t>
            </w:r>
          </w:p>
        </w:tc>
        <w:tc>
          <w:tcPr>
            <w:tcW w:w="1757"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4.61</w:t>
            </w:r>
          </w:p>
        </w:tc>
        <w:tc>
          <w:tcPr>
            <w:tcW w:w="2140" w:type="dxa"/>
          </w:tcPr>
          <w:p w:rsidR="00921425" w:rsidRDefault="00921425">
            <w:pPr>
              <w:pStyle w:val="ConsPlusNormal"/>
            </w:pPr>
            <w:r>
              <w:t>Котельная N 2 мкр Южная Лифляндия</w:t>
            </w:r>
          </w:p>
        </w:tc>
        <w:tc>
          <w:tcPr>
            <w:tcW w:w="2164" w:type="dxa"/>
          </w:tcPr>
          <w:p w:rsidR="00921425" w:rsidRDefault="00921425">
            <w:pPr>
              <w:pStyle w:val="ConsPlusNormal"/>
            </w:pPr>
            <w:r>
              <w:t>Источник тепловой энергии</w:t>
            </w:r>
          </w:p>
        </w:tc>
        <w:tc>
          <w:tcPr>
            <w:tcW w:w="1828" w:type="dxa"/>
          </w:tcPr>
          <w:p w:rsidR="00921425" w:rsidRDefault="00921425">
            <w:pPr>
              <w:pStyle w:val="ConsPlusNormal"/>
            </w:pPr>
            <w:r>
              <w:t>Организация теплоснабжения</w:t>
            </w:r>
          </w:p>
        </w:tc>
        <w:tc>
          <w:tcPr>
            <w:tcW w:w="1757" w:type="dxa"/>
          </w:tcPr>
          <w:p w:rsidR="00921425" w:rsidRDefault="00921425">
            <w:pPr>
              <w:pStyle w:val="ConsPlusNormal"/>
            </w:pPr>
            <w:r>
              <w:t>Планируемый к ликвидации</w:t>
            </w:r>
          </w:p>
        </w:tc>
        <w:tc>
          <w:tcPr>
            <w:tcW w:w="2320" w:type="dxa"/>
          </w:tcPr>
          <w:p w:rsidR="00921425" w:rsidRDefault="00921425">
            <w:pPr>
              <w:pStyle w:val="ConsPlusNormal"/>
            </w:pPr>
            <w:r>
              <w:t>Тепловая мощность, Гкал/ч</w:t>
            </w:r>
          </w:p>
        </w:tc>
        <w:tc>
          <w:tcPr>
            <w:tcW w:w="1247" w:type="dxa"/>
          </w:tcPr>
          <w:p w:rsidR="00921425" w:rsidRDefault="00921425">
            <w:pPr>
              <w:pStyle w:val="ConsPlusNormal"/>
              <w:jc w:val="right"/>
            </w:pPr>
            <w:r>
              <w:t>3,24</w:t>
            </w:r>
          </w:p>
        </w:tc>
        <w:tc>
          <w:tcPr>
            <w:tcW w:w="2428" w:type="dxa"/>
          </w:tcPr>
          <w:p w:rsidR="00921425" w:rsidRDefault="00921425">
            <w:pPr>
              <w:pStyle w:val="ConsPlusNormal"/>
            </w:pPr>
            <w:r>
              <w:t xml:space="preserve">городской округ Большой Камень, г. </w:t>
            </w:r>
            <w:r>
              <w:lastRenderedPageBreak/>
              <w:t>Большой Камень, Производственная зона</w:t>
            </w:r>
          </w:p>
        </w:tc>
        <w:tc>
          <w:tcPr>
            <w:tcW w:w="1757" w:type="dxa"/>
          </w:tcPr>
          <w:p w:rsidR="00921425" w:rsidRDefault="00921425">
            <w:pPr>
              <w:pStyle w:val="ConsPlusNormal"/>
            </w:pPr>
            <w:r>
              <w:lastRenderedPageBreak/>
              <w:t>-</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lastRenderedPageBreak/>
              <w:t>4.62</w:t>
            </w:r>
          </w:p>
        </w:tc>
        <w:tc>
          <w:tcPr>
            <w:tcW w:w="2140" w:type="dxa"/>
          </w:tcPr>
          <w:p w:rsidR="00921425" w:rsidRDefault="00921425">
            <w:pPr>
              <w:pStyle w:val="ConsPlusNormal"/>
            </w:pPr>
            <w:r>
              <w:t>Котельная с. Петровка (Школа)</w:t>
            </w:r>
          </w:p>
        </w:tc>
        <w:tc>
          <w:tcPr>
            <w:tcW w:w="2164" w:type="dxa"/>
          </w:tcPr>
          <w:p w:rsidR="00921425" w:rsidRDefault="00921425">
            <w:pPr>
              <w:pStyle w:val="ConsPlusNormal"/>
            </w:pPr>
            <w:r>
              <w:t>Источник тепловой энергии</w:t>
            </w:r>
          </w:p>
        </w:tc>
        <w:tc>
          <w:tcPr>
            <w:tcW w:w="1828" w:type="dxa"/>
          </w:tcPr>
          <w:p w:rsidR="00921425" w:rsidRDefault="00921425">
            <w:pPr>
              <w:pStyle w:val="ConsPlusNormal"/>
            </w:pPr>
            <w:r>
              <w:t>Организация теплоснабжения</w:t>
            </w:r>
          </w:p>
        </w:tc>
        <w:tc>
          <w:tcPr>
            <w:tcW w:w="1757" w:type="dxa"/>
          </w:tcPr>
          <w:p w:rsidR="00921425" w:rsidRDefault="00921425">
            <w:pPr>
              <w:pStyle w:val="ConsPlusNormal"/>
            </w:pPr>
            <w:r>
              <w:t>Планируемый к реконструкции</w:t>
            </w:r>
          </w:p>
        </w:tc>
        <w:tc>
          <w:tcPr>
            <w:tcW w:w="2320" w:type="dxa"/>
          </w:tcPr>
          <w:p w:rsidR="00921425" w:rsidRDefault="00921425">
            <w:pPr>
              <w:pStyle w:val="ConsPlusNormal"/>
            </w:pPr>
            <w:r>
              <w:t>Тепловая мощность, Гкал/ч</w:t>
            </w:r>
          </w:p>
        </w:tc>
        <w:tc>
          <w:tcPr>
            <w:tcW w:w="1247" w:type="dxa"/>
          </w:tcPr>
          <w:p w:rsidR="00921425" w:rsidRDefault="00921425">
            <w:pPr>
              <w:pStyle w:val="ConsPlusNormal"/>
              <w:jc w:val="right"/>
            </w:pPr>
            <w:r>
              <w:t>0,28</w:t>
            </w:r>
          </w:p>
        </w:tc>
        <w:tc>
          <w:tcPr>
            <w:tcW w:w="2428" w:type="dxa"/>
          </w:tcPr>
          <w:p w:rsidR="00921425" w:rsidRDefault="00921425">
            <w:pPr>
              <w:pStyle w:val="ConsPlusNormal"/>
            </w:pPr>
            <w:r>
              <w:t>городской округ Большой Камень, с. Петровка, Общественно-деловые зоны</w:t>
            </w:r>
          </w:p>
        </w:tc>
        <w:tc>
          <w:tcPr>
            <w:tcW w:w="1757"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4.63</w:t>
            </w:r>
          </w:p>
        </w:tc>
        <w:tc>
          <w:tcPr>
            <w:tcW w:w="2140" w:type="dxa"/>
          </w:tcPr>
          <w:p w:rsidR="00921425" w:rsidRDefault="00921425">
            <w:pPr>
              <w:pStyle w:val="ConsPlusNormal"/>
            </w:pPr>
            <w:r>
              <w:t>Планируемая котельная N 1 мкр Промышленного парка "Большой Камень"</w:t>
            </w:r>
          </w:p>
        </w:tc>
        <w:tc>
          <w:tcPr>
            <w:tcW w:w="2164" w:type="dxa"/>
          </w:tcPr>
          <w:p w:rsidR="00921425" w:rsidRDefault="00921425">
            <w:pPr>
              <w:pStyle w:val="ConsPlusNormal"/>
            </w:pPr>
            <w:r>
              <w:t>Источник тепловой энергии</w:t>
            </w:r>
          </w:p>
        </w:tc>
        <w:tc>
          <w:tcPr>
            <w:tcW w:w="1828" w:type="dxa"/>
          </w:tcPr>
          <w:p w:rsidR="00921425" w:rsidRDefault="00921425">
            <w:pPr>
              <w:pStyle w:val="ConsPlusNormal"/>
            </w:pPr>
            <w:r>
              <w:t>Организация теплоснабжения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Тепловая мощность, Гкал/ч</w:t>
            </w:r>
          </w:p>
        </w:tc>
        <w:tc>
          <w:tcPr>
            <w:tcW w:w="1247" w:type="dxa"/>
          </w:tcPr>
          <w:p w:rsidR="00921425" w:rsidRDefault="00921425">
            <w:pPr>
              <w:pStyle w:val="ConsPlusNormal"/>
              <w:jc w:val="right"/>
            </w:pPr>
            <w:r>
              <w:t>31,3</w:t>
            </w:r>
          </w:p>
        </w:tc>
        <w:tc>
          <w:tcPr>
            <w:tcW w:w="2428" w:type="dxa"/>
          </w:tcPr>
          <w:p w:rsidR="00921425" w:rsidRDefault="00921425">
            <w:pPr>
              <w:pStyle w:val="ConsPlusNormal"/>
            </w:pPr>
            <w:r>
              <w:t>городской округ Большой Камень, г. Большой Камень, Жилые зоны</w:t>
            </w:r>
          </w:p>
        </w:tc>
        <w:tc>
          <w:tcPr>
            <w:tcW w:w="1757"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664" w:type="dxa"/>
          </w:tcPr>
          <w:p w:rsidR="00921425" w:rsidRDefault="00921425">
            <w:pPr>
              <w:pStyle w:val="ConsPlusNormal"/>
            </w:pPr>
            <w:r>
              <w:t>4.64</w:t>
            </w:r>
          </w:p>
        </w:tc>
        <w:tc>
          <w:tcPr>
            <w:tcW w:w="2140" w:type="dxa"/>
          </w:tcPr>
          <w:p w:rsidR="00921425" w:rsidRDefault="00921425">
            <w:pPr>
              <w:pStyle w:val="ConsPlusNormal"/>
            </w:pPr>
            <w:r>
              <w:t>Котельная N 1</w:t>
            </w:r>
          </w:p>
        </w:tc>
        <w:tc>
          <w:tcPr>
            <w:tcW w:w="2164" w:type="dxa"/>
          </w:tcPr>
          <w:p w:rsidR="00921425" w:rsidRDefault="00921425">
            <w:pPr>
              <w:pStyle w:val="ConsPlusNormal"/>
            </w:pPr>
            <w:r>
              <w:t>Источник тепловой энергии</w:t>
            </w:r>
          </w:p>
        </w:tc>
        <w:tc>
          <w:tcPr>
            <w:tcW w:w="1828" w:type="dxa"/>
          </w:tcPr>
          <w:p w:rsidR="00921425" w:rsidRDefault="00921425">
            <w:pPr>
              <w:pStyle w:val="ConsPlusNormal"/>
            </w:pPr>
            <w:r>
              <w:t>Организация теплоснабжения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Тепловая мощность, Гкал/ч</w:t>
            </w:r>
          </w:p>
        </w:tc>
        <w:tc>
          <w:tcPr>
            <w:tcW w:w="1247" w:type="dxa"/>
          </w:tcPr>
          <w:p w:rsidR="00921425" w:rsidRDefault="00921425">
            <w:pPr>
              <w:pStyle w:val="ConsPlusNormal"/>
              <w:jc w:val="right"/>
            </w:pPr>
            <w:r>
              <w:t>7,45</w:t>
            </w:r>
          </w:p>
        </w:tc>
        <w:tc>
          <w:tcPr>
            <w:tcW w:w="2428" w:type="dxa"/>
          </w:tcPr>
          <w:p w:rsidR="00921425" w:rsidRDefault="00921425">
            <w:pPr>
              <w:pStyle w:val="ConsPlusNormal"/>
            </w:pPr>
            <w:r>
              <w:t>городской округ Большой Камень, с. Суходол, Жилые зоны</w:t>
            </w:r>
          </w:p>
        </w:tc>
        <w:tc>
          <w:tcPr>
            <w:tcW w:w="1757"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664" w:type="dxa"/>
          </w:tcPr>
          <w:p w:rsidR="00921425" w:rsidRDefault="00921425">
            <w:pPr>
              <w:pStyle w:val="ConsPlusNormal"/>
            </w:pPr>
            <w:r>
              <w:t>4.65</w:t>
            </w:r>
          </w:p>
        </w:tc>
        <w:tc>
          <w:tcPr>
            <w:tcW w:w="2140" w:type="dxa"/>
          </w:tcPr>
          <w:p w:rsidR="00921425" w:rsidRDefault="00921425">
            <w:pPr>
              <w:pStyle w:val="ConsPlusNormal"/>
            </w:pPr>
            <w:r>
              <w:t>ЦТП мкр "Солнечный"</w:t>
            </w:r>
          </w:p>
        </w:tc>
        <w:tc>
          <w:tcPr>
            <w:tcW w:w="2164" w:type="dxa"/>
          </w:tcPr>
          <w:p w:rsidR="00921425" w:rsidRDefault="00921425">
            <w:pPr>
              <w:pStyle w:val="ConsPlusNormal"/>
            </w:pPr>
            <w:r>
              <w:t>Центральный тепловой пункт (ЦТП)</w:t>
            </w:r>
          </w:p>
        </w:tc>
        <w:tc>
          <w:tcPr>
            <w:tcW w:w="1828" w:type="dxa"/>
          </w:tcPr>
          <w:p w:rsidR="00921425" w:rsidRDefault="00921425">
            <w:pPr>
              <w:pStyle w:val="ConsPlusNormal"/>
            </w:pPr>
            <w:r>
              <w:t>Организация теплоснабжения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w:t>
            </w:r>
          </w:p>
        </w:tc>
        <w:tc>
          <w:tcPr>
            <w:tcW w:w="1247" w:type="dxa"/>
          </w:tcPr>
          <w:p w:rsidR="00921425" w:rsidRDefault="00921425">
            <w:pPr>
              <w:pStyle w:val="ConsPlusNormal"/>
              <w:jc w:val="right"/>
            </w:pPr>
            <w:r>
              <w:t>-</w:t>
            </w:r>
          </w:p>
        </w:tc>
        <w:tc>
          <w:tcPr>
            <w:tcW w:w="2428" w:type="dxa"/>
          </w:tcPr>
          <w:p w:rsidR="00921425" w:rsidRDefault="00921425">
            <w:pPr>
              <w:pStyle w:val="ConsPlusNormal"/>
            </w:pPr>
            <w:r>
              <w:t>городской округ Большой Камень, г. Большой Камень, Жилые зоны</w:t>
            </w:r>
          </w:p>
        </w:tc>
        <w:tc>
          <w:tcPr>
            <w:tcW w:w="1757"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4.66</w:t>
            </w:r>
          </w:p>
        </w:tc>
        <w:tc>
          <w:tcPr>
            <w:tcW w:w="2140" w:type="dxa"/>
          </w:tcPr>
          <w:p w:rsidR="00921425" w:rsidRDefault="00921425">
            <w:pPr>
              <w:pStyle w:val="ConsPlusNormal"/>
            </w:pPr>
            <w:r>
              <w:t>ЦТП с. Андреево</w:t>
            </w:r>
          </w:p>
        </w:tc>
        <w:tc>
          <w:tcPr>
            <w:tcW w:w="2164" w:type="dxa"/>
          </w:tcPr>
          <w:p w:rsidR="00921425" w:rsidRDefault="00921425">
            <w:pPr>
              <w:pStyle w:val="ConsPlusNormal"/>
            </w:pPr>
            <w:r>
              <w:t>Центральный тепловой пункт (ЦТП)</w:t>
            </w:r>
          </w:p>
        </w:tc>
        <w:tc>
          <w:tcPr>
            <w:tcW w:w="1828" w:type="dxa"/>
          </w:tcPr>
          <w:p w:rsidR="00921425" w:rsidRDefault="00921425">
            <w:pPr>
              <w:pStyle w:val="ConsPlusNormal"/>
            </w:pPr>
            <w:r>
              <w:t>Организация теплоснабжения</w:t>
            </w:r>
          </w:p>
        </w:tc>
        <w:tc>
          <w:tcPr>
            <w:tcW w:w="1757" w:type="dxa"/>
          </w:tcPr>
          <w:p w:rsidR="00921425" w:rsidRDefault="00921425">
            <w:pPr>
              <w:pStyle w:val="ConsPlusNormal"/>
            </w:pPr>
            <w:r>
              <w:t>Планируемый к реконструкции</w:t>
            </w:r>
          </w:p>
        </w:tc>
        <w:tc>
          <w:tcPr>
            <w:tcW w:w="2320" w:type="dxa"/>
          </w:tcPr>
          <w:p w:rsidR="00921425" w:rsidRDefault="00921425">
            <w:pPr>
              <w:pStyle w:val="ConsPlusNormal"/>
            </w:pPr>
            <w:r>
              <w:t>-</w:t>
            </w:r>
          </w:p>
        </w:tc>
        <w:tc>
          <w:tcPr>
            <w:tcW w:w="1247" w:type="dxa"/>
          </w:tcPr>
          <w:p w:rsidR="00921425" w:rsidRDefault="00921425">
            <w:pPr>
              <w:pStyle w:val="ConsPlusNormal"/>
              <w:jc w:val="right"/>
            </w:pPr>
            <w:r>
              <w:t>-</w:t>
            </w:r>
          </w:p>
        </w:tc>
        <w:tc>
          <w:tcPr>
            <w:tcW w:w="2428" w:type="dxa"/>
          </w:tcPr>
          <w:p w:rsidR="00921425" w:rsidRDefault="00921425">
            <w:pPr>
              <w:pStyle w:val="ConsPlusNormal"/>
            </w:pPr>
            <w:r>
              <w:t>городской округ Большой Камень, г. Большой Камень, Зона застройки индивидуальными жилыми домами</w:t>
            </w:r>
          </w:p>
        </w:tc>
        <w:tc>
          <w:tcPr>
            <w:tcW w:w="1757"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4.67</w:t>
            </w:r>
          </w:p>
        </w:tc>
        <w:tc>
          <w:tcPr>
            <w:tcW w:w="2140" w:type="dxa"/>
          </w:tcPr>
          <w:p w:rsidR="00921425" w:rsidRDefault="00921425">
            <w:pPr>
              <w:pStyle w:val="ConsPlusNormal"/>
            </w:pPr>
            <w:r>
              <w:t>ЦТП N 2</w:t>
            </w:r>
          </w:p>
        </w:tc>
        <w:tc>
          <w:tcPr>
            <w:tcW w:w="2164" w:type="dxa"/>
          </w:tcPr>
          <w:p w:rsidR="00921425" w:rsidRDefault="00921425">
            <w:pPr>
              <w:pStyle w:val="ConsPlusNormal"/>
            </w:pPr>
            <w:r>
              <w:t>Центральный тепловой пункт (ЦТП)</w:t>
            </w:r>
          </w:p>
        </w:tc>
        <w:tc>
          <w:tcPr>
            <w:tcW w:w="1828" w:type="dxa"/>
          </w:tcPr>
          <w:p w:rsidR="00921425" w:rsidRDefault="00921425">
            <w:pPr>
              <w:pStyle w:val="ConsPlusNormal"/>
            </w:pPr>
            <w:r>
              <w:t>Организация теплоснабжения</w:t>
            </w:r>
          </w:p>
        </w:tc>
        <w:tc>
          <w:tcPr>
            <w:tcW w:w="1757" w:type="dxa"/>
          </w:tcPr>
          <w:p w:rsidR="00921425" w:rsidRDefault="00921425">
            <w:pPr>
              <w:pStyle w:val="ConsPlusNormal"/>
            </w:pPr>
            <w:r>
              <w:t>Планируемый к реконструкции</w:t>
            </w:r>
          </w:p>
        </w:tc>
        <w:tc>
          <w:tcPr>
            <w:tcW w:w="2320" w:type="dxa"/>
          </w:tcPr>
          <w:p w:rsidR="00921425" w:rsidRDefault="00921425">
            <w:pPr>
              <w:pStyle w:val="ConsPlusNormal"/>
            </w:pPr>
            <w:r>
              <w:t>Тепловая мощность, Гкал/ч</w:t>
            </w:r>
          </w:p>
        </w:tc>
        <w:tc>
          <w:tcPr>
            <w:tcW w:w="1247" w:type="dxa"/>
          </w:tcPr>
          <w:p w:rsidR="00921425" w:rsidRDefault="00921425">
            <w:pPr>
              <w:pStyle w:val="ConsPlusNormal"/>
              <w:jc w:val="right"/>
            </w:pPr>
            <w:r>
              <w:t>12,98</w:t>
            </w:r>
          </w:p>
        </w:tc>
        <w:tc>
          <w:tcPr>
            <w:tcW w:w="2428" w:type="dxa"/>
          </w:tcPr>
          <w:p w:rsidR="00921425" w:rsidRDefault="00921425">
            <w:pPr>
              <w:pStyle w:val="ConsPlusNormal"/>
            </w:pPr>
            <w:r>
              <w:t>городской округ Большой Камень, г. Большой Камень, Жилые зоны</w:t>
            </w:r>
          </w:p>
        </w:tc>
        <w:tc>
          <w:tcPr>
            <w:tcW w:w="1757"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lastRenderedPageBreak/>
              <w:t>4.68</w:t>
            </w:r>
          </w:p>
        </w:tc>
        <w:tc>
          <w:tcPr>
            <w:tcW w:w="2140" w:type="dxa"/>
          </w:tcPr>
          <w:p w:rsidR="00921425" w:rsidRDefault="00921425">
            <w:pPr>
              <w:pStyle w:val="ConsPlusNormal"/>
            </w:pPr>
            <w:r>
              <w:t>ЦТП мкр "Нагорный"</w:t>
            </w:r>
          </w:p>
        </w:tc>
        <w:tc>
          <w:tcPr>
            <w:tcW w:w="2164" w:type="dxa"/>
          </w:tcPr>
          <w:p w:rsidR="00921425" w:rsidRDefault="00921425">
            <w:pPr>
              <w:pStyle w:val="ConsPlusNormal"/>
            </w:pPr>
            <w:r>
              <w:t>Центральный тепловой пункт (ЦТП)</w:t>
            </w:r>
          </w:p>
        </w:tc>
        <w:tc>
          <w:tcPr>
            <w:tcW w:w="1828" w:type="dxa"/>
          </w:tcPr>
          <w:p w:rsidR="00921425" w:rsidRDefault="00921425">
            <w:pPr>
              <w:pStyle w:val="ConsPlusNormal"/>
            </w:pPr>
            <w:r>
              <w:t>Организация теплоснабжения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Тепловая мощность, Гкал/ч</w:t>
            </w:r>
          </w:p>
        </w:tc>
        <w:tc>
          <w:tcPr>
            <w:tcW w:w="1247" w:type="dxa"/>
          </w:tcPr>
          <w:p w:rsidR="00921425" w:rsidRDefault="00921425">
            <w:pPr>
              <w:pStyle w:val="ConsPlusNormal"/>
              <w:jc w:val="right"/>
            </w:pPr>
            <w:r>
              <w:t>4,09</w:t>
            </w:r>
          </w:p>
        </w:tc>
        <w:tc>
          <w:tcPr>
            <w:tcW w:w="2428"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757"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4.69</w:t>
            </w:r>
          </w:p>
        </w:tc>
        <w:tc>
          <w:tcPr>
            <w:tcW w:w="2140" w:type="dxa"/>
          </w:tcPr>
          <w:p w:rsidR="00921425" w:rsidRDefault="00921425">
            <w:pPr>
              <w:pStyle w:val="ConsPlusNormal"/>
            </w:pPr>
            <w:r>
              <w:t>ЦТП N 9</w:t>
            </w:r>
          </w:p>
        </w:tc>
        <w:tc>
          <w:tcPr>
            <w:tcW w:w="2164" w:type="dxa"/>
          </w:tcPr>
          <w:p w:rsidR="00921425" w:rsidRDefault="00921425">
            <w:pPr>
              <w:pStyle w:val="ConsPlusNormal"/>
            </w:pPr>
            <w:r>
              <w:t>Центральный тепловой пункт (ЦТП)</w:t>
            </w:r>
          </w:p>
        </w:tc>
        <w:tc>
          <w:tcPr>
            <w:tcW w:w="1828" w:type="dxa"/>
          </w:tcPr>
          <w:p w:rsidR="00921425" w:rsidRDefault="00921425">
            <w:pPr>
              <w:pStyle w:val="ConsPlusNormal"/>
            </w:pPr>
            <w:r>
              <w:t>Организация теплоснабжения</w:t>
            </w:r>
          </w:p>
        </w:tc>
        <w:tc>
          <w:tcPr>
            <w:tcW w:w="1757" w:type="dxa"/>
          </w:tcPr>
          <w:p w:rsidR="00921425" w:rsidRDefault="00921425">
            <w:pPr>
              <w:pStyle w:val="ConsPlusNormal"/>
            </w:pPr>
            <w:r>
              <w:t>Планируемый к реконструкции</w:t>
            </w:r>
          </w:p>
        </w:tc>
        <w:tc>
          <w:tcPr>
            <w:tcW w:w="2320" w:type="dxa"/>
          </w:tcPr>
          <w:p w:rsidR="00921425" w:rsidRDefault="00921425">
            <w:pPr>
              <w:pStyle w:val="ConsPlusNormal"/>
            </w:pPr>
            <w:r>
              <w:t>Тепловая мощность, Гкал/ч</w:t>
            </w:r>
          </w:p>
        </w:tc>
        <w:tc>
          <w:tcPr>
            <w:tcW w:w="1247" w:type="dxa"/>
          </w:tcPr>
          <w:p w:rsidR="00921425" w:rsidRDefault="00921425">
            <w:pPr>
              <w:pStyle w:val="ConsPlusNormal"/>
              <w:jc w:val="right"/>
            </w:pPr>
            <w:r>
              <w:t>12,98</w:t>
            </w:r>
          </w:p>
        </w:tc>
        <w:tc>
          <w:tcPr>
            <w:tcW w:w="2428"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757"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4.70</w:t>
            </w:r>
          </w:p>
        </w:tc>
        <w:tc>
          <w:tcPr>
            <w:tcW w:w="2140" w:type="dxa"/>
          </w:tcPr>
          <w:p w:rsidR="00921425" w:rsidRDefault="00921425">
            <w:pPr>
              <w:pStyle w:val="ConsPlusNormal"/>
            </w:pPr>
            <w:r>
              <w:t>ЦТП мкр "Зеленый"</w:t>
            </w:r>
          </w:p>
        </w:tc>
        <w:tc>
          <w:tcPr>
            <w:tcW w:w="2164" w:type="dxa"/>
          </w:tcPr>
          <w:p w:rsidR="00921425" w:rsidRDefault="00921425">
            <w:pPr>
              <w:pStyle w:val="ConsPlusNormal"/>
            </w:pPr>
            <w:r>
              <w:t>Центральный тепловой пункт (ЦТП)</w:t>
            </w:r>
          </w:p>
        </w:tc>
        <w:tc>
          <w:tcPr>
            <w:tcW w:w="1828" w:type="dxa"/>
          </w:tcPr>
          <w:p w:rsidR="00921425" w:rsidRDefault="00921425">
            <w:pPr>
              <w:pStyle w:val="ConsPlusNormal"/>
            </w:pPr>
            <w:r>
              <w:t>Организация теплоснабжения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w:t>
            </w:r>
          </w:p>
        </w:tc>
        <w:tc>
          <w:tcPr>
            <w:tcW w:w="1247" w:type="dxa"/>
          </w:tcPr>
          <w:p w:rsidR="00921425" w:rsidRDefault="00921425">
            <w:pPr>
              <w:pStyle w:val="ConsPlusNormal"/>
              <w:jc w:val="right"/>
            </w:pPr>
            <w:r>
              <w:t>-</w:t>
            </w:r>
          </w:p>
        </w:tc>
        <w:tc>
          <w:tcPr>
            <w:tcW w:w="2428" w:type="dxa"/>
          </w:tcPr>
          <w:p w:rsidR="00921425" w:rsidRDefault="00921425">
            <w:pPr>
              <w:pStyle w:val="ConsPlusNormal"/>
            </w:pPr>
            <w:r>
              <w:t>городской округ Большой Камень, г. Большой Камень, Общественно-деловые зоны</w:t>
            </w:r>
          </w:p>
        </w:tc>
        <w:tc>
          <w:tcPr>
            <w:tcW w:w="1757"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4.71</w:t>
            </w:r>
          </w:p>
        </w:tc>
        <w:tc>
          <w:tcPr>
            <w:tcW w:w="2140" w:type="dxa"/>
          </w:tcPr>
          <w:p w:rsidR="00921425" w:rsidRDefault="00921425">
            <w:pPr>
              <w:pStyle w:val="ConsPlusNormal"/>
            </w:pPr>
            <w:r>
              <w:t>ЦТП N 3</w:t>
            </w:r>
          </w:p>
        </w:tc>
        <w:tc>
          <w:tcPr>
            <w:tcW w:w="2164" w:type="dxa"/>
          </w:tcPr>
          <w:p w:rsidR="00921425" w:rsidRDefault="00921425">
            <w:pPr>
              <w:pStyle w:val="ConsPlusNormal"/>
            </w:pPr>
            <w:r>
              <w:t>Центральный тепловой пункт (ЦТП)</w:t>
            </w:r>
          </w:p>
        </w:tc>
        <w:tc>
          <w:tcPr>
            <w:tcW w:w="1828" w:type="dxa"/>
          </w:tcPr>
          <w:p w:rsidR="00921425" w:rsidRDefault="00921425">
            <w:pPr>
              <w:pStyle w:val="ConsPlusNormal"/>
            </w:pPr>
            <w:r>
              <w:t>Организация теплоснабжения</w:t>
            </w:r>
          </w:p>
        </w:tc>
        <w:tc>
          <w:tcPr>
            <w:tcW w:w="1757" w:type="dxa"/>
          </w:tcPr>
          <w:p w:rsidR="00921425" w:rsidRDefault="00921425">
            <w:pPr>
              <w:pStyle w:val="ConsPlusNormal"/>
            </w:pPr>
            <w:r>
              <w:t>Планируемый к реконструкции</w:t>
            </w:r>
          </w:p>
        </w:tc>
        <w:tc>
          <w:tcPr>
            <w:tcW w:w="2320" w:type="dxa"/>
          </w:tcPr>
          <w:p w:rsidR="00921425" w:rsidRDefault="00921425">
            <w:pPr>
              <w:pStyle w:val="ConsPlusNormal"/>
            </w:pPr>
            <w:r>
              <w:t>-</w:t>
            </w:r>
          </w:p>
        </w:tc>
        <w:tc>
          <w:tcPr>
            <w:tcW w:w="1247" w:type="dxa"/>
          </w:tcPr>
          <w:p w:rsidR="00921425" w:rsidRDefault="00921425">
            <w:pPr>
              <w:pStyle w:val="ConsPlusNormal"/>
              <w:jc w:val="right"/>
            </w:pPr>
            <w:r>
              <w:t>-</w:t>
            </w:r>
          </w:p>
        </w:tc>
        <w:tc>
          <w:tcPr>
            <w:tcW w:w="2428" w:type="dxa"/>
          </w:tcPr>
          <w:p w:rsidR="00921425" w:rsidRDefault="00921425">
            <w:pPr>
              <w:pStyle w:val="ConsPlusNormal"/>
            </w:pPr>
            <w:r>
              <w:t>городской округ Большой Камень, г. Большой Камень, Производственная зона</w:t>
            </w:r>
          </w:p>
        </w:tc>
        <w:tc>
          <w:tcPr>
            <w:tcW w:w="1757"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4.72</w:t>
            </w:r>
          </w:p>
        </w:tc>
        <w:tc>
          <w:tcPr>
            <w:tcW w:w="2140" w:type="dxa"/>
          </w:tcPr>
          <w:p w:rsidR="00921425" w:rsidRDefault="00921425">
            <w:pPr>
              <w:pStyle w:val="ConsPlusNormal"/>
            </w:pPr>
            <w:r>
              <w:t>Теплопровод магистральный</w:t>
            </w:r>
          </w:p>
        </w:tc>
        <w:tc>
          <w:tcPr>
            <w:tcW w:w="2164" w:type="dxa"/>
          </w:tcPr>
          <w:p w:rsidR="00921425" w:rsidRDefault="00921425">
            <w:pPr>
              <w:pStyle w:val="ConsPlusNormal"/>
            </w:pPr>
            <w:r>
              <w:t>Теплопровод магистральный</w:t>
            </w:r>
          </w:p>
        </w:tc>
        <w:tc>
          <w:tcPr>
            <w:tcW w:w="1828" w:type="dxa"/>
          </w:tcPr>
          <w:p w:rsidR="00921425" w:rsidRDefault="00921425">
            <w:pPr>
              <w:pStyle w:val="ConsPlusNormal"/>
            </w:pPr>
            <w:r>
              <w:t>Организация теплоснабжения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0,67</w:t>
            </w:r>
          </w:p>
        </w:tc>
        <w:tc>
          <w:tcPr>
            <w:tcW w:w="2428" w:type="dxa"/>
          </w:tcPr>
          <w:p w:rsidR="00921425" w:rsidRDefault="00921425">
            <w:pPr>
              <w:pStyle w:val="ConsPlusNormal"/>
            </w:pPr>
            <w:r>
              <w:t>городской округ Большой Камень, г. Большой Камень</w:t>
            </w:r>
          </w:p>
        </w:tc>
        <w:tc>
          <w:tcPr>
            <w:tcW w:w="1757" w:type="dxa"/>
          </w:tcPr>
          <w:p w:rsidR="00921425" w:rsidRDefault="00921425">
            <w:pPr>
              <w:pStyle w:val="ConsPlusNormal"/>
            </w:pPr>
            <w:r>
              <w:t>Охранная зона - 3 м</w:t>
            </w:r>
          </w:p>
        </w:tc>
        <w:tc>
          <w:tcPr>
            <w:tcW w:w="1312" w:type="dxa"/>
          </w:tcPr>
          <w:p w:rsidR="00921425" w:rsidRDefault="00921425">
            <w:pPr>
              <w:pStyle w:val="ConsPlusNormal"/>
            </w:pPr>
            <w:r>
              <w:t>Первая очередь</w:t>
            </w:r>
          </w:p>
        </w:tc>
      </w:tr>
      <w:tr w:rsidR="00921425">
        <w:tc>
          <w:tcPr>
            <w:tcW w:w="664" w:type="dxa"/>
            <w:vMerge w:val="restart"/>
          </w:tcPr>
          <w:p w:rsidR="00921425" w:rsidRDefault="00921425">
            <w:pPr>
              <w:pStyle w:val="ConsPlusNormal"/>
            </w:pPr>
            <w:r>
              <w:t>4.73</w:t>
            </w:r>
          </w:p>
        </w:tc>
        <w:tc>
          <w:tcPr>
            <w:tcW w:w="2140" w:type="dxa"/>
            <w:vMerge w:val="restart"/>
          </w:tcPr>
          <w:p w:rsidR="00921425" w:rsidRDefault="00921425">
            <w:pPr>
              <w:pStyle w:val="ConsPlusNormal"/>
            </w:pPr>
            <w:r>
              <w:t>Теплопровод магистральный</w:t>
            </w:r>
          </w:p>
        </w:tc>
        <w:tc>
          <w:tcPr>
            <w:tcW w:w="2164" w:type="dxa"/>
            <w:vMerge w:val="restart"/>
          </w:tcPr>
          <w:p w:rsidR="00921425" w:rsidRDefault="00921425">
            <w:pPr>
              <w:pStyle w:val="ConsPlusNormal"/>
            </w:pPr>
            <w:r>
              <w:t>Теплопровод магистральный</w:t>
            </w:r>
          </w:p>
        </w:tc>
        <w:tc>
          <w:tcPr>
            <w:tcW w:w="1828" w:type="dxa"/>
            <w:vMerge w:val="restart"/>
          </w:tcPr>
          <w:p w:rsidR="00921425" w:rsidRDefault="00921425">
            <w:pPr>
              <w:pStyle w:val="ConsPlusNormal"/>
            </w:pPr>
            <w:r>
              <w:t>Организация теплоснабжения</w:t>
            </w:r>
          </w:p>
        </w:tc>
        <w:tc>
          <w:tcPr>
            <w:tcW w:w="1757" w:type="dxa"/>
            <w:vMerge w:val="restart"/>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0,02</w:t>
            </w:r>
          </w:p>
        </w:tc>
        <w:tc>
          <w:tcPr>
            <w:tcW w:w="2428" w:type="dxa"/>
            <w:vMerge w:val="restart"/>
          </w:tcPr>
          <w:p w:rsidR="00921425" w:rsidRDefault="00921425">
            <w:pPr>
              <w:pStyle w:val="ConsPlusNormal"/>
            </w:pPr>
            <w:r>
              <w:t>городской округ Большой Камень, г. Большой Камень</w:t>
            </w:r>
          </w:p>
        </w:tc>
        <w:tc>
          <w:tcPr>
            <w:tcW w:w="1757" w:type="dxa"/>
            <w:vMerge w:val="restart"/>
          </w:tcPr>
          <w:p w:rsidR="00921425" w:rsidRDefault="00921425">
            <w:pPr>
              <w:pStyle w:val="ConsPlusNormal"/>
            </w:pPr>
            <w:r>
              <w:t>Охранная зона - 3 м</w:t>
            </w:r>
          </w:p>
        </w:tc>
        <w:tc>
          <w:tcPr>
            <w:tcW w:w="1312" w:type="dxa"/>
            <w:vMerge w:val="restart"/>
          </w:tcPr>
          <w:p w:rsidR="00921425" w:rsidRDefault="00921425">
            <w:pPr>
              <w:pStyle w:val="ConsPlusNormal"/>
            </w:pPr>
            <w:r>
              <w:t>Первая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подающего трубопровода, мм</w:t>
            </w:r>
          </w:p>
        </w:tc>
        <w:tc>
          <w:tcPr>
            <w:tcW w:w="1247" w:type="dxa"/>
          </w:tcPr>
          <w:p w:rsidR="00921425" w:rsidRDefault="00921425">
            <w:pPr>
              <w:pStyle w:val="ConsPlusNormal"/>
              <w:jc w:val="right"/>
            </w:pPr>
            <w:r>
              <w:t>309</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обратного трубопровода, мм</w:t>
            </w:r>
          </w:p>
        </w:tc>
        <w:tc>
          <w:tcPr>
            <w:tcW w:w="1247" w:type="dxa"/>
          </w:tcPr>
          <w:p w:rsidR="00921425" w:rsidRDefault="00921425">
            <w:pPr>
              <w:pStyle w:val="ConsPlusNormal"/>
              <w:jc w:val="right"/>
            </w:pPr>
            <w:r>
              <w:t>309</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lastRenderedPageBreak/>
              <w:t>4.74</w:t>
            </w:r>
          </w:p>
        </w:tc>
        <w:tc>
          <w:tcPr>
            <w:tcW w:w="2140" w:type="dxa"/>
            <w:vMerge w:val="restart"/>
          </w:tcPr>
          <w:p w:rsidR="00921425" w:rsidRDefault="00921425">
            <w:pPr>
              <w:pStyle w:val="ConsPlusNormal"/>
            </w:pPr>
            <w:r>
              <w:t>Теплопровод магистральный</w:t>
            </w:r>
          </w:p>
        </w:tc>
        <w:tc>
          <w:tcPr>
            <w:tcW w:w="2164" w:type="dxa"/>
            <w:vMerge w:val="restart"/>
          </w:tcPr>
          <w:p w:rsidR="00921425" w:rsidRDefault="00921425">
            <w:pPr>
              <w:pStyle w:val="ConsPlusNormal"/>
            </w:pPr>
            <w:r>
              <w:t>Теплопровод магистральный</w:t>
            </w:r>
          </w:p>
        </w:tc>
        <w:tc>
          <w:tcPr>
            <w:tcW w:w="1828" w:type="dxa"/>
            <w:vMerge w:val="restart"/>
          </w:tcPr>
          <w:p w:rsidR="00921425" w:rsidRDefault="00921425">
            <w:pPr>
              <w:pStyle w:val="ConsPlusNormal"/>
            </w:pPr>
            <w:r>
              <w:t>Организация теплоснабжения</w:t>
            </w:r>
          </w:p>
        </w:tc>
        <w:tc>
          <w:tcPr>
            <w:tcW w:w="1757" w:type="dxa"/>
            <w:vMerge w:val="restart"/>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0,41</w:t>
            </w:r>
          </w:p>
        </w:tc>
        <w:tc>
          <w:tcPr>
            <w:tcW w:w="2428" w:type="dxa"/>
            <w:vMerge w:val="restart"/>
          </w:tcPr>
          <w:p w:rsidR="00921425" w:rsidRDefault="00921425">
            <w:pPr>
              <w:pStyle w:val="ConsPlusNormal"/>
            </w:pPr>
            <w:r>
              <w:t>городской округ Большой Камень, г. Большой Камень</w:t>
            </w:r>
          </w:p>
        </w:tc>
        <w:tc>
          <w:tcPr>
            <w:tcW w:w="1757" w:type="dxa"/>
            <w:vMerge w:val="restart"/>
          </w:tcPr>
          <w:p w:rsidR="00921425" w:rsidRDefault="00921425">
            <w:pPr>
              <w:pStyle w:val="ConsPlusNormal"/>
            </w:pPr>
            <w:r>
              <w:t>Охранная зона - 3 м</w:t>
            </w:r>
          </w:p>
        </w:tc>
        <w:tc>
          <w:tcPr>
            <w:tcW w:w="1312" w:type="dxa"/>
            <w:vMerge w:val="restart"/>
          </w:tcPr>
          <w:p w:rsidR="00921425" w:rsidRDefault="00921425">
            <w:pPr>
              <w:pStyle w:val="ConsPlusNormal"/>
            </w:pPr>
            <w:r>
              <w:t>Первая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подающего трубопровода, мм</w:t>
            </w:r>
          </w:p>
        </w:tc>
        <w:tc>
          <w:tcPr>
            <w:tcW w:w="1247" w:type="dxa"/>
          </w:tcPr>
          <w:p w:rsidR="00921425" w:rsidRDefault="00921425">
            <w:pPr>
              <w:pStyle w:val="ConsPlusNormal"/>
              <w:jc w:val="right"/>
            </w:pPr>
            <w:r>
              <w:t>57</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обратного трубопровода, мм</w:t>
            </w:r>
          </w:p>
        </w:tc>
        <w:tc>
          <w:tcPr>
            <w:tcW w:w="1247" w:type="dxa"/>
          </w:tcPr>
          <w:p w:rsidR="00921425" w:rsidRDefault="00921425">
            <w:pPr>
              <w:pStyle w:val="ConsPlusNormal"/>
              <w:jc w:val="right"/>
            </w:pPr>
            <w:r>
              <w:t>57</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t>4.75</w:t>
            </w:r>
          </w:p>
        </w:tc>
        <w:tc>
          <w:tcPr>
            <w:tcW w:w="2140" w:type="dxa"/>
            <w:vMerge w:val="restart"/>
          </w:tcPr>
          <w:p w:rsidR="00921425" w:rsidRDefault="00921425">
            <w:pPr>
              <w:pStyle w:val="ConsPlusNormal"/>
            </w:pPr>
            <w:r>
              <w:t>Теплопровод магистральный</w:t>
            </w:r>
          </w:p>
        </w:tc>
        <w:tc>
          <w:tcPr>
            <w:tcW w:w="2164" w:type="dxa"/>
            <w:vMerge w:val="restart"/>
          </w:tcPr>
          <w:p w:rsidR="00921425" w:rsidRDefault="00921425">
            <w:pPr>
              <w:pStyle w:val="ConsPlusNormal"/>
            </w:pPr>
            <w:r>
              <w:t>Теплопровод магистральный</w:t>
            </w:r>
          </w:p>
        </w:tc>
        <w:tc>
          <w:tcPr>
            <w:tcW w:w="1828" w:type="dxa"/>
            <w:vMerge w:val="restart"/>
          </w:tcPr>
          <w:p w:rsidR="00921425" w:rsidRDefault="00921425">
            <w:pPr>
              <w:pStyle w:val="ConsPlusNormal"/>
            </w:pPr>
            <w:r>
              <w:t>Организация теплоснабжения</w:t>
            </w:r>
          </w:p>
        </w:tc>
        <w:tc>
          <w:tcPr>
            <w:tcW w:w="1757" w:type="dxa"/>
            <w:vMerge w:val="restart"/>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3,76</w:t>
            </w:r>
          </w:p>
        </w:tc>
        <w:tc>
          <w:tcPr>
            <w:tcW w:w="2428" w:type="dxa"/>
            <w:vMerge w:val="restart"/>
          </w:tcPr>
          <w:p w:rsidR="00921425" w:rsidRDefault="00921425">
            <w:pPr>
              <w:pStyle w:val="ConsPlusNormal"/>
            </w:pPr>
            <w:r>
              <w:t>городской округ Большой Камень, г. Большой Камень</w:t>
            </w:r>
          </w:p>
        </w:tc>
        <w:tc>
          <w:tcPr>
            <w:tcW w:w="1757" w:type="dxa"/>
            <w:vMerge w:val="restart"/>
          </w:tcPr>
          <w:p w:rsidR="00921425" w:rsidRDefault="00921425">
            <w:pPr>
              <w:pStyle w:val="ConsPlusNormal"/>
            </w:pPr>
            <w:r>
              <w:t>Охранная зона - 3 м</w:t>
            </w:r>
          </w:p>
        </w:tc>
        <w:tc>
          <w:tcPr>
            <w:tcW w:w="1312" w:type="dxa"/>
            <w:vMerge w:val="restart"/>
          </w:tcPr>
          <w:p w:rsidR="00921425" w:rsidRDefault="00921425">
            <w:pPr>
              <w:pStyle w:val="ConsPlusNormal"/>
            </w:pPr>
            <w:r>
              <w:t>Первая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подающего трубопровода, мм</w:t>
            </w:r>
          </w:p>
        </w:tc>
        <w:tc>
          <w:tcPr>
            <w:tcW w:w="1247" w:type="dxa"/>
          </w:tcPr>
          <w:p w:rsidR="00921425" w:rsidRDefault="00921425">
            <w:pPr>
              <w:pStyle w:val="ConsPlusNormal"/>
              <w:jc w:val="right"/>
            </w:pPr>
            <w:r>
              <w:t>500</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обратного трубопровода, мм</w:t>
            </w:r>
          </w:p>
        </w:tc>
        <w:tc>
          <w:tcPr>
            <w:tcW w:w="1247" w:type="dxa"/>
          </w:tcPr>
          <w:p w:rsidR="00921425" w:rsidRDefault="00921425">
            <w:pPr>
              <w:pStyle w:val="ConsPlusNormal"/>
              <w:jc w:val="right"/>
            </w:pPr>
            <w:r>
              <w:t>500</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tcPr>
          <w:p w:rsidR="00921425" w:rsidRDefault="00921425">
            <w:pPr>
              <w:pStyle w:val="ConsPlusNormal"/>
            </w:pPr>
            <w:r>
              <w:t>4.76</w:t>
            </w:r>
          </w:p>
        </w:tc>
        <w:tc>
          <w:tcPr>
            <w:tcW w:w="2140" w:type="dxa"/>
          </w:tcPr>
          <w:p w:rsidR="00921425" w:rsidRDefault="00921425">
            <w:pPr>
              <w:pStyle w:val="ConsPlusNormal"/>
            </w:pPr>
            <w:r>
              <w:t>Теплопровод магистральный</w:t>
            </w:r>
          </w:p>
        </w:tc>
        <w:tc>
          <w:tcPr>
            <w:tcW w:w="2164" w:type="dxa"/>
          </w:tcPr>
          <w:p w:rsidR="00921425" w:rsidRDefault="00921425">
            <w:pPr>
              <w:pStyle w:val="ConsPlusNormal"/>
            </w:pPr>
            <w:r>
              <w:t>Теплопровод магистральный</w:t>
            </w:r>
          </w:p>
        </w:tc>
        <w:tc>
          <w:tcPr>
            <w:tcW w:w="1828" w:type="dxa"/>
          </w:tcPr>
          <w:p w:rsidR="00921425" w:rsidRDefault="00921425">
            <w:pPr>
              <w:pStyle w:val="ConsPlusNormal"/>
            </w:pPr>
            <w:r>
              <w:t>Организация теплоснабжения</w:t>
            </w:r>
          </w:p>
        </w:tc>
        <w:tc>
          <w:tcPr>
            <w:tcW w:w="1757" w:type="dxa"/>
          </w:tcPr>
          <w:p w:rsidR="00921425" w:rsidRDefault="00921425">
            <w:pPr>
              <w:pStyle w:val="ConsPlusNormal"/>
            </w:pPr>
            <w:r>
              <w:t>Планируемый к реконструкции</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0,27</w:t>
            </w:r>
          </w:p>
        </w:tc>
        <w:tc>
          <w:tcPr>
            <w:tcW w:w="2428" w:type="dxa"/>
          </w:tcPr>
          <w:p w:rsidR="00921425" w:rsidRDefault="00921425">
            <w:pPr>
              <w:pStyle w:val="ConsPlusNormal"/>
            </w:pPr>
            <w:r>
              <w:t>городской округ Большой Камень, г. Большой Камень</w:t>
            </w:r>
          </w:p>
        </w:tc>
        <w:tc>
          <w:tcPr>
            <w:tcW w:w="1757" w:type="dxa"/>
          </w:tcPr>
          <w:p w:rsidR="00921425" w:rsidRDefault="00921425">
            <w:pPr>
              <w:pStyle w:val="ConsPlusNormal"/>
            </w:pPr>
            <w:r>
              <w:t>Охранная зона - 3 м</w:t>
            </w:r>
          </w:p>
        </w:tc>
        <w:tc>
          <w:tcPr>
            <w:tcW w:w="1312" w:type="dxa"/>
          </w:tcPr>
          <w:p w:rsidR="00921425" w:rsidRDefault="00921425">
            <w:pPr>
              <w:pStyle w:val="ConsPlusNormal"/>
            </w:pPr>
            <w:r>
              <w:t>Первая очередь</w:t>
            </w:r>
          </w:p>
        </w:tc>
      </w:tr>
      <w:tr w:rsidR="00921425">
        <w:tc>
          <w:tcPr>
            <w:tcW w:w="664" w:type="dxa"/>
            <w:vMerge w:val="restart"/>
          </w:tcPr>
          <w:p w:rsidR="00921425" w:rsidRDefault="00921425">
            <w:pPr>
              <w:pStyle w:val="ConsPlusNormal"/>
            </w:pPr>
            <w:r>
              <w:t>4.77</w:t>
            </w:r>
          </w:p>
        </w:tc>
        <w:tc>
          <w:tcPr>
            <w:tcW w:w="2140" w:type="dxa"/>
            <w:vMerge w:val="restart"/>
          </w:tcPr>
          <w:p w:rsidR="00921425" w:rsidRDefault="00921425">
            <w:pPr>
              <w:pStyle w:val="ConsPlusNormal"/>
            </w:pPr>
            <w:r>
              <w:t>Теплопровод магистральный</w:t>
            </w:r>
          </w:p>
        </w:tc>
        <w:tc>
          <w:tcPr>
            <w:tcW w:w="2164" w:type="dxa"/>
            <w:vMerge w:val="restart"/>
          </w:tcPr>
          <w:p w:rsidR="00921425" w:rsidRDefault="00921425">
            <w:pPr>
              <w:pStyle w:val="ConsPlusNormal"/>
            </w:pPr>
            <w:r>
              <w:t>Теплопровод магистральный</w:t>
            </w:r>
          </w:p>
        </w:tc>
        <w:tc>
          <w:tcPr>
            <w:tcW w:w="1828" w:type="dxa"/>
            <w:vMerge w:val="restart"/>
          </w:tcPr>
          <w:p w:rsidR="00921425" w:rsidRDefault="00921425">
            <w:pPr>
              <w:pStyle w:val="ConsPlusNormal"/>
            </w:pPr>
            <w:r>
              <w:t>Организация теплоснабжения</w:t>
            </w:r>
          </w:p>
        </w:tc>
        <w:tc>
          <w:tcPr>
            <w:tcW w:w="1757" w:type="dxa"/>
            <w:vMerge w:val="restart"/>
          </w:tcPr>
          <w:p w:rsidR="00921425" w:rsidRDefault="00921425">
            <w:pPr>
              <w:pStyle w:val="ConsPlusNormal"/>
            </w:pPr>
            <w:r>
              <w:t>Планируемый к реконструкции</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0,12</w:t>
            </w:r>
          </w:p>
        </w:tc>
        <w:tc>
          <w:tcPr>
            <w:tcW w:w="2428" w:type="dxa"/>
            <w:vMerge w:val="restart"/>
          </w:tcPr>
          <w:p w:rsidR="00921425" w:rsidRDefault="00921425">
            <w:pPr>
              <w:pStyle w:val="ConsPlusNormal"/>
            </w:pPr>
            <w:r>
              <w:t>городской округ Большой Камень, г. Большой Камень</w:t>
            </w:r>
          </w:p>
        </w:tc>
        <w:tc>
          <w:tcPr>
            <w:tcW w:w="1757" w:type="dxa"/>
            <w:vMerge w:val="restart"/>
          </w:tcPr>
          <w:p w:rsidR="00921425" w:rsidRDefault="00921425">
            <w:pPr>
              <w:pStyle w:val="ConsPlusNormal"/>
            </w:pPr>
            <w:r>
              <w:t>Охранная зона - 3 м</w:t>
            </w:r>
          </w:p>
        </w:tc>
        <w:tc>
          <w:tcPr>
            <w:tcW w:w="1312" w:type="dxa"/>
            <w:vMerge w:val="restart"/>
          </w:tcPr>
          <w:p w:rsidR="00921425" w:rsidRDefault="00921425">
            <w:pPr>
              <w:pStyle w:val="ConsPlusNormal"/>
            </w:pPr>
            <w:r>
              <w:t>Первая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подающего трубопровода, мм</w:t>
            </w:r>
          </w:p>
        </w:tc>
        <w:tc>
          <w:tcPr>
            <w:tcW w:w="1247" w:type="dxa"/>
          </w:tcPr>
          <w:p w:rsidR="00921425" w:rsidRDefault="00921425">
            <w:pPr>
              <w:pStyle w:val="ConsPlusNormal"/>
              <w:jc w:val="right"/>
            </w:pPr>
            <w:r>
              <w:t>150</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обратного трубопровода, мм</w:t>
            </w:r>
          </w:p>
        </w:tc>
        <w:tc>
          <w:tcPr>
            <w:tcW w:w="1247" w:type="dxa"/>
          </w:tcPr>
          <w:p w:rsidR="00921425" w:rsidRDefault="00921425">
            <w:pPr>
              <w:pStyle w:val="ConsPlusNormal"/>
              <w:jc w:val="right"/>
            </w:pPr>
            <w:r>
              <w:t>150</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t>4.78</w:t>
            </w:r>
          </w:p>
        </w:tc>
        <w:tc>
          <w:tcPr>
            <w:tcW w:w="2140" w:type="dxa"/>
            <w:vMerge w:val="restart"/>
          </w:tcPr>
          <w:p w:rsidR="00921425" w:rsidRDefault="00921425">
            <w:pPr>
              <w:pStyle w:val="ConsPlusNormal"/>
            </w:pPr>
            <w:r>
              <w:t>Теплопровод магистральный</w:t>
            </w:r>
          </w:p>
        </w:tc>
        <w:tc>
          <w:tcPr>
            <w:tcW w:w="2164" w:type="dxa"/>
            <w:vMerge w:val="restart"/>
          </w:tcPr>
          <w:p w:rsidR="00921425" w:rsidRDefault="00921425">
            <w:pPr>
              <w:pStyle w:val="ConsPlusNormal"/>
            </w:pPr>
            <w:r>
              <w:t>Теплопровод магистральный</w:t>
            </w:r>
          </w:p>
        </w:tc>
        <w:tc>
          <w:tcPr>
            <w:tcW w:w="1828" w:type="dxa"/>
            <w:vMerge w:val="restart"/>
          </w:tcPr>
          <w:p w:rsidR="00921425" w:rsidRDefault="00921425">
            <w:pPr>
              <w:pStyle w:val="ConsPlusNormal"/>
            </w:pPr>
            <w:r>
              <w:t>Организация теплоснабжения</w:t>
            </w:r>
          </w:p>
        </w:tc>
        <w:tc>
          <w:tcPr>
            <w:tcW w:w="1757" w:type="dxa"/>
            <w:vMerge w:val="restart"/>
          </w:tcPr>
          <w:p w:rsidR="00921425" w:rsidRDefault="00921425">
            <w:pPr>
              <w:pStyle w:val="ConsPlusNormal"/>
            </w:pPr>
            <w:r>
              <w:t>Планируемый к реконструкции</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0,24</w:t>
            </w:r>
          </w:p>
        </w:tc>
        <w:tc>
          <w:tcPr>
            <w:tcW w:w="2428" w:type="dxa"/>
            <w:vMerge w:val="restart"/>
          </w:tcPr>
          <w:p w:rsidR="00921425" w:rsidRDefault="00921425">
            <w:pPr>
              <w:pStyle w:val="ConsPlusNormal"/>
            </w:pPr>
            <w:r>
              <w:t>городской округ Большой Камень, г. Большой Камень</w:t>
            </w:r>
          </w:p>
        </w:tc>
        <w:tc>
          <w:tcPr>
            <w:tcW w:w="1757" w:type="dxa"/>
            <w:vMerge w:val="restart"/>
          </w:tcPr>
          <w:p w:rsidR="00921425" w:rsidRDefault="00921425">
            <w:pPr>
              <w:pStyle w:val="ConsPlusNormal"/>
            </w:pPr>
            <w:r>
              <w:t>Охранная зона - 3 м</w:t>
            </w:r>
          </w:p>
        </w:tc>
        <w:tc>
          <w:tcPr>
            <w:tcW w:w="1312" w:type="dxa"/>
            <w:vMerge w:val="restart"/>
          </w:tcPr>
          <w:p w:rsidR="00921425" w:rsidRDefault="00921425">
            <w:pPr>
              <w:pStyle w:val="ConsPlusNormal"/>
            </w:pPr>
            <w:r>
              <w:t>Первая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подающего трубопровода, мм</w:t>
            </w:r>
          </w:p>
        </w:tc>
        <w:tc>
          <w:tcPr>
            <w:tcW w:w="1247" w:type="dxa"/>
          </w:tcPr>
          <w:p w:rsidR="00921425" w:rsidRDefault="00921425">
            <w:pPr>
              <w:pStyle w:val="ConsPlusNormal"/>
              <w:jc w:val="right"/>
            </w:pPr>
            <w:r>
              <w:t>400</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обратного трубопровода, мм</w:t>
            </w:r>
          </w:p>
        </w:tc>
        <w:tc>
          <w:tcPr>
            <w:tcW w:w="1247" w:type="dxa"/>
          </w:tcPr>
          <w:p w:rsidR="00921425" w:rsidRDefault="00921425">
            <w:pPr>
              <w:pStyle w:val="ConsPlusNormal"/>
              <w:jc w:val="right"/>
            </w:pPr>
            <w:r>
              <w:t>400</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t>4.79</w:t>
            </w:r>
          </w:p>
        </w:tc>
        <w:tc>
          <w:tcPr>
            <w:tcW w:w="2140" w:type="dxa"/>
            <w:vMerge w:val="restart"/>
          </w:tcPr>
          <w:p w:rsidR="00921425" w:rsidRDefault="00921425">
            <w:pPr>
              <w:pStyle w:val="ConsPlusNormal"/>
            </w:pPr>
            <w:r>
              <w:t>Теплопровод магистральный</w:t>
            </w:r>
          </w:p>
        </w:tc>
        <w:tc>
          <w:tcPr>
            <w:tcW w:w="2164" w:type="dxa"/>
            <w:vMerge w:val="restart"/>
          </w:tcPr>
          <w:p w:rsidR="00921425" w:rsidRDefault="00921425">
            <w:pPr>
              <w:pStyle w:val="ConsPlusNormal"/>
            </w:pPr>
            <w:r>
              <w:t>Теплопровод магистральный</w:t>
            </w:r>
          </w:p>
        </w:tc>
        <w:tc>
          <w:tcPr>
            <w:tcW w:w="1828" w:type="dxa"/>
            <w:vMerge w:val="restart"/>
          </w:tcPr>
          <w:p w:rsidR="00921425" w:rsidRDefault="00921425">
            <w:pPr>
              <w:pStyle w:val="ConsPlusNormal"/>
            </w:pPr>
            <w:r>
              <w:t>Организация теплоснабжения</w:t>
            </w:r>
          </w:p>
        </w:tc>
        <w:tc>
          <w:tcPr>
            <w:tcW w:w="1757" w:type="dxa"/>
            <w:vMerge w:val="restart"/>
          </w:tcPr>
          <w:p w:rsidR="00921425" w:rsidRDefault="00921425">
            <w:pPr>
              <w:pStyle w:val="ConsPlusNormal"/>
            </w:pPr>
            <w:r>
              <w:t>Планируемый к ликвидации</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0,12</w:t>
            </w:r>
          </w:p>
        </w:tc>
        <w:tc>
          <w:tcPr>
            <w:tcW w:w="2428" w:type="dxa"/>
            <w:vMerge w:val="restart"/>
          </w:tcPr>
          <w:p w:rsidR="00921425" w:rsidRDefault="00921425">
            <w:pPr>
              <w:pStyle w:val="ConsPlusNormal"/>
            </w:pPr>
            <w:r>
              <w:t>городской округ Большой Камень, г. Большой Камень</w:t>
            </w:r>
          </w:p>
        </w:tc>
        <w:tc>
          <w:tcPr>
            <w:tcW w:w="1757" w:type="dxa"/>
            <w:vMerge w:val="restart"/>
          </w:tcPr>
          <w:p w:rsidR="00921425" w:rsidRDefault="00921425">
            <w:pPr>
              <w:pStyle w:val="ConsPlusNormal"/>
            </w:pPr>
            <w:r>
              <w:t>-</w:t>
            </w:r>
          </w:p>
        </w:tc>
        <w:tc>
          <w:tcPr>
            <w:tcW w:w="1312" w:type="dxa"/>
            <w:vMerge w:val="restart"/>
          </w:tcPr>
          <w:p w:rsidR="00921425" w:rsidRDefault="00921425">
            <w:pPr>
              <w:pStyle w:val="ConsPlusNormal"/>
            </w:pPr>
            <w:r>
              <w:t>Первая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подающего трубопровода, мм</w:t>
            </w:r>
          </w:p>
        </w:tc>
        <w:tc>
          <w:tcPr>
            <w:tcW w:w="1247" w:type="dxa"/>
          </w:tcPr>
          <w:p w:rsidR="00921425" w:rsidRDefault="00921425">
            <w:pPr>
              <w:pStyle w:val="ConsPlusNormal"/>
              <w:jc w:val="right"/>
            </w:pPr>
            <w:r>
              <w:t>273</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обратного трубопровода, мм</w:t>
            </w:r>
          </w:p>
        </w:tc>
        <w:tc>
          <w:tcPr>
            <w:tcW w:w="1247" w:type="dxa"/>
          </w:tcPr>
          <w:p w:rsidR="00921425" w:rsidRDefault="00921425">
            <w:pPr>
              <w:pStyle w:val="ConsPlusNormal"/>
              <w:jc w:val="right"/>
            </w:pPr>
            <w:r>
              <w:t>273</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t>4.80</w:t>
            </w:r>
          </w:p>
        </w:tc>
        <w:tc>
          <w:tcPr>
            <w:tcW w:w="2140" w:type="dxa"/>
            <w:vMerge w:val="restart"/>
          </w:tcPr>
          <w:p w:rsidR="00921425" w:rsidRDefault="00921425">
            <w:pPr>
              <w:pStyle w:val="ConsPlusNormal"/>
            </w:pPr>
            <w:r>
              <w:t>Теплопровод магистральный</w:t>
            </w:r>
          </w:p>
        </w:tc>
        <w:tc>
          <w:tcPr>
            <w:tcW w:w="2164" w:type="dxa"/>
            <w:vMerge w:val="restart"/>
          </w:tcPr>
          <w:p w:rsidR="00921425" w:rsidRDefault="00921425">
            <w:pPr>
              <w:pStyle w:val="ConsPlusNormal"/>
            </w:pPr>
            <w:r>
              <w:t>Теплопровод магистральный</w:t>
            </w:r>
          </w:p>
        </w:tc>
        <w:tc>
          <w:tcPr>
            <w:tcW w:w="1828" w:type="dxa"/>
            <w:vMerge w:val="restart"/>
          </w:tcPr>
          <w:p w:rsidR="00921425" w:rsidRDefault="00921425">
            <w:pPr>
              <w:pStyle w:val="ConsPlusNormal"/>
            </w:pPr>
            <w:r>
              <w:t>Организация теплоснабжения</w:t>
            </w:r>
          </w:p>
        </w:tc>
        <w:tc>
          <w:tcPr>
            <w:tcW w:w="1757" w:type="dxa"/>
            <w:vMerge w:val="restart"/>
          </w:tcPr>
          <w:p w:rsidR="00921425" w:rsidRDefault="00921425">
            <w:pPr>
              <w:pStyle w:val="ConsPlusNormal"/>
            </w:pPr>
            <w:r>
              <w:t>Планируемый к ликвидации</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0,21</w:t>
            </w:r>
          </w:p>
        </w:tc>
        <w:tc>
          <w:tcPr>
            <w:tcW w:w="2428" w:type="dxa"/>
            <w:vMerge w:val="restart"/>
          </w:tcPr>
          <w:p w:rsidR="00921425" w:rsidRDefault="00921425">
            <w:pPr>
              <w:pStyle w:val="ConsPlusNormal"/>
            </w:pPr>
            <w:r>
              <w:t>городской округ Большой Камень, г. Большой Камень</w:t>
            </w:r>
          </w:p>
        </w:tc>
        <w:tc>
          <w:tcPr>
            <w:tcW w:w="1757" w:type="dxa"/>
            <w:vMerge w:val="restart"/>
          </w:tcPr>
          <w:p w:rsidR="00921425" w:rsidRDefault="00921425">
            <w:pPr>
              <w:pStyle w:val="ConsPlusNormal"/>
            </w:pPr>
            <w:r>
              <w:t>-</w:t>
            </w:r>
          </w:p>
        </w:tc>
        <w:tc>
          <w:tcPr>
            <w:tcW w:w="1312" w:type="dxa"/>
            <w:vMerge w:val="restart"/>
          </w:tcPr>
          <w:p w:rsidR="00921425" w:rsidRDefault="00921425">
            <w:pPr>
              <w:pStyle w:val="ConsPlusNormal"/>
            </w:pPr>
            <w:r>
              <w:t>Первая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подающего трубопровода, мм</w:t>
            </w:r>
          </w:p>
        </w:tc>
        <w:tc>
          <w:tcPr>
            <w:tcW w:w="1247" w:type="dxa"/>
          </w:tcPr>
          <w:p w:rsidR="00921425" w:rsidRDefault="00921425">
            <w:pPr>
              <w:pStyle w:val="ConsPlusNormal"/>
              <w:jc w:val="right"/>
            </w:pPr>
            <w:r>
              <w:t>530</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обратного трубопровода, мм</w:t>
            </w:r>
          </w:p>
        </w:tc>
        <w:tc>
          <w:tcPr>
            <w:tcW w:w="1247" w:type="dxa"/>
          </w:tcPr>
          <w:p w:rsidR="00921425" w:rsidRDefault="00921425">
            <w:pPr>
              <w:pStyle w:val="ConsPlusNormal"/>
              <w:jc w:val="right"/>
            </w:pPr>
            <w:r>
              <w:t>530</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tcPr>
          <w:p w:rsidR="00921425" w:rsidRDefault="00921425">
            <w:pPr>
              <w:pStyle w:val="ConsPlusNormal"/>
            </w:pPr>
            <w:r>
              <w:t>4.81</w:t>
            </w:r>
          </w:p>
        </w:tc>
        <w:tc>
          <w:tcPr>
            <w:tcW w:w="2140" w:type="dxa"/>
          </w:tcPr>
          <w:p w:rsidR="00921425" w:rsidRDefault="00921425">
            <w:pPr>
              <w:pStyle w:val="ConsPlusNormal"/>
            </w:pPr>
            <w:r>
              <w:t>Теплопровод магистральный</w:t>
            </w:r>
          </w:p>
        </w:tc>
        <w:tc>
          <w:tcPr>
            <w:tcW w:w="2164" w:type="dxa"/>
          </w:tcPr>
          <w:p w:rsidR="00921425" w:rsidRDefault="00921425">
            <w:pPr>
              <w:pStyle w:val="ConsPlusNormal"/>
            </w:pPr>
            <w:r>
              <w:t>Теплопровод магистральный</w:t>
            </w:r>
          </w:p>
        </w:tc>
        <w:tc>
          <w:tcPr>
            <w:tcW w:w="1828" w:type="dxa"/>
          </w:tcPr>
          <w:p w:rsidR="00921425" w:rsidRDefault="00921425">
            <w:pPr>
              <w:pStyle w:val="ConsPlusNormal"/>
            </w:pPr>
            <w:r>
              <w:t>Организация теплоснабжения</w:t>
            </w:r>
          </w:p>
        </w:tc>
        <w:tc>
          <w:tcPr>
            <w:tcW w:w="1757" w:type="dxa"/>
          </w:tcPr>
          <w:p w:rsidR="00921425" w:rsidRDefault="00921425">
            <w:pPr>
              <w:pStyle w:val="ConsPlusNormal"/>
            </w:pPr>
            <w:r>
              <w:t>Планируемый к ликвидации</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0,01</w:t>
            </w:r>
          </w:p>
        </w:tc>
        <w:tc>
          <w:tcPr>
            <w:tcW w:w="2428" w:type="dxa"/>
          </w:tcPr>
          <w:p w:rsidR="00921425" w:rsidRDefault="00921425">
            <w:pPr>
              <w:pStyle w:val="ConsPlusNormal"/>
            </w:pPr>
            <w:r>
              <w:t>городской округ Большой Камень, с. Петровка</w:t>
            </w:r>
          </w:p>
        </w:tc>
        <w:tc>
          <w:tcPr>
            <w:tcW w:w="1757"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vMerge w:val="restart"/>
          </w:tcPr>
          <w:p w:rsidR="00921425" w:rsidRDefault="00921425">
            <w:pPr>
              <w:pStyle w:val="ConsPlusNormal"/>
            </w:pPr>
            <w:r>
              <w:t>4.82</w:t>
            </w:r>
          </w:p>
        </w:tc>
        <w:tc>
          <w:tcPr>
            <w:tcW w:w="2140" w:type="dxa"/>
            <w:vMerge w:val="restart"/>
          </w:tcPr>
          <w:p w:rsidR="00921425" w:rsidRDefault="00921425">
            <w:pPr>
              <w:pStyle w:val="ConsPlusNormal"/>
            </w:pPr>
            <w:r>
              <w:t>Теплопровод магистральный</w:t>
            </w:r>
          </w:p>
        </w:tc>
        <w:tc>
          <w:tcPr>
            <w:tcW w:w="2164" w:type="dxa"/>
            <w:vMerge w:val="restart"/>
          </w:tcPr>
          <w:p w:rsidR="00921425" w:rsidRDefault="00921425">
            <w:pPr>
              <w:pStyle w:val="ConsPlusNormal"/>
            </w:pPr>
            <w:r>
              <w:t>Теплопровод магистральный</w:t>
            </w:r>
          </w:p>
        </w:tc>
        <w:tc>
          <w:tcPr>
            <w:tcW w:w="1828" w:type="dxa"/>
            <w:vMerge w:val="restart"/>
          </w:tcPr>
          <w:p w:rsidR="00921425" w:rsidRDefault="00921425">
            <w:pPr>
              <w:pStyle w:val="ConsPlusNormal"/>
            </w:pPr>
            <w:r>
              <w:t>Организация теплоснабжения</w:t>
            </w:r>
          </w:p>
        </w:tc>
        <w:tc>
          <w:tcPr>
            <w:tcW w:w="1757" w:type="dxa"/>
            <w:vMerge w:val="restart"/>
          </w:tcPr>
          <w:p w:rsidR="00921425" w:rsidRDefault="00921425">
            <w:pPr>
              <w:pStyle w:val="ConsPlusNormal"/>
            </w:pPr>
            <w:r>
              <w:t>Планируемый к ликвидации</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0,03</w:t>
            </w:r>
          </w:p>
        </w:tc>
        <w:tc>
          <w:tcPr>
            <w:tcW w:w="2428" w:type="dxa"/>
            <w:vMerge w:val="restart"/>
          </w:tcPr>
          <w:p w:rsidR="00921425" w:rsidRDefault="00921425">
            <w:pPr>
              <w:pStyle w:val="ConsPlusNormal"/>
            </w:pPr>
            <w:r>
              <w:t>городской округ Большой Камень, с. Петровка</w:t>
            </w:r>
          </w:p>
        </w:tc>
        <w:tc>
          <w:tcPr>
            <w:tcW w:w="1757" w:type="dxa"/>
            <w:vMerge w:val="restart"/>
          </w:tcPr>
          <w:p w:rsidR="00921425" w:rsidRDefault="00921425">
            <w:pPr>
              <w:pStyle w:val="ConsPlusNormal"/>
            </w:pPr>
            <w:r>
              <w:t>-</w:t>
            </w:r>
          </w:p>
        </w:tc>
        <w:tc>
          <w:tcPr>
            <w:tcW w:w="1312" w:type="dxa"/>
            <w:vMerge w:val="restart"/>
          </w:tcPr>
          <w:p w:rsidR="00921425" w:rsidRDefault="00921425">
            <w:pPr>
              <w:pStyle w:val="ConsPlusNormal"/>
            </w:pPr>
            <w:r>
              <w:t>Первая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подающего трубопровода, мм</w:t>
            </w:r>
          </w:p>
        </w:tc>
        <w:tc>
          <w:tcPr>
            <w:tcW w:w="1247" w:type="dxa"/>
          </w:tcPr>
          <w:p w:rsidR="00921425" w:rsidRDefault="00921425">
            <w:pPr>
              <w:pStyle w:val="ConsPlusNormal"/>
              <w:jc w:val="right"/>
            </w:pPr>
            <w:r>
              <w:t>50</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обратного трубопровода, мм</w:t>
            </w:r>
          </w:p>
        </w:tc>
        <w:tc>
          <w:tcPr>
            <w:tcW w:w="1247" w:type="dxa"/>
          </w:tcPr>
          <w:p w:rsidR="00921425" w:rsidRDefault="00921425">
            <w:pPr>
              <w:pStyle w:val="ConsPlusNormal"/>
              <w:jc w:val="right"/>
            </w:pPr>
            <w:r>
              <w:t>50</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t>4.83</w:t>
            </w:r>
          </w:p>
        </w:tc>
        <w:tc>
          <w:tcPr>
            <w:tcW w:w="2140" w:type="dxa"/>
            <w:vMerge w:val="restart"/>
          </w:tcPr>
          <w:p w:rsidR="00921425" w:rsidRDefault="00921425">
            <w:pPr>
              <w:pStyle w:val="ConsPlusNormal"/>
            </w:pPr>
            <w:r>
              <w:t>Теплопровод магистральный</w:t>
            </w:r>
          </w:p>
        </w:tc>
        <w:tc>
          <w:tcPr>
            <w:tcW w:w="2164" w:type="dxa"/>
            <w:vMerge w:val="restart"/>
          </w:tcPr>
          <w:p w:rsidR="00921425" w:rsidRDefault="00921425">
            <w:pPr>
              <w:pStyle w:val="ConsPlusNormal"/>
            </w:pPr>
            <w:r>
              <w:t>Теплопровод магистральный</w:t>
            </w:r>
          </w:p>
        </w:tc>
        <w:tc>
          <w:tcPr>
            <w:tcW w:w="1828" w:type="dxa"/>
            <w:vMerge w:val="restart"/>
          </w:tcPr>
          <w:p w:rsidR="00921425" w:rsidRDefault="00921425">
            <w:pPr>
              <w:pStyle w:val="ConsPlusNormal"/>
            </w:pPr>
            <w:r>
              <w:t>Организация теплоснабжения</w:t>
            </w:r>
          </w:p>
        </w:tc>
        <w:tc>
          <w:tcPr>
            <w:tcW w:w="1757" w:type="dxa"/>
            <w:vMerge w:val="restart"/>
          </w:tcPr>
          <w:p w:rsidR="00921425" w:rsidRDefault="00921425">
            <w:pPr>
              <w:pStyle w:val="ConsPlusNormal"/>
            </w:pPr>
            <w:r>
              <w:t>Планируемый к ликвидации</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0,23</w:t>
            </w:r>
          </w:p>
        </w:tc>
        <w:tc>
          <w:tcPr>
            <w:tcW w:w="2428" w:type="dxa"/>
            <w:vMerge w:val="restart"/>
          </w:tcPr>
          <w:p w:rsidR="00921425" w:rsidRDefault="00921425">
            <w:pPr>
              <w:pStyle w:val="ConsPlusNormal"/>
            </w:pPr>
            <w:r>
              <w:t xml:space="preserve">городской округ Большой Камень, с. </w:t>
            </w:r>
            <w:r>
              <w:lastRenderedPageBreak/>
              <w:t>Петровка</w:t>
            </w:r>
          </w:p>
        </w:tc>
        <w:tc>
          <w:tcPr>
            <w:tcW w:w="1757" w:type="dxa"/>
            <w:vMerge w:val="restart"/>
          </w:tcPr>
          <w:p w:rsidR="00921425" w:rsidRDefault="00921425">
            <w:pPr>
              <w:pStyle w:val="ConsPlusNormal"/>
            </w:pPr>
            <w:r>
              <w:lastRenderedPageBreak/>
              <w:t>-</w:t>
            </w:r>
          </w:p>
        </w:tc>
        <w:tc>
          <w:tcPr>
            <w:tcW w:w="1312" w:type="dxa"/>
            <w:vMerge w:val="restart"/>
          </w:tcPr>
          <w:p w:rsidR="00921425" w:rsidRDefault="00921425">
            <w:pPr>
              <w:pStyle w:val="ConsPlusNormal"/>
            </w:pPr>
            <w:r>
              <w:t>Первая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подающего трубопровода, мм</w:t>
            </w:r>
          </w:p>
        </w:tc>
        <w:tc>
          <w:tcPr>
            <w:tcW w:w="1247" w:type="dxa"/>
          </w:tcPr>
          <w:p w:rsidR="00921425" w:rsidRDefault="00921425">
            <w:pPr>
              <w:pStyle w:val="ConsPlusNormal"/>
              <w:jc w:val="right"/>
            </w:pPr>
            <w:r>
              <w:t>100</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обратного трубопровода, мм</w:t>
            </w:r>
          </w:p>
        </w:tc>
        <w:tc>
          <w:tcPr>
            <w:tcW w:w="1247" w:type="dxa"/>
          </w:tcPr>
          <w:p w:rsidR="00921425" w:rsidRDefault="00921425">
            <w:pPr>
              <w:pStyle w:val="ConsPlusNormal"/>
              <w:jc w:val="right"/>
            </w:pPr>
            <w:r>
              <w:t>100</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tcPr>
          <w:p w:rsidR="00921425" w:rsidRDefault="00921425">
            <w:pPr>
              <w:pStyle w:val="ConsPlusNormal"/>
            </w:pPr>
            <w:r>
              <w:t>4.84</w:t>
            </w:r>
          </w:p>
        </w:tc>
        <w:tc>
          <w:tcPr>
            <w:tcW w:w="2140" w:type="dxa"/>
          </w:tcPr>
          <w:p w:rsidR="00921425" w:rsidRDefault="00921425">
            <w:pPr>
              <w:pStyle w:val="ConsPlusNormal"/>
            </w:pPr>
            <w:r>
              <w:t>Теплопровод магистральный</w:t>
            </w:r>
          </w:p>
        </w:tc>
        <w:tc>
          <w:tcPr>
            <w:tcW w:w="2164" w:type="dxa"/>
          </w:tcPr>
          <w:p w:rsidR="00921425" w:rsidRDefault="00921425">
            <w:pPr>
              <w:pStyle w:val="ConsPlusNormal"/>
            </w:pPr>
            <w:r>
              <w:t>Теплопровод магистральный</w:t>
            </w:r>
          </w:p>
        </w:tc>
        <w:tc>
          <w:tcPr>
            <w:tcW w:w="1828" w:type="dxa"/>
          </w:tcPr>
          <w:p w:rsidR="00921425" w:rsidRDefault="00921425">
            <w:pPr>
              <w:pStyle w:val="ConsPlusNormal"/>
            </w:pPr>
            <w:r>
              <w:t>Организация теплоснабжения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2,61</w:t>
            </w:r>
          </w:p>
        </w:tc>
        <w:tc>
          <w:tcPr>
            <w:tcW w:w="2428" w:type="dxa"/>
          </w:tcPr>
          <w:p w:rsidR="00921425" w:rsidRDefault="00921425">
            <w:pPr>
              <w:pStyle w:val="ConsPlusNormal"/>
            </w:pPr>
            <w:r>
              <w:t>городской округ Большой Камень, г. Большой Камень</w:t>
            </w:r>
          </w:p>
        </w:tc>
        <w:tc>
          <w:tcPr>
            <w:tcW w:w="1757" w:type="dxa"/>
          </w:tcPr>
          <w:p w:rsidR="00921425" w:rsidRDefault="00921425">
            <w:pPr>
              <w:pStyle w:val="ConsPlusNormal"/>
            </w:pPr>
            <w:r>
              <w:t>Охранная зона - 3 м</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4.85</w:t>
            </w:r>
          </w:p>
        </w:tc>
        <w:tc>
          <w:tcPr>
            <w:tcW w:w="2140" w:type="dxa"/>
          </w:tcPr>
          <w:p w:rsidR="00921425" w:rsidRDefault="00921425">
            <w:pPr>
              <w:pStyle w:val="ConsPlusNormal"/>
            </w:pPr>
            <w:r>
              <w:t>Теплопровод магистральный</w:t>
            </w:r>
          </w:p>
        </w:tc>
        <w:tc>
          <w:tcPr>
            <w:tcW w:w="2164" w:type="dxa"/>
          </w:tcPr>
          <w:p w:rsidR="00921425" w:rsidRDefault="00921425">
            <w:pPr>
              <w:pStyle w:val="ConsPlusNormal"/>
            </w:pPr>
            <w:r>
              <w:t>Теплопровод магистральный</w:t>
            </w:r>
          </w:p>
        </w:tc>
        <w:tc>
          <w:tcPr>
            <w:tcW w:w="1828" w:type="dxa"/>
          </w:tcPr>
          <w:p w:rsidR="00921425" w:rsidRDefault="00921425">
            <w:pPr>
              <w:pStyle w:val="ConsPlusNormal"/>
            </w:pPr>
            <w:r>
              <w:t>Организация теплоснабжения</w:t>
            </w:r>
          </w:p>
        </w:tc>
        <w:tc>
          <w:tcPr>
            <w:tcW w:w="1757" w:type="dxa"/>
          </w:tcPr>
          <w:p w:rsidR="00921425" w:rsidRDefault="00921425">
            <w:pPr>
              <w:pStyle w:val="ConsPlusNormal"/>
            </w:pPr>
            <w:r>
              <w:t>Планируемый к реконструкции</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0,81</w:t>
            </w:r>
          </w:p>
        </w:tc>
        <w:tc>
          <w:tcPr>
            <w:tcW w:w="2428" w:type="dxa"/>
          </w:tcPr>
          <w:p w:rsidR="00921425" w:rsidRDefault="00921425">
            <w:pPr>
              <w:pStyle w:val="ConsPlusNormal"/>
            </w:pPr>
            <w:r>
              <w:t>городской округ Большой Камень, г. Большой Камень</w:t>
            </w:r>
          </w:p>
        </w:tc>
        <w:tc>
          <w:tcPr>
            <w:tcW w:w="1757" w:type="dxa"/>
          </w:tcPr>
          <w:p w:rsidR="00921425" w:rsidRDefault="00921425">
            <w:pPr>
              <w:pStyle w:val="ConsPlusNormal"/>
            </w:pPr>
            <w:r>
              <w:t>Охранная зона - 3 м</w:t>
            </w:r>
          </w:p>
        </w:tc>
        <w:tc>
          <w:tcPr>
            <w:tcW w:w="1312" w:type="dxa"/>
          </w:tcPr>
          <w:p w:rsidR="00921425" w:rsidRDefault="00921425">
            <w:pPr>
              <w:pStyle w:val="ConsPlusNormal"/>
            </w:pPr>
            <w:r>
              <w:t>Вторая очередь</w:t>
            </w:r>
          </w:p>
        </w:tc>
      </w:tr>
      <w:tr w:rsidR="00921425">
        <w:tc>
          <w:tcPr>
            <w:tcW w:w="664" w:type="dxa"/>
            <w:vMerge w:val="restart"/>
          </w:tcPr>
          <w:p w:rsidR="00921425" w:rsidRDefault="00921425">
            <w:pPr>
              <w:pStyle w:val="ConsPlusNormal"/>
            </w:pPr>
            <w:r>
              <w:t>4.86</w:t>
            </w:r>
          </w:p>
        </w:tc>
        <w:tc>
          <w:tcPr>
            <w:tcW w:w="2140" w:type="dxa"/>
            <w:vMerge w:val="restart"/>
          </w:tcPr>
          <w:p w:rsidR="00921425" w:rsidRDefault="00921425">
            <w:pPr>
              <w:pStyle w:val="ConsPlusNormal"/>
            </w:pPr>
            <w:r>
              <w:t>Теплопровод магистральный</w:t>
            </w:r>
          </w:p>
        </w:tc>
        <w:tc>
          <w:tcPr>
            <w:tcW w:w="2164" w:type="dxa"/>
            <w:vMerge w:val="restart"/>
          </w:tcPr>
          <w:p w:rsidR="00921425" w:rsidRDefault="00921425">
            <w:pPr>
              <w:pStyle w:val="ConsPlusNormal"/>
            </w:pPr>
            <w:r>
              <w:t>Теплопровод магистральный</w:t>
            </w:r>
          </w:p>
        </w:tc>
        <w:tc>
          <w:tcPr>
            <w:tcW w:w="1828" w:type="dxa"/>
            <w:vMerge w:val="restart"/>
          </w:tcPr>
          <w:p w:rsidR="00921425" w:rsidRDefault="00921425">
            <w:pPr>
              <w:pStyle w:val="ConsPlusNormal"/>
            </w:pPr>
            <w:r>
              <w:t>Организация теплоснабжения</w:t>
            </w:r>
          </w:p>
        </w:tc>
        <w:tc>
          <w:tcPr>
            <w:tcW w:w="1757" w:type="dxa"/>
            <w:vMerge w:val="restart"/>
          </w:tcPr>
          <w:p w:rsidR="00921425" w:rsidRDefault="00921425">
            <w:pPr>
              <w:pStyle w:val="ConsPlusNormal"/>
            </w:pPr>
            <w:r>
              <w:t>Планируемый к реконструкции</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0,24</w:t>
            </w:r>
          </w:p>
        </w:tc>
        <w:tc>
          <w:tcPr>
            <w:tcW w:w="2428" w:type="dxa"/>
            <w:vMerge w:val="restart"/>
          </w:tcPr>
          <w:p w:rsidR="00921425" w:rsidRDefault="00921425">
            <w:pPr>
              <w:pStyle w:val="ConsPlusNormal"/>
            </w:pPr>
            <w:r>
              <w:t>городской округ Большой Камень, г. Большой Камень</w:t>
            </w:r>
          </w:p>
        </w:tc>
        <w:tc>
          <w:tcPr>
            <w:tcW w:w="1757" w:type="dxa"/>
            <w:vMerge w:val="restart"/>
          </w:tcPr>
          <w:p w:rsidR="00921425" w:rsidRDefault="00921425">
            <w:pPr>
              <w:pStyle w:val="ConsPlusNormal"/>
            </w:pPr>
            <w:r>
              <w:t>Охранная зона - 3 м</w:t>
            </w:r>
          </w:p>
        </w:tc>
        <w:tc>
          <w:tcPr>
            <w:tcW w:w="1312" w:type="dxa"/>
            <w:vMerge w:val="restart"/>
          </w:tcPr>
          <w:p w:rsidR="00921425" w:rsidRDefault="00921425">
            <w:pPr>
              <w:pStyle w:val="ConsPlusNormal"/>
            </w:pPr>
            <w:r>
              <w:t>Вторая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подающего трубопровода, мм</w:t>
            </w:r>
          </w:p>
        </w:tc>
        <w:tc>
          <w:tcPr>
            <w:tcW w:w="1247" w:type="dxa"/>
          </w:tcPr>
          <w:p w:rsidR="00921425" w:rsidRDefault="00921425">
            <w:pPr>
              <w:pStyle w:val="ConsPlusNormal"/>
              <w:jc w:val="right"/>
            </w:pPr>
            <w:r>
              <w:t>630</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обратного трубопровода, мм</w:t>
            </w:r>
          </w:p>
        </w:tc>
        <w:tc>
          <w:tcPr>
            <w:tcW w:w="1247" w:type="dxa"/>
          </w:tcPr>
          <w:p w:rsidR="00921425" w:rsidRDefault="00921425">
            <w:pPr>
              <w:pStyle w:val="ConsPlusNormal"/>
              <w:jc w:val="right"/>
            </w:pPr>
            <w:r>
              <w:t>630</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tcPr>
          <w:p w:rsidR="00921425" w:rsidRDefault="00921425">
            <w:pPr>
              <w:pStyle w:val="ConsPlusNormal"/>
            </w:pPr>
            <w:r>
              <w:t>4.87</w:t>
            </w:r>
          </w:p>
        </w:tc>
        <w:tc>
          <w:tcPr>
            <w:tcW w:w="2140" w:type="dxa"/>
          </w:tcPr>
          <w:p w:rsidR="00921425" w:rsidRDefault="00921425">
            <w:pPr>
              <w:pStyle w:val="ConsPlusNormal"/>
            </w:pPr>
            <w:r>
              <w:t>Теплопровод магистральный</w:t>
            </w:r>
          </w:p>
        </w:tc>
        <w:tc>
          <w:tcPr>
            <w:tcW w:w="2164" w:type="dxa"/>
          </w:tcPr>
          <w:p w:rsidR="00921425" w:rsidRDefault="00921425">
            <w:pPr>
              <w:pStyle w:val="ConsPlusNormal"/>
            </w:pPr>
            <w:r>
              <w:t>Теплопровод магистральный</w:t>
            </w:r>
          </w:p>
        </w:tc>
        <w:tc>
          <w:tcPr>
            <w:tcW w:w="1828" w:type="dxa"/>
          </w:tcPr>
          <w:p w:rsidR="00921425" w:rsidRDefault="00921425">
            <w:pPr>
              <w:pStyle w:val="ConsPlusNormal"/>
            </w:pPr>
            <w:r>
              <w:t>Организация теплоснабжения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0,01</w:t>
            </w:r>
          </w:p>
        </w:tc>
        <w:tc>
          <w:tcPr>
            <w:tcW w:w="2428" w:type="dxa"/>
          </w:tcPr>
          <w:p w:rsidR="00921425" w:rsidRDefault="00921425">
            <w:pPr>
              <w:pStyle w:val="ConsPlusNormal"/>
            </w:pPr>
            <w:r>
              <w:t>городской округ Большой Камень, г. Большой Камень</w:t>
            </w:r>
          </w:p>
        </w:tc>
        <w:tc>
          <w:tcPr>
            <w:tcW w:w="1757" w:type="dxa"/>
          </w:tcPr>
          <w:p w:rsidR="00921425" w:rsidRDefault="00921425">
            <w:pPr>
              <w:pStyle w:val="ConsPlusNormal"/>
            </w:pPr>
            <w:r>
              <w:t>Охранная зона - 3 м</w:t>
            </w:r>
          </w:p>
        </w:tc>
        <w:tc>
          <w:tcPr>
            <w:tcW w:w="1312" w:type="dxa"/>
          </w:tcPr>
          <w:p w:rsidR="00921425" w:rsidRDefault="00921425">
            <w:pPr>
              <w:pStyle w:val="ConsPlusNormal"/>
            </w:pPr>
            <w:r>
              <w:t>Расчетный срок</w:t>
            </w:r>
          </w:p>
        </w:tc>
      </w:tr>
      <w:tr w:rsidR="00921425">
        <w:tc>
          <w:tcPr>
            <w:tcW w:w="664" w:type="dxa"/>
          </w:tcPr>
          <w:p w:rsidR="00921425" w:rsidRDefault="00921425">
            <w:pPr>
              <w:pStyle w:val="ConsPlusNormal"/>
            </w:pPr>
            <w:r>
              <w:t>4.88</w:t>
            </w:r>
          </w:p>
        </w:tc>
        <w:tc>
          <w:tcPr>
            <w:tcW w:w="2140" w:type="dxa"/>
          </w:tcPr>
          <w:p w:rsidR="00921425" w:rsidRDefault="00921425">
            <w:pPr>
              <w:pStyle w:val="ConsPlusNormal"/>
            </w:pPr>
            <w:r>
              <w:t>ВОС</w:t>
            </w:r>
          </w:p>
        </w:tc>
        <w:tc>
          <w:tcPr>
            <w:tcW w:w="2164" w:type="dxa"/>
          </w:tcPr>
          <w:p w:rsidR="00921425" w:rsidRDefault="00921425">
            <w:pPr>
              <w:pStyle w:val="ConsPlusNormal"/>
            </w:pPr>
            <w:r>
              <w:t>Водопроводные очистные сооружения</w:t>
            </w:r>
          </w:p>
        </w:tc>
        <w:tc>
          <w:tcPr>
            <w:tcW w:w="1828" w:type="dxa"/>
          </w:tcPr>
          <w:p w:rsidR="00921425" w:rsidRDefault="00921425">
            <w:pPr>
              <w:pStyle w:val="ConsPlusNormal"/>
            </w:pPr>
            <w:r>
              <w:t>Организация водоснабжения</w:t>
            </w:r>
          </w:p>
        </w:tc>
        <w:tc>
          <w:tcPr>
            <w:tcW w:w="1757" w:type="dxa"/>
          </w:tcPr>
          <w:p w:rsidR="00921425" w:rsidRDefault="00921425">
            <w:pPr>
              <w:pStyle w:val="ConsPlusNormal"/>
            </w:pPr>
            <w:r>
              <w:t>Планируемый к реконструкции</w:t>
            </w:r>
          </w:p>
        </w:tc>
        <w:tc>
          <w:tcPr>
            <w:tcW w:w="2320" w:type="dxa"/>
          </w:tcPr>
          <w:p w:rsidR="00921425" w:rsidRDefault="00921425">
            <w:pPr>
              <w:pStyle w:val="ConsPlusNormal"/>
            </w:pPr>
            <w:r>
              <w:t>Производительность, тыс. куб. м/сут.</w:t>
            </w:r>
          </w:p>
        </w:tc>
        <w:tc>
          <w:tcPr>
            <w:tcW w:w="1247" w:type="dxa"/>
          </w:tcPr>
          <w:p w:rsidR="00921425" w:rsidRDefault="00921425">
            <w:pPr>
              <w:pStyle w:val="ConsPlusNormal"/>
              <w:jc w:val="right"/>
            </w:pPr>
            <w:r>
              <w:t>33</w:t>
            </w:r>
          </w:p>
        </w:tc>
        <w:tc>
          <w:tcPr>
            <w:tcW w:w="2428" w:type="dxa"/>
          </w:tcPr>
          <w:p w:rsidR="00921425" w:rsidRDefault="00921425">
            <w:pPr>
              <w:pStyle w:val="ConsPlusNormal"/>
            </w:pPr>
            <w:r>
              <w:t>городской округ Большой Камень, г. Большой Камень, Зона инженерной инфраструктуры</w:t>
            </w:r>
          </w:p>
        </w:tc>
        <w:tc>
          <w:tcPr>
            <w:tcW w:w="1757" w:type="dxa"/>
          </w:tcPr>
          <w:p w:rsidR="00921425" w:rsidRDefault="00921425">
            <w:pPr>
              <w:pStyle w:val="ConsPlusNormal"/>
            </w:pPr>
            <w:r>
              <w:t>Первый пояс зон санитарной охраны (строгого режима) - 30 м</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4.89</w:t>
            </w:r>
          </w:p>
        </w:tc>
        <w:tc>
          <w:tcPr>
            <w:tcW w:w="2140" w:type="dxa"/>
          </w:tcPr>
          <w:p w:rsidR="00921425" w:rsidRDefault="00921425">
            <w:pPr>
              <w:pStyle w:val="ConsPlusNormal"/>
            </w:pPr>
            <w:r>
              <w:t>Насосная станция</w:t>
            </w:r>
          </w:p>
        </w:tc>
        <w:tc>
          <w:tcPr>
            <w:tcW w:w="2164" w:type="dxa"/>
          </w:tcPr>
          <w:p w:rsidR="00921425" w:rsidRDefault="00921425">
            <w:pPr>
              <w:pStyle w:val="ConsPlusNormal"/>
            </w:pPr>
            <w:r>
              <w:t>Насосная станция</w:t>
            </w:r>
          </w:p>
        </w:tc>
        <w:tc>
          <w:tcPr>
            <w:tcW w:w="1828" w:type="dxa"/>
          </w:tcPr>
          <w:p w:rsidR="00921425" w:rsidRDefault="00921425">
            <w:pPr>
              <w:pStyle w:val="ConsPlusNormal"/>
            </w:pPr>
            <w:r>
              <w:t>Организация водоснабжения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Производительность, тыс. куб. м/сут.</w:t>
            </w:r>
          </w:p>
        </w:tc>
        <w:tc>
          <w:tcPr>
            <w:tcW w:w="1247" w:type="dxa"/>
          </w:tcPr>
          <w:p w:rsidR="00921425" w:rsidRDefault="00921425">
            <w:pPr>
              <w:pStyle w:val="ConsPlusNormal"/>
              <w:jc w:val="right"/>
            </w:pPr>
            <w:r>
              <w:t>0,5</w:t>
            </w:r>
          </w:p>
        </w:tc>
        <w:tc>
          <w:tcPr>
            <w:tcW w:w="2428" w:type="dxa"/>
          </w:tcPr>
          <w:p w:rsidR="00921425" w:rsidRDefault="00921425">
            <w:pPr>
              <w:pStyle w:val="ConsPlusNormal"/>
            </w:pPr>
            <w:r>
              <w:t xml:space="preserve">городской округ Большой Камень, г. </w:t>
            </w:r>
            <w:r>
              <w:lastRenderedPageBreak/>
              <w:t>Большой Камень, Зона застройки индивидуальными жилыми домами</w:t>
            </w:r>
          </w:p>
        </w:tc>
        <w:tc>
          <w:tcPr>
            <w:tcW w:w="1757" w:type="dxa"/>
          </w:tcPr>
          <w:p w:rsidR="00921425" w:rsidRDefault="00921425">
            <w:pPr>
              <w:pStyle w:val="ConsPlusNormal"/>
            </w:pPr>
            <w:r>
              <w:lastRenderedPageBreak/>
              <w:t xml:space="preserve">Первый пояс зон санитарной </w:t>
            </w:r>
            <w:r>
              <w:lastRenderedPageBreak/>
              <w:t>охраны (строгого режима) - 15 м</w:t>
            </w:r>
          </w:p>
        </w:tc>
        <w:tc>
          <w:tcPr>
            <w:tcW w:w="1312" w:type="dxa"/>
          </w:tcPr>
          <w:p w:rsidR="00921425" w:rsidRDefault="00921425">
            <w:pPr>
              <w:pStyle w:val="ConsPlusNormal"/>
            </w:pPr>
            <w:r>
              <w:lastRenderedPageBreak/>
              <w:t>Первая очередь</w:t>
            </w:r>
          </w:p>
        </w:tc>
      </w:tr>
      <w:tr w:rsidR="00921425">
        <w:tc>
          <w:tcPr>
            <w:tcW w:w="664" w:type="dxa"/>
          </w:tcPr>
          <w:p w:rsidR="00921425" w:rsidRDefault="00921425">
            <w:pPr>
              <w:pStyle w:val="ConsPlusNormal"/>
            </w:pPr>
            <w:r>
              <w:lastRenderedPageBreak/>
              <w:t>4.90</w:t>
            </w:r>
          </w:p>
        </w:tc>
        <w:tc>
          <w:tcPr>
            <w:tcW w:w="2140" w:type="dxa"/>
          </w:tcPr>
          <w:p w:rsidR="00921425" w:rsidRDefault="00921425">
            <w:pPr>
              <w:pStyle w:val="ConsPlusNormal"/>
            </w:pPr>
            <w:r>
              <w:t>Насосная станция</w:t>
            </w:r>
          </w:p>
        </w:tc>
        <w:tc>
          <w:tcPr>
            <w:tcW w:w="2164" w:type="dxa"/>
          </w:tcPr>
          <w:p w:rsidR="00921425" w:rsidRDefault="00921425">
            <w:pPr>
              <w:pStyle w:val="ConsPlusNormal"/>
            </w:pPr>
            <w:r>
              <w:t>Насосная станция</w:t>
            </w:r>
          </w:p>
        </w:tc>
        <w:tc>
          <w:tcPr>
            <w:tcW w:w="1828" w:type="dxa"/>
          </w:tcPr>
          <w:p w:rsidR="00921425" w:rsidRDefault="00921425">
            <w:pPr>
              <w:pStyle w:val="ConsPlusNormal"/>
            </w:pPr>
            <w:r>
              <w:t>Организация водоснабжения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Производительность, тыс. куб. м/сут.</w:t>
            </w:r>
          </w:p>
        </w:tc>
        <w:tc>
          <w:tcPr>
            <w:tcW w:w="1247" w:type="dxa"/>
          </w:tcPr>
          <w:p w:rsidR="00921425" w:rsidRDefault="00921425">
            <w:pPr>
              <w:pStyle w:val="ConsPlusNormal"/>
              <w:jc w:val="right"/>
            </w:pPr>
            <w:r>
              <w:t>0,3</w:t>
            </w:r>
          </w:p>
        </w:tc>
        <w:tc>
          <w:tcPr>
            <w:tcW w:w="2428" w:type="dxa"/>
          </w:tcPr>
          <w:p w:rsidR="00921425" w:rsidRDefault="00921425">
            <w:pPr>
              <w:pStyle w:val="ConsPlusNormal"/>
            </w:pPr>
            <w:r>
              <w:t>городской округ Большой Камень, г. Большой Камень, Зона инженерной инфраструктуры</w:t>
            </w:r>
          </w:p>
        </w:tc>
        <w:tc>
          <w:tcPr>
            <w:tcW w:w="1757" w:type="dxa"/>
          </w:tcPr>
          <w:p w:rsidR="00921425" w:rsidRDefault="00921425">
            <w:pPr>
              <w:pStyle w:val="ConsPlusNormal"/>
            </w:pPr>
            <w:r>
              <w:t>Первый пояс зон санитарной охраны (строгого режима) - 15 м</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4.91</w:t>
            </w:r>
          </w:p>
        </w:tc>
        <w:tc>
          <w:tcPr>
            <w:tcW w:w="2140" w:type="dxa"/>
          </w:tcPr>
          <w:p w:rsidR="00921425" w:rsidRDefault="00921425">
            <w:pPr>
              <w:pStyle w:val="ConsPlusNormal"/>
            </w:pPr>
            <w:r>
              <w:t>Водопровод</w:t>
            </w:r>
          </w:p>
        </w:tc>
        <w:tc>
          <w:tcPr>
            <w:tcW w:w="2164" w:type="dxa"/>
          </w:tcPr>
          <w:p w:rsidR="00921425" w:rsidRDefault="00921425">
            <w:pPr>
              <w:pStyle w:val="ConsPlusNormal"/>
            </w:pPr>
            <w:r>
              <w:t>Водопровод</w:t>
            </w:r>
          </w:p>
        </w:tc>
        <w:tc>
          <w:tcPr>
            <w:tcW w:w="1828" w:type="dxa"/>
          </w:tcPr>
          <w:p w:rsidR="00921425" w:rsidRDefault="00921425">
            <w:pPr>
              <w:pStyle w:val="ConsPlusNormal"/>
            </w:pPr>
            <w:r>
              <w:t>Организация водоснабжения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0,43</w:t>
            </w:r>
          </w:p>
        </w:tc>
        <w:tc>
          <w:tcPr>
            <w:tcW w:w="2428" w:type="dxa"/>
          </w:tcPr>
          <w:p w:rsidR="00921425" w:rsidRDefault="00921425">
            <w:pPr>
              <w:pStyle w:val="ConsPlusNormal"/>
            </w:pPr>
            <w:r>
              <w:t>городской округ Большой Камень, г. Большой Камень</w:t>
            </w:r>
          </w:p>
        </w:tc>
        <w:tc>
          <w:tcPr>
            <w:tcW w:w="1757"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vMerge w:val="restart"/>
          </w:tcPr>
          <w:p w:rsidR="00921425" w:rsidRDefault="00921425">
            <w:pPr>
              <w:pStyle w:val="ConsPlusNormal"/>
            </w:pPr>
            <w:r>
              <w:t>4.92</w:t>
            </w:r>
          </w:p>
        </w:tc>
        <w:tc>
          <w:tcPr>
            <w:tcW w:w="2140" w:type="dxa"/>
            <w:vMerge w:val="restart"/>
          </w:tcPr>
          <w:p w:rsidR="00921425" w:rsidRDefault="00921425">
            <w:pPr>
              <w:pStyle w:val="ConsPlusNormal"/>
            </w:pPr>
            <w:r>
              <w:t>Водопровод</w:t>
            </w:r>
          </w:p>
        </w:tc>
        <w:tc>
          <w:tcPr>
            <w:tcW w:w="2164" w:type="dxa"/>
            <w:vMerge w:val="restart"/>
          </w:tcPr>
          <w:p w:rsidR="00921425" w:rsidRDefault="00921425">
            <w:pPr>
              <w:pStyle w:val="ConsPlusNormal"/>
            </w:pPr>
            <w:r>
              <w:t>Водопровод</w:t>
            </w:r>
          </w:p>
        </w:tc>
        <w:tc>
          <w:tcPr>
            <w:tcW w:w="1828" w:type="dxa"/>
            <w:vMerge w:val="restart"/>
          </w:tcPr>
          <w:p w:rsidR="00921425" w:rsidRDefault="00921425">
            <w:pPr>
              <w:pStyle w:val="ConsPlusNormal"/>
            </w:pPr>
            <w:r>
              <w:t>Организация водоснабжения</w:t>
            </w:r>
          </w:p>
        </w:tc>
        <w:tc>
          <w:tcPr>
            <w:tcW w:w="1757" w:type="dxa"/>
            <w:vMerge w:val="restart"/>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0,26</w:t>
            </w:r>
          </w:p>
        </w:tc>
        <w:tc>
          <w:tcPr>
            <w:tcW w:w="2428" w:type="dxa"/>
            <w:vMerge w:val="restart"/>
          </w:tcPr>
          <w:p w:rsidR="00921425" w:rsidRDefault="00921425">
            <w:pPr>
              <w:pStyle w:val="ConsPlusNormal"/>
            </w:pPr>
            <w:r>
              <w:t>городской округ Большой Камень, г. Большой Камень</w:t>
            </w:r>
          </w:p>
        </w:tc>
        <w:tc>
          <w:tcPr>
            <w:tcW w:w="1757" w:type="dxa"/>
            <w:vMerge w:val="restart"/>
          </w:tcPr>
          <w:p w:rsidR="00921425" w:rsidRDefault="00921425">
            <w:pPr>
              <w:pStyle w:val="ConsPlusNormal"/>
            </w:pPr>
            <w:r>
              <w:t>-</w:t>
            </w:r>
          </w:p>
        </w:tc>
        <w:tc>
          <w:tcPr>
            <w:tcW w:w="1312" w:type="dxa"/>
            <w:vMerge w:val="restart"/>
          </w:tcPr>
          <w:p w:rsidR="00921425" w:rsidRDefault="00921425">
            <w:pPr>
              <w:pStyle w:val="ConsPlusNormal"/>
            </w:pPr>
            <w:r>
              <w:t>Первая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трубопровода, мм</w:t>
            </w:r>
          </w:p>
        </w:tc>
        <w:tc>
          <w:tcPr>
            <w:tcW w:w="1247" w:type="dxa"/>
          </w:tcPr>
          <w:p w:rsidR="00921425" w:rsidRDefault="00921425">
            <w:pPr>
              <w:pStyle w:val="ConsPlusNormal"/>
              <w:jc w:val="right"/>
            </w:pPr>
            <w:r>
              <w:t>225</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t>4.93</w:t>
            </w:r>
          </w:p>
        </w:tc>
        <w:tc>
          <w:tcPr>
            <w:tcW w:w="2140" w:type="dxa"/>
            <w:vMerge w:val="restart"/>
          </w:tcPr>
          <w:p w:rsidR="00921425" w:rsidRDefault="00921425">
            <w:pPr>
              <w:pStyle w:val="ConsPlusNormal"/>
            </w:pPr>
            <w:r>
              <w:t>Водопровод</w:t>
            </w:r>
          </w:p>
        </w:tc>
        <w:tc>
          <w:tcPr>
            <w:tcW w:w="2164" w:type="dxa"/>
            <w:vMerge w:val="restart"/>
          </w:tcPr>
          <w:p w:rsidR="00921425" w:rsidRDefault="00921425">
            <w:pPr>
              <w:pStyle w:val="ConsPlusNormal"/>
            </w:pPr>
            <w:r>
              <w:t>Водопровод</w:t>
            </w:r>
          </w:p>
        </w:tc>
        <w:tc>
          <w:tcPr>
            <w:tcW w:w="1828" w:type="dxa"/>
            <w:vMerge w:val="restart"/>
          </w:tcPr>
          <w:p w:rsidR="00921425" w:rsidRDefault="00921425">
            <w:pPr>
              <w:pStyle w:val="ConsPlusNormal"/>
            </w:pPr>
            <w:r>
              <w:t>Организация водоснабжения</w:t>
            </w:r>
          </w:p>
        </w:tc>
        <w:tc>
          <w:tcPr>
            <w:tcW w:w="1757" w:type="dxa"/>
            <w:vMerge w:val="restart"/>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9,11</w:t>
            </w:r>
          </w:p>
        </w:tc>
        <w:tc>
          <w:tcPr>
            <w:tcW w:w="2428" w:type="dxa"/>
            <w:vMerge w:val="restart"/>
          </w:tcPr>
          <w:p w:rsidR="00921425" w:rsidRDefault="00921425">
            <w:pPr>
              <w:pStyle w:val="ConsPlusNormal"/>
            </w:pPr>
            <w:r>
              <w:t>городской округ Большой Камень, г. Большой Камень</w:t>
            </w:r>
          </w:p>
        </w:tc>
        <w:tc>
          <w:tcPr>
            <w:tcW w:w="1757" w:type="dxa"/>
            <w:vMerge w:val="restart"/>
          </w:tcPr>
          <w:p w:rsidR="00921425" w:rsidRDefault="00921425">
            <w:pPr>
              <w:pStyle w:val="ConsPlusNormal"/>
            </w:pPr>
            <w:r>
              <w:t>-</w:t>
            </w:r>
          </w:p>
        </w:tc>
        <w:tc>
          <w:tcPr>
            <w:tcW w:w="1312" w:type="dxa"/>
            <w:vMerge w:val="restart"/>
          </w:tcPr>
          <w:p w:rsidR="00921425" w:rsidRDefault="00921425">
            <w:pPr>
              <w:pStyle w:val="ConsPlusNormal"/>
            </w:pPr>
            <w:r>
              <w:t>Первая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трубопровода, мм</w:t>
            </w:r>
          </w:p>
        </w:tc>
        <w:tc>
          <w:tcPr>
            <w:tcW w:w="1247" w:type="dxa"/>
          </w:tcPr>
          <w:p w:rsidR="00921425" w:rsidRDefault="00921425">
            <w:pPr>
              <w:pStyle w:val="ConsPlusNormal"/>
              <w:jc w:val="right"/>
            </w:pPr>
            <w:r>
              <w:t>160</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t>4.94</w:t>
            </w:r>
          </w:p>
        </w:tc>
        <w:tc>
          <w:tcPr>
            <w:tcW w:w="2140" w:type="dxa"/>
            <w:vMerge w:val="restart"/>
          </w:tcPr>
          <w:p w:rsidR="00921425" w:rsidRDefault="00921425">
            <w:pPr>
              <w:pStyle w:val="ConsPlusNormal"/>
            </w:pPr>
            <w:r>
              <w:t>Водопровод</w:t>
            </w:r>
          </w:p>
        </w:tc>
        <w:tc>
          <w:tcPr>
            <w:tcW w:w="2164" w:type="dxa"/>
            <w:vMerge w:val="restart"/>
          </w:tcPr>
          <w:p w:rsidR="00921425" w:rsidRDefault="00921425">
            <w:pPr>
              <w:pStyle w:val="ConsPlusNormal"/>
            </w:pPr>
            <w:r>
              <w:t>Водопровод</w:t>
            </w:r>
          </w:p>
        </w:tc>
        <w:tc>
          <w:tcPr>
            <w:tcW w:w="1828" w:type="dxa"/>
            <w:vMerge w:val="restart"/>
          </w:tcPr>
          <w:p w:rsidR="00921425" w:rsidRDefault="00921425">
            <w:pPr>
              <w:pStyle w:val="ConsPlusNormal"/>
            </w:pPr>
            <w:r>
              <w:t>Организация водоснабжения</w:t>
            </w:r>
          </w:p>
        </w:tc>
        <w:tc>
          <w:tcPr>
            <w:tcW w:w="1757" w:type="dxa"/>
            <w:vMerge w:val="restart"/>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11,26</w:t>
            </w:r>
          </w:p>
        </w:tc>
        <w:tc>
          <w:tcPr>
            <w:tcW w:w="2428" w:type="dxa"/>
            <w:vMerge w:val="restart"/>
          </w:tcPr>
          <w:p w:rsidR="00921425" w:rsidRDefault="00921425">
            <w:pPr>
              <w:pStyle w:val="ConsPlusNormal"/>
            </w:pPr>
            <w:r>
              <w:t>городской округ Большой Камень, г. Большой Камень</w:t>
            </w:r>
          </w:p>
        </w:tc>
        <w:tc>
          <w:tcPr>
            <w:tcW w:w="1757" w:type="dxa"/>
            <w:vMerge w:val="restart"/>
          </w:tcPr>
          <w:p w:rsidR="00921425" w:rsidRDefault="00921425">
            <w:pPr>
              <w:pStyle w:val="ConsPlusNormal"/>
            </w:pPr>
            <w:r>
              <w:t>-</w:t>
            </w:r>
          </w:p>
        </w:tc>
        <w:tc>
          <w:tcPr>
            <w:tcW w:w="1312" w:type="dxa"/>
            <w:vMerge w:val="restart"/>
          </w:tcPr>
          <w:p w:rsidR="00921425" w:rsidRDefault="00921425">
            <w:pPr>
              <w:pStyle w:val="ConsPlusNormal"/>
            </w:pPr>
            <w:r>
              <w:t>Первая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трубопровода, мм</w:t>
            </w:r>
          </w:p>
        </w:tc>
        <w:tc>
          <w:tcPr>
            <w:tcW w:w="1247" w:type="dxa"/>
          </w:tcPr>
          <w:p w:rsidR="00921425" w:rsidRDefault="00921425">
            <w:pPr>
              <w:pStyle w:val="ConsPlusNormal"/>
              <w:jc w:val="right"/>
            </w:pPr>
            <w:r>
              <w:t>110</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tcPr>
          <w:p w:rsidR="00921425" w:rsidRDefault="00921425">
            <w:pPr>
              <w:pStyle w:val="ConsPlusNormal"/>
            </w:pPr>
            <w:r>
              <w:t>4.95</w:t>
            </w:r>
          </w:p>
        </w:tc>
        <w:tc>
          <w:tcPr>
            <w:tcW w:w="2140" w:type="dxa"/>
          </w:tcPr>
          <w:p w:rsidR="00921425" w:rsidRDefault="00921425">
            <w:pPr>
              <w:pStyle w:val="ConsPlusNormal"/>
            </w:pPr>
            <w:r>
              <w:t>Водопровод</w:t>
            </w:r>
          </w:p>
        </w:tc>
        <w:tc>
          <w:tcPr>
            <w:tcW w:w="2164" w:type="dxa"/>
          </w:tcPr>
          <w:p w:rsidR="00921425" w:rsidRDefault="00921425">
            <w:pPr>
              <w:pStyle w:val="ConsPlusNormal"/>
            </w:pPr>
            <w:r>
              <w:t>Водопровод</w:t>
            </w:r>
          </w:p>
        </w:tc>
        <w:tc>
          <w:tcPr>
            <w:tcW w:w="1828" w:type="dxa"/>
          </w:tcPr>
          <w:p w:rsidR="00921425" w:rsidRDefault="00921425">
            <w:pPr>
              <w:pStyle w:val="ConsPlusNormal"/>
            </w:pPr>
            <w:r>
              <w:t>Организация водоснабжения</w:t>
            </w:r>
          </w:p>
        </w:tc>
        <w:tc>
          <w:tcPr>
            <w:tcW w:w="1757" w:type="dxa"/>
          </w:tcPr>
          <w:p w:rsidR="00921425" w:rsidRDefault="00921425">
            <w:pPr>
              <w:pStyle w:val="ConsPlusNormal"/>
            </w:pPr>
            <w:r>
              <w:t>Планируемый к реконструкции</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1,97</w:t>
            </w:r>
          </w:p>
        </w:tc>
        <w:tc>
          <w:tcPr>
            <w:tcW w:w="2428" w:type="dxa"/>
          </w:tcPr>
          <w:p w:rsidR="00921425" w:rsidRDefault="00921425">
            <w:pPr>
              <w:pStyle w:val="ConsPlusNormal"/>
            </w:pPr>
            <w:r>
              <w:t xml:space="preserve">городской округ Большой Камень, г. </w:t>
            </w:r>
            <w:r>
              <w:lastRenderedPageBreak/>
              <w:t>Большой Камень</w:t>
            </w:r>
          </w:p>
        </w:tc>
        <w:tc>
          <w:tcPr>
            <w:tcW w:w="1757" w:type="dxa"/>
          </w:tcPr>
          <w:p w:rsidR="00921425" w:rsidRDefault="00921425">
            <w:pPr>
              <w:pStyle w:val="ConsPlusNormal"/>
            </w:pPr>
            <w:r>
              <w:lastRenderedPageBreak/>
              <w:t>-</w:t>
            </w:r>
          </w:p>
        </w:tc>
        <w:tc>
          <w:tcPr>
            <w:tcW w:w="1312" w:type="dxa"/>
          </w:tcPr>
          <w:p w:rsidR="00921425" w:rsidRDefault="00921425">
            <w:pPr>
              <w:pStyle w:val="ConsPlusNormal"/>
            </w:pPr>
            <w:r>
              <w:t>Первая очередь</w:t>
            </w:r>
          </w:p>
        </w:tc>
      </w:tr>
      <w:tr w:rsidR="00921425">
        <w:tc>
          <w:tcPr>
            <w:tcW w:w="664" w:type="dxa"/>
            <w:vMerge w:val="restart"/>
          </w:tcPr>
          <w:p w:rsidR="00921425" w:rsidRDefault="00921425">
            <w:pPr>
              <w:pStyle w:val="ConsPlusNormal"/>
            </w:pPr>
            <w:r>
              <w:lastRenderedPageBreak/>
              <w:t>4.96</w:t>
            </w:r>
          </w:p>
        </w:tc>
        <w:tc>
          <w:tcPr>
            <w:tcW w:w="2140" w:type="dxa"/>
            <w:vMerge w:val="restart"/>
          </w:tcPr>
          <w:p w:rsidR="00921425" w:rsidRDefault="00921425">
            <w:pPr>
              <w:pStyle w:val="ConsPlusNormal"/>
            </w:pPr>
            <w:r>
              <w:t>Водопровод</w:t>
            </w:r>
          </w:p>
        </w:tc>
        <w:tc>
          <w:tcPr>
            <w:tcW w:w="2164" w:type="dxa"/>
            <w:vMerge w:val="restart"/>
          </w:tcPr>
          <w:p w:rsidR="00921425" w:rsidRDefault="00921425">
            <w:pPr>
              <w:pStyle w:val="ConsPlusNormal"/>
            </w:pPr>
            <w:r>
              <w:t>Водопровод</w:t>
            </w:r>
          </w:p>
        </w:tc>
        <w:tc>
          <w:tcPr>
            <w:tcW w:w="1828" w:type="dxa"/>
            <w:vMerge w:val="restart"/>
          </w:tcPr>
          <w:p w:rsidR="00921425" w:rsidRDefault="00921425">
            <w:pPr>
              <w:pStyle w:val="ConsPlusNormal"/>
            </w:pPr>
            <w:r>
              <w:t>Организация водоснабжения</w:t>
            </w:r>
          </w:p>
        </w:tc>
        <w:tc>
          <w:tcPr>
            <w:tcW w:w="1757" w:type="dxa"/>
            <w:vMerge w:val="restart"/>
          </w:tcPr>
          <w:p w:rsidR="00921425" w:rsidRDefault="00921425">
            <w:pPr>
              <w:pStyle w:val="ConsPlusNormal"/>
            </w:pPr>
            <w:r>
              <w:t>Планируемый к реконструкции</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0,08</w:t>
            </w:r>
          </w:p>
        </w:tc>
        <w:tc>
          <w:tcPr>
            <w:tcW w:w="2428" w:type="dxa"/>
            <w:vMerge w:val="restart"/>
          </w:tcPr>
          <w:p w:rsidR="00921425" w:rsidRDefault="00921425">
            <w:pPr>
              <w:pStyle w:val="ConsPlusNormal"/>
            </w:pPr>
            <w:r>
              <w:t>городской округ Большой Камень, г. Большой Камень</w:t>
            </w:r>
          </w:p>
        </w:tc>
        <w:tc>
          <w:tcPr>
            <w:tcW w:w="1757" w:type="dxa"/>
            <w:vMerge w:val="restart"/>
          </w:tcPr>
          <w:p w:rsidR="00921425" w:rsidRDefault="00921425">
            <w:pPr>
              <w:pStyle w:val="ConsPlusNormal"/>
            </w:pPr>
            <w:r>
              <w:t>-</w:t>
            </w:r>
          </w:p>
        </w:tc>
        <w:tc>
          <w:tcPr>
            <w:tcW w:w="1312" w:type="dxa"/>
            <w:vMerge w:val="restart"/>
          </w:tcPr>
          <w:p w:rsidR="00921425" w:rsidRDefault="00921425">
            <w:pPr>
              <w:pStyle w:val="ConsPlusNormal"/>
            </w:pPr>
            <w:r>
              <w:t>Первая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трубопровода, мм</w:t>
            </w:r>
          </w:p>
        </w:tc>
        <w:tc>
          <w:tcPr>
            <w:tcW w:w="1247" w:type="dxa"/>
          </w:tcPr>
          <w:p w:rsidR="00921425" w:rsidRDefault="00921425">
            <w:pPr>
              <w:pStyle w:val="ConsPlusNormal"/>
              <w:jc w:val="right"/>
            </w:pPr>
            <w:r>
              <w:t>250</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t>4.97</w:t>
            </w:r>
          </w:p>
        </w:tc>
        <w:tc>
          <w:tcPr>
            <w:tcW w:w="2140" w:type="dxa"/>
            <w:vMerge w:val="restart"/>
          </w:tcPr>
          <w:p w:rsidR="00921425" w:rsidRDefault="00921425">
            <w:pPr>
              <w:pStyle w:val="ConsPlusNormal"/>
            </w:pPr>
            <w:r>
              <w:t>Водопровод</w:t>
            </w:r>
          </w:p>
        </w:tc>
        <w:tc>
          <w:tcPr>
            <w:tcW w:w="2164" w:type="dxa"/>
            <w:vMerge w:val="restart"/>
          </w:tcPr>
          <w:p w:rsidR="00921425" w:rsidRDefault="00921425">
            <w:pPr>
              <w:pStyle w:val="ConsPlusNormal"/>
            </w:pPr>
            <w:r>
              <w:t>Водопровод</w:t>
            </w:r>
          </w:p>
        </w:tc>
        <w:tc>
          <w:tcPr>
            <w:tcW w:w="1828" w:type="dxa"/>
            <w:vMerge w:val="restart"/>
          </w:tcPr>
          <w:p w:rsidR="00921425" w:rsidRDefault="00921425">
            <w:pPr>
              <w:pStyle w:val="ConsPlusNormal"/>
            </w:pPr>
            <w:r>
              <w:t>Организация водоснабжения</w:t>
            </w:r>
          </w:p>
        </w:tc>
        <w:tc>
          <w:tcPr>
            <w:tcW w:w="1757" w:type="dxa"/>
            <w:vMerge w:val="restart"/>
          </w:tcPr>
          <w:p w:rsidR="00921425" w:rsidRDefault="00921425">
            <w:pPr>
              <w:pStyle w:val="ConsPlusNormal"/>
            </w:pPr>
            <w:r>
              <w:t>Планируемый к реконструкции</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1,34</w:t>
            </w:r>
          </w:p>
        </w:tc>
        <w:tc>
          <w:tcPr>
            <w:tcW w:w="2428" w:type="dxa"/>
            <w:vMerge w:val="restart"/>
          </w:tcPr>
          <w:p w:rsidR="00921425" w:rsidRDefault="00921425">
            <w:pPr>
              <w:pStyle w:val="ConsPlusNormal"/>
            </w:pPr>
            <w:r>
              <w:t>городской округ Большой Камень, г. Большой Камень</w:t>
            </w:r>
          </w:p>
        </w:tc>
        <w:tc>
          <w:tcPr>
            <w:tcW w:w="1757" w:type="dxa"/>
            <w:vMerge w:val="restart"/>
          </w:tcPr>
          <w:p w:rsidR="00921425" w:rsidRDefault="00921425">
            <w:pPr>
              <w:pStyle w:val="ConsPlusNormal"/>
            </w:pPr>
            <w:r>
              <w:t>-</w:t>
            </w:r>
          </w:p>
        </w:tc>
        <w:tc>
          <w:tcPr>
            <w:tcW w:w="1312" w:type="dxa"/>
            <w:vMerge w:val="restart"/>
          </w:tcPr>
          <w:p w:rsidR="00921425" w:rsidRDefault="00921425">
            <w:pPr>
              <w:pStyle w:val="ConsPlusNormal"/>
            </w:pPr>
            <w:r>
              <w:t>Первая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трубопровода, мм</w:t>
            </w:r>
          </w:p>
        </w:tc>
        <w:tc>
          <w:tcPr>
            <w:tcW w:w="1247" w:type="dxa"/>
          </w:tcPr>
          <w:p w:rsidR="00921425" w:rsidRDefault="00921425">
            <w:pPr>
              <w:pStyle w:val="ConsPlusNormal"/>
              <w:jc w:val="right"/>
            </w:pPr>
            <w:r>
              <w:t>800</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t>4.98</w:t>
            </w:r>
          </w:p>
        </w:tc>
        <w:tc>
          <w:tcPr>
            <w:tcW w:w="2140" w:type="dxa"/>
            <w:vMerge w:val="restart"/>
          </w:tcPr>
          <w:p w:rsidR="00921425" w:rsidRDefault="00921425">
            <w:pPr>
              <w:pStyle w:val="ConsPlusNormal"/>
            </w:pPr>
            <w:r>
              <w:t>Водопровод</w:t>
            </w:r>
          </w:p>
        </w:tc>
        <w:tc>
          <w:tcPr>
            <w:tcW w:w="2164" w:type="dxa"/>
            <w:vMerge w:val="restart"/>
          </w:tcPr>
          <w:p w:rsidR="00921425" w:rsidRDefault="00921425">
            <w:pPr>
              <w:pStyle w:val="ConsPlusNormal"/>
            </w:pPr>
            <w:r>
              <w:t>Водопровод</w:t>
            </w:r>
          </w:p>
        </w:tc>
        <w:tc>
          <w:tcPr>
            <w:tcW w:w="1828" w:type="dxa"/>
            <w:vMerge w:val="restart"/>
          </w:tcPr>
          <w:p w:rsidR="00921425" w:rsidRDefault="00921425">
            <w:pPr>
              <w:pStyle w:val="ConsPlusNormal"/>
            </w:pPr>
            <w:r>
              <w:t>Организация водоснабжения</w:t>
            </w:r>
          </w:p>
        </w:tc>
        <w:tc>
          <w:tcPr>
            <w:tcW w:w="1757" w:type="dxa"/>
            <w:vMerge w:val="restart"/>
          </w:tcPr>
          <w:p w:rsidR="00921425" w:rsidRDefault="00921425">
            <w:pPr>
              <w:pStyle w:val="ConsPlusNormal"/>
            </w:pPr>
            <w:r>
              <w:t>Планируемый к реконструкции</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3,25</w:t>
            </w:r>
          </w:p>
        </w:tc>
        <w:tc>
          <w:tcPr>
            <w:tcW w:w="2428" w:type="dxa"/>
            <w:vMerge w:val="restart"/>
          </w:tcPr>
          <w:p w:rsidR="00921425" w:rsidRDefault="00921425">
            <w:pPr>
              <w:pStyle w:val="ConsPlusNormal"/>
            </w:pPr>
            <w:r>
              <w:t>городской округ Большой Камень, г. Большой Камень</w:t>
            </w:r>
          </w:p>
        </w:tc>
        <w:tc>
          <w:tcPr>
            <w:tcW w:w="1757" w:type="dxa"/>
            <w:vMerge w:val="restart"/>
          </w:tcPr>
          <w:p w:rsidR="00921425" w:rsidRDefault="00921425">
            <w:pPr>
              <w:pStyle w:val="ConsPlusNormal"/>
            </w:pPr>
            <w:r>
              <w:t>-</w:t>
            </w:r>
          </w:p>
        </w:tc>
        <w:tc>
          <w:tcPr>
            <w:tcW w:w="1312" w:type="dxa"/>
            <w:vMerge w:val="restart"/>
          </w:tcPr>
          <w:p w:rsidR="00921425" w:rsidRDefault="00921425">
            <w:pPr>
              <w:pStyle w:val="ConsPlusNormal"/>
            </w:pPr>
            <w:r>
              <w:t>Первая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трубопровода, мм</w:t>
            </w:r>
          </w:p>
        </w:tc>
        <w:tc>
          <w:tcPr>
            <w:tcW w:w="1247" w:type="dxa"/>
          </w:tcPr>
          <w:p w:rsidR="00921425" w:rsidRDefault="00921425">
            <w:pPr>
              <w:pStyle w:val="ConsPlusNormal"/>
              <w:jc w:val="right"/>
            </w:pPr>
            <w:r>
              <w:t>219</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t>4.99</w:t>
            </w:r>
          </w:p>
        </w:tc>
        <w:tc>
          <w:tcPr>
            <w:tcW w:w="2140" w:type="dxa"/>
            <w:vMerge w:val="restart"/>
          </w:tcPr>
          <w:p w:rsidR="00921425" w:rsidRDefault="00921425">
            <w:pPr>
              <w:pStyle w:val="ConsPlusNormal"/>
            </w:pPr>
            <w:r>
              <w:t>Водопровод</w:t>
            </w:r>
          </w:p>
        </w:tc>
        <w:tc>
          <w:tcPr>
            <w:tcW w:w="2164" w:type="dxa"/>
            <w:vMerge w:val="restart"/>
          </w:tcPr>
          <w:p w:rsidR="00921425" w:rsidRDefault="00921425">
            <w:pPr>
              <w:pStyle w:val="ConsPlusNormal"/>
            </w:pPr>
            <w:r>
              <w:t>Водопровод</w:t>
            </w:r>
          </w:p>
        </w:tc>
        <w:tc>
          <w:tcPr>
            <w:tcW w:w="1828" w:type="dxa"/>
            <w:vMerge w:val="restart"/>
          </w:tcPr>
          <w:p w:rsidR="00921425" w:rsidRDefault="00921425">
            <w:pPr>
              <w:pStyle w:val="ConsPlusNormal"/>
            </w:pPr>
            <w:r>
              <w:t>Организация водоснабжения</w:t>
            </w:r>
          </w:p>
        </w:tc>
        <w:tc>
          <w:tcPr>
            <w:tcW w:w="1757" w:type="dxa"/>
            <w:vMerge w:val="restart"/>
          </w:tcPr>
          <w:p w:rsidR="00921425" w:rsidRDefault="00921425">
            <w:pPr>
              <w:pStyle w:val="ConsPlusNormal"/>
            </w:pPr>
            <w:r>
              <w:t>Планируемый к реконструкции</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3,78</w:t>
            </w:r>
          </w:p>
        </w:tc>
        <w:tc>
          <w:tcPr>
            <w:tcW w:w="2428" w:type="dxa"/>
            <w:vMerge w:val="restart"/>
          </w:tcPr>
          <w:p w:rsidR="00921425" w:rsidRDefault="00921425">
            <w:pPr>
              <w:pStyle w:val="ConsPlusNormal"/>
            </w:pPr>
            <w:r>
              <w:t>городской округ Большой Камень, г. Большой Камень</w:t>
            </w:r>
          </w:p>
        </w:tc>
        <w:tc>
          <w:tcPr>
            <w:tcW w:w="1757" w:type="dxa"/>
            <w:vMerge w:val="restart"/>
          </w:tcPr>
          <w:p w:rsidR="00921425" w:rsidRDefault="00921425">
            <w:pPr>
              <w:pStyle w:val="ConsPlusNormal"/>
            </w:pPr>
            <w:r>
              <w:t>-</w:t>
            </w:r>
          </w:p>
        </w:tc>
        <w:tc>
          <w:tcPr>
            <w:tcW w:w="1312" w:type="dxa"/>
            <w:vMerge w:val="restart"/>
          </w:tcPr>
          <w:p w:rsidR="00921425" w:rsidRDefault="00921425">
            <w:pPr>
              <w:pStyle w:val="ConsPlusNormal"/>
            </w:pPr>
            <w:r>
              <w:t>Первая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трубопровода, мм</w:t>
            </w:r>
          </w:p>
        </w:tc>
        <w:tc>
          <w:tcPr>
            <w:tcW w:w="1247" w:type="dxa"/>
          </w:tcPr>
          <w:p w:rsidR="00921425" w:rsidRDefault="00921425">
            <w:pPr>
              <w:pStyle w:val="ConsPlusNormal"/>
              <w:jc w:val="right"/>
            </w:pPr>
            <w:r>
              <w:t>600</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t>4.100</w:t>
            </w:r>
          </w:p>
        </w:tc>
        <w:tc>
          <w:tcPr>
            <w:tcW w:w="2140" w:type="dxa"/>
            <w:vMerge w:val="restart"/>
          </w:tcPr>
          <w:p w:rsidR="00921425" w:rsidRDefault="00921425">
            <w:pPr>
              <w:pStyle w:val="ConsPlusNormal"/>
            </w:pPr>
            <w:r>
              <w:t>Водопровод</w:t>
            </w:r>
          </w:p>
        </w:tc>
        <w:tc>
          <w:tcPr>
            <w:tcW w:w="2164" w:type="dxa"/>
            <w:vMerge w:val="restart"/>
          </w:tcPr>
          <w:p w:rsidR="00921425" w:rsidRDefault="00921425">
            <w:pPr>
              <w:pStyle w:val="ConsPlusNormal"/>
            </w:pPr>
            <w:r>
              <w:t>Водопровод</w:t>
            </w:r>
          </w:p>
        </w:tc>
        <w:tc>
          <w:tcPr>
            <w:tcW w:w="1828" w:type="dxa"/>
            <w:vMerge w:val="restart"/>
          </w:tcPr>
          <w:p w:rsidR="00921425" w:rsidRDefault="00921425">
            <w:pPr>
              <w:pStyle w:val="ConsPlusNormal"/>
            </w:pPr>
            <w:r>
              <w:t>Организация водоснабжения</w:t>
            </w:r>
          </w:p>
        </w:tc>
        <w:tc>
          <w:tcPr>
            <w:tcW w:w="1757" w:type="dxa"/>
            <w:vMerge w:val="restart"/>
          </w:tcPr>
          <w:p w:rsidR="00921425" w:rsidRDefault="00921425">
            <w:pPr>
              <w:pStyle w:val="ConsPlusNormal"/>
            </w:pPr>
            <w:r>
              <w:t>Планируемый к ликвидации</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0,55</w:t>
            </w:r>
          </w:p>
        </w:tc>
        <w:tc>
          <w:tcPr>
            <w:tcW w:w="2428" w:type="dxa"/>
            <w:vMerge w:val="restart"/>
          </w:tcPr>
          <w:p w:rsidR="00921425" w:rsidRDefault="00921425">
            <w:pPr>
              <w:pStyle w:val="ConsPlusNormal"/>
            </w:pPr>
            <w:r>
              <w:t>городской округ Большой Камень, г. Большой Камень</w:t>
            </w:r>
          </w:p>
        </w:tc>
        <w:tc>
          <w:tcPr>
            <w:tcW w:w="1757" w:type="dxa"/>
            <w:vMerge w:val="restart"/>
          </w:tcPr>
          <w:p w:rsidR="00921425" w:rsidRDefault="00921425">
            <w:pPr>
              <w:pStyle w:val="ConsPlusNormal"/>
            </w:pPr>
            <w:r>
              <w:t>-</w:t>
            </w:r>
          </w:p>
        </w:tc>
        <w:tc>
          <w:tcPr>
            <w:tcW w:w="1312" w:type="dxa"/>
            <w:vMerge w:val="restart"/>
          </w:tcPr>
          <w:p w:rsidR="00921425" w:rsidRDefault="00921425">
            <w:pPr>
              <w:pStyle w:val="ConsPlusNormal"/>
            </w:pPr>
            <w:r>
              <w:t>Первая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трубопровода, мм</w:t>
            </w:r>
          </w:p>
        </w:tc>
        <w:tc>
          <w:tcPr>
            <w:tcW w:w="1247" w:type="dxa"/>
          </w:tcPr>
          <w:p w:rsidR="00921425" w:rsidRDefault="00921425">
            <w:pPr>
              <w:pStyle w:val="ConsPlusNormal"/>
              <w:jc w:val="right"/>
            </w:pPr>
            <w:r>
              <w:t>219</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t>4.101</w:t>
            </w:r>
          </w:p>
        </w:tc>
        <w:tc>
          <w:tcPr>
            <w:tcW w:w="2140" w:type="dxa"/>
            <w:vMerge w:val="restart"/>
          </w:tcPr>
          <w:p w:rsidR="00921425" w:rsidRDefault="00921425">
            <w:pPr>
              <w:pStyle w:val="ConsPlusNormal"/>
            </w:pPr>
            <w:r>
              <w:t>Водопровод</w:t>
            </w:r>
          </w:p>
        </w:tc>
        <w:tc>
          <w:tcPr>
            <w:tcW w:w="2164" w:type="dxa"/>
            <w:vMerge w:val="restart"/>
          </w:tcPr>
          <w:p w:rsidR="00921425" w:rsidRDefault="00921425">
            <w:pPr>
              <w:pStyle w:val="ConsPlusNormal"/>
            </w:pPr>
            <w:r>
              <w:t>Водопровод</w:t>
            </w:r>
          </w:p>
        </w:tc>
        <w:tc>
          <w:tcPr>
            <w:tcW w:w="1828" w:type="dxa"/>
            <w:vMerge w:val="restart"/>
          </w:tcPr>
          <w:p w:rsidR="00921425" w:rsidRDefault="00921425">
            <w:pPr>
              <w:pStyle w:val="ConsPlusNormal"/>
            </w:pPr>
            <w:r>
              <w:t>Организация водоснабжения</w:t>
            </w:r>
          </w:p>
        </w:tc>
        <w:tc>
          <w:tcPr>
            <w:tcW w:w="1757" w:type="dxa"/>
            <w:vMerge w:val="restart"/>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16,22</w:t>
            </w:r>
          </w:p>
        </w:tc>
        <w:tc>
          <w:tcPr>
            <w:tcW w:w="2428" w:type="dxa"/>
            <w:vMerge w:val="restart"/>
          </w:tcPr>
          <w:p w:rsidR="00921425" w:rsidRDefault="00921425">
            <w:pPr>
              <w:pStyle w:val="ConsPlusNormal"/>
            </w:pPr>
            <w:r>
              <w:t>городской округ Большой Камень, г. Большой Камень, с. Суходол</w:t>
            </w:r>
          </w:p>
        </w:tc>
        <w:tc>
          <w:tcPr>
            <w:tcW w:w="1757" w:type="dxa"/>
            <w:vMerge w:val="restart"/>
          </w:tcPr>
          <w:p w:rsidR="00921425" w:rsidRDefault="00921425">
            <w:pPr>
              <w:pStyle w:val="ConsPlusNormal"/>
            </w:pPr>
            <w:r>
              <w:t>-</w:t>
            </w:r>
          </w:p>
        </w:tc>
        <w:tc>
          <w:tcPr>
            <w:tcW w:w="1312" w:type="dxa"/>
            <w:vMerge w:val="restart"/>
          </w:tcPr>
          <w:p w:rsidR="00921425" w:rsidRDefault="00921425">
            <w:pPr>
              <w:pStyle w:val="ConsPlusNormal"/>
            </w:pPr>
            <w:r>
              <w:t>Первая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 xml:space="preserve">Диаметр </w:t>
            </w:r>
            <w:r>
              <w:lastRenderedPageBreak/>
              <w:t>трубопровода, мм</w:t>
            </w:r>
          </w:p>
        </w:tc>
        <w:tc>
          <w:tcPr>
            <w:tcW w:w="1247" w:type="dxa"/>
          </w:tcPr>
          <w:p w:rsidR="00921425" w:rsidRDefault="00921425">
            <w:pPr>
              <w:pStyle w:val="ConsPlusNormal"/>
              <w:jc w:val="right"/>
            </w:pPr>
            <w:r>
              <w:lastRenderedPageBreak/>
              <w:t>700</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lastRenderedPageBreak/>
              <w:t>4.102</w:t>
            </w:r>
          </w:p>
        </w:tc>
        <w:tc>
          <w:tcPr>
            <w:tcW w:w="2140" w:type="dxa"/>
            <w:vMerge w:val="restart"/>
          </w:tcPr>
          <w:p w:rsidR="00921425" w:rsidRDefault="00921425">
            <w:pPr>
              <w:pStyle w:val="ConsPlusNormal"/>
            </w:pPr>
            <w:r>
              <w:t>Водопровод</w:t>
            </w:r>
          </w:p>
        </w:tc>
        <w:tc>
          <w:tcPr>
            <w:tcW w:w="2164" w:type="dxa"/>
            <w:vMerge w:val="restart"/>
          </w:tcPr>
          <w:p w:rsidR="00921425" w:rsidRDefault="00921425">
            <w:pPr>
              <w:pStyle w:val="ConsPlusNormal"/>
            </w:pPr>
            <w:r>
              <w:t>Водопровод</w:t>
            </w:r>
          </w:p>
        </w:tc>
        <w:tc>
          <w:tcPr>
            <w:tcW w:w="1828" w:type="dxa"/>
            <w:vMerge w:val="restart"/>
          </w:tcPr>
          <w:p w:rsidR="00921425" w:rsidRDefault="00921425">
            <w:pPr>
              <w:pStyle w:val="ConsPlusNormal"/>
            </w:pPr>
            <w:r>
              <w:t>Организация водоснабжения</w:t>
            </w:r>
          </w:p>
        </w:tc>
        <w:tc>
          <w:tcPr>
            <w:tcW w:w="1757" w:type="dxa"/>
            <w:vMerge w:val="restart"/>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0,52</w:t>
            </w:r>
          </w:p>
        </w:tc>
        <w:tc>
          <w:tcPr>
            <w:tcW w:w="2428" w:type="dxa"/>
            <w:vMerge w:val="restart"/>
          </w:tcPr>
          <w:p w:rsidR="00921425" w:rsidRDefault="00921425">
            <w:pPr>
              <w:pStyle w:val="ConsPlusNormal"/>
            </w:pPr>
            <w:r>
              <w:t>городской округ Большой Камень, г. Большой Камень</w:t>
            </w:r>
          </w:p>
        </w:tc>
        <w:tc>
          <w:tcPr>
            <w:tcW w:w="1757" w:type="dxa"/>
            <w:vMerge w:val="restart"/>
          </w:tcPr>
          <w:p w:rsidR="00921425" w:rsidRDefault="00921425">
            <w:pPr>
              <w:pStyle w:val="ConsPlusNormal"/>
            </w:pPr>
            <w:r>
              <w:t>-</w:t>
            </w:r>
          </w:p>
        </w:tc>
        <w:tc>
          <w:tcPr>
            <w:tcW w:w="1312" w:type="dxa"/>
            <w:vMerge w:val="restart"/>
          </w:tcPr>
          <w:p w:rsidR="00921425" w:rsidRDefault="00921425">
            <w:pPr>
              <w:pStyle w:val="ConsPlusNormal"/>
            </w:pPr>
            <w:r>
              <w:t>Вторая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трубопровода, мм</w:t>
            </w:r>
          </w:p>
        </w:tc>
        <w:tc>
          <w:tcPr>
            <w:tcW w:w="1247" w:type="dxa"/>
          </w:tcPr>
          <w:p w:rsidR="00921425" w:rsidRDefault="00921425">
            <w:pPr>
              <w:pStyle w:val="ConsPlusNormal"/>
              <w:jc w:val="right"/>
            </w:pPr>
            <w:r>
              <w:t>200</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t>4.103</w:t>
            </w:r>
          </w:p>
        </w:tc>
        <w:tc>
          <w:tcPr>
            <w:tcW w:w="2140" w:type="dxa"/>
            <w:vMerge w:val="restart"/>
          </w:tcPr>
          <w:p w:rsidR="00921425" w:rsidRDefault="00921425">
            <w:pPr>
              <w:pStyle w:val="ConsPlusNormal"/>
            </w:pPr>
            <w:r>
              <w:t>Водопровод</w:t>
            </w:r>
          </w:p>
        </w:tc>
        <w:tc>
          <w:tcPr>
            <w:tcW w:w="2164" w:type="dxa"/>
            <w:vMerge w:val="restart"/>
          </w:tcPr>
          <w:p w:rsidR="00921425" w:rsidRDefault="00921425">
            <w:pPr>
              <w:pStyle w:val="ConsPlusNormal"/>
            </w:pPr>
            <w:r>
              <w:t>Водопровод</w:t>
            </w:r>
          </w:p>
        </w:tc>
        <w:tc>
          <w:tcPr>
            <w:tcW w:w="1828" w:type="dxa"/>
            <w:vMerge w:val="restart"/>
          </w:tcPr>
          <w:p w:rsidR="00921425" w:rsidRDefault="00921425">
            <w:pPr>
              <w:pStyle w:val="ConsPlusNormal"/>
            </w:pPr>
            <w:r>
              <w:t>Организация водоснабжения</w:t>
            </w:r>
          </w:p>
        </w:tc>
        <w:tc>
          <w:tcPr>
            <w:tcW w:w="1757" w:type="dxa"/>
            <w:vMerge w:val="restart"/>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7,79</w:t>
            </w:r>
          </w:p>
        </w:tc>
        <w:tc>
          <w:tcPr>
            <w:tcW w:w="2428" w:type="dxa"/>
            <w:vMerge w:val="restart"/>
          </w:tcPr>
          <w:p w:rsidR="00921425" w:rsidRDefault="00921425">
            <w:pPr>
              <w:pStyle w:val="ConsPlusNormal"/>
            </w:pPr>
            <w:r>
              <w:t>городской округ Большой Камень, г. Большой Камень</w:t>
            </w:r>
          </w:p>
        </w:tc>
        <w:tc>
          <w:tcPr>
            <w:tcW w:w="1757" w:type="dxa"/>
            <w:vMerge w:val="restart"/>
          </w:tcPr>
          <w:p w:rsidR="00921425" w:rsidRDefault="00921425">
            <w:pPr>
              <w:pStyle w:val="ConsPlusNormal"/>
            </w:pPr>
            <w:r>
              <w:t>-</w:t>
            </w:r>
          </w:p>
        </w:tc>
        <w:tc>
          <w:tcPr>
            <w:tcW w:w="1312" w:type="dxa"/>
            <w:vMerge w:val="restart"/>
          </w:tcPr>
          <w:p w:rsidR="00921425" w:rsidRDefault="00921425">
            <w:pPr>
              <w:pStyle w:val="ConsPlusNormal"/>
            </w:pPr>
            <w:r>
              <w:t>Вторая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трубопровода, мм</w:t>
            </w:r>
          </w:p>
        </w:tc>
        <w:tc>
          <w:tcPr>
            <w:tcW w:w="1247" w:type="dxa"/>
          </w:tcPr>
          <w:p w:rsidR="00921425" w:rsidRDefault="00921425">
            <w:pPr>
              <w:pStyle w:val="ConsPlusNormal"/>
              <w:jc w:val="right"/>
            </w:pPr>
            <w:r>
              <w:t>110</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t>4.104</w:t>
            </w:r>
          </w:p>
        </w:tc>
        <w:tc>
          <w:tcPr>
            <w:tcW w:w="2140" w:type="dxa"/>
            <w:vMerge w:val="restart"/>
          </w:tcPr>
          <w:p w:rsidR="00921425" w:rsidRDefault="00921425">
            <w:pPr>
              <w:pStyle w:val="ConsPlusNormal"/>
            </w:pPr>
            <w:r>
              <w:t>Водопровод</w:t>
            </w:r>
          </w:p>
        </w:tc>
        <w:tc>
          <w:tcPr>
            <w:tcW w:w="2164" w:type="dxa"/>
            <w:vMerge w:val="restart"/>
          </w:tcPr>
          <w:p w:rsidR="00921425" w:rsidRDefault="00921425">
            <w:pPr>
              <w:pStyle w:val="ConsPlusNormal"/>
            </w:pPr>
            <w:r>
              <w:t>Водопровод</w:t>
            </w:r>
          </w:p>
        </w:tc>
        <w:tc>
          <w:tcPr>
            <w:tcW w:w="1828" w:type="dxa"/>
            <w:vMerge w:val="restart"/>
          </w:tcPr>
          <w:p w:rsidR="00921425" w:rsidRDefault="00921425">
            <w:pPr>
              <w:pStyle w:val="ConsPlusNormal"/>
            </w:pPr>
            <w:r>
              <w:t>Организация водоснабжения</w:t>
            </w:r>
          </w:p>
        </w:tc>
        <w:tc>
          <w:tcPr>
            <w:tcW w:w="1757" w:type="dxa"/>
            <w:vMerge w:val="restart"/>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2,68</w:t>
            </w:r>
          </w:p>
        </w:tc>
        <w:tc>
          <w:tcPr>
            <w:tcW w:w="2428" w:type="dxa"/>
            <w:vMerge w:val="restart"/>
          </w:tcPr>
          <w:p w:rsidR="00921425" w:rsidRDefault="00921425">
            <w:pPr>
              <w:pStyle w:val="ConsPlusNormal"/>
            </w:pPr>
            <w:r>
              <w:t>городской округ Большой Камень, г. Большой Камень</w:t>
            </w:r>
          </w:p>
        </w:tc>
        <w:tc>
          <w:tcPr>
            <w:tcW w:w="1757" w:type="dxa"/>
            <w:vMerge w:val="restart"/>
          </w:tcPr>
          <w:p w:rsidR="00921425" w:rsidRDefault="00921425">
            <w:pPr>
              <w:pStyle w:val="ConsPlusNormal"/>
            </w:pPr>
            <w:r>
              <w:t>-</w:t>
            </w:r>
          </w:p>
        </w:tc>
        <w:tc>
          <w:tcPr>
            <w:tcW w:w="1312" w:type="dxa"/>
            <w:vMerge w:val="restart"/>
          </w:tcPr>
          <w:p w:rsidR="00921425" w:rsidRDefault="00921425">
            <w:pPr>
              <w:pStyle w:val="ConsPlusNormal"/>
            </w:pPr>
            <w:r>
              <w:t>Расчетный срок</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трубопровода, мм</w:t>
            </w:r>
          </w:p>
        </w:tc>
        <w:tc>
          <w:tcPr>
            <w:tcW w:w="1247" w:type="dxa"/>
          </w:tcPr>
          <w:p w:rsidR="00921425" w:rsidRDefault="00921425">
            <w:pPr>
              <w:pStyle w:val="ConsPlusNormal"/>
              <w:jc w:val="right"/>
            </w:pPr>
            <w:r>
              <w:t>110</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t>4.105</w:t>
            </w:r>
          </w:p>
        </w:tc>
        <w:tc>
          <w:tcPr>
            <w:tcW w:w="2140" w:type="dxa"/>
            <w:vMerge w:val="restart"/>
          </w:tcPr>
          <w:p w:rsidR="00921425" w:rsidRDefault="00921425">
            <w:pPr>
              <w:pStyle w:val="ConsPlusNormal"/>
            </w:pPr>
            <w:r>
              <w:t>Водопровод</w:t>
            </w:r>
          </w:p>
        </w:tc>
        <w:tc>
          <w:tcPr>
            <w:tcW w:w="2164" w:type="dxa"/>
            <w:vMerge w:val="restart"/>
          </w:tcPr>
          <w:p w:rsidR="00921425" w:rsidRDefault="00921425">
            <w:pPr>
              <w:pStyle w:val="ConsPlusNormal"/>
            </w:pPr>
            <w:r>
              <w:t>Водопровод</w:t>
            </w:r>
          </w:p>
        </w:tc>
        <w:tc>
          <w:tcPr>
            <w:tcW w:w="1828" w:type="dxa"/>
            <w:vMerge w:val="restart"/>
          </w:tcPr>
          <w:p w:rsidR="00921425" w:rsidRDefault="00921425">
            <w:pPr>
              <w:pStyle w:val="ConsPlusNormal"/>
            </w:pPr>
            <w:r>
              <w:t>Организация водоснабжения</w:t>
            </w:r>
          </w:p>
        </w:tc>
        <w:tc>
          <w:tcPr>
            <w:tcW w:w="1757" w:type="dxa"/>
            <w:vMerge w:val="restart"/>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2,83</w:t>
            </w:r>
          </w:p>
        </w:tc>
        <w:tc>
          <w:tcPr>
            <w:tcW w:w="2428" w:type="dxa"/>
            <w:vMerge w:val="restart"/>
          </w:tcPr>
          <w:p w:rsidR="00921425" w:rsidRDefault="00921425">
            <w:pPr>
              <w:pStyle w:val="ConsPlusNormal"/>
            </w:pPr>
            <w:r>
              <w:t>городской округ Большой Камень, г. Большой Камень</w:t>
            </w:r>
          </w:p>
        </w:tc>
        <w:tc>
          <w:tcPr>
            <w:tcW w:w="1757" w:type="dxa"/>
            <w:vMerge w:val="restart"/>
          </w:tcPr>
          <w:p w:rsidR="00921425" w:rsidRDefault="00921425">
            <w:pPr>
              <w:pStyle w:val="ConsPlusNormal"/>
            </w:pPr>
            <w:r>
              <w:t>-</w:t>
            </w:r>
          </w:p>
        </w:tc>
        <w:tc>
          <w:tcPr>
            <w:tcW w:w="1312" w:type="dxa"/>
            <w:vMerge w:val="restart"/>
          </w:tcPr>
          <w:p w:rsidR="00921425" w:rsidRDefault="00921425">
            <w:pPr>
              <w:pStyle w:val="ConsPlusNormal"/>
            </w:pPr>
            <w:r>
              <w:t>Расчетный срок</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трубопровода, мм</w:t>
            </w:r>
          </w:p>
        </w:tc>
        <w:tc>
          <w:tcPr>
            <w:tcW w:w="1247" w:type="dxa"/>
          </w:tcPr>
          <w:p w:rsidR="00921425" w:rsidRDefault="00921425">
            <w:pPr>
              <w:pStyle w:val="ConsPlusNormal"/>
              <w:jc w:val="right"/>
            </w:pPr>
            <w:r>
              <w:t>200</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t>4.106</w:t>
            </w:r>
          </w:p>
        </w:tc>
        <w:tc>
          <w:tcPr>
            <w:tcW w:w="2140" w:type="dxa"/>
            <w:vMerge w:val="restart"/>
          </w:tcPr>
          <w:p w:rsidR="00921425" w:rsidRDefault="00921425">
            <w:pPr>
              <w:pStyle w:val="ConsPlusNormal"/>
            </w:pPr>
            <w:r>
              <w:t>Водопровод</w:t>
            </w:r>
          </w:p>
        </w:tc>
        <w:tc>
          <w:tcPr>
            <w:tcW w:w="2164" w:type="dxa"/>
            <w:vMerge w:val="restart"/>
          </w:tcPr>
          <w:p w:rsidR="00921425" w:rsidRDefault="00921425">
            <w:pPr>
              <w:pStyle w:val="ConsPlusNormal"/>
            </w:pPr>
            <w:r>
              <w:t>Водопровод</w:t>
            </w:r>
          </w:p>
        </w:tc>
        <w:tc>
          <w:tcPr>
            <w:tcW w:w="1828" w:type="dxa"/>
            <w:vMerge w:val="restart"/>
          </w:tcPr>
          <w:p w:rsidR="00921425" w:rsidRDefault="00921425">
            <w:pPr>
              <w:pStyle w:val="ConsPlusNormal"/>
            </w:pPr>
            <w:r>
              <w:t>Организация водоснабжения</w:t>
            </w:r>
          </w:p>
        </w:tc>
        <w:tc>
          <w:tcPr>
            <w:tcW w:w="1757" w:type="dxa"/>
            <w:vMerge w:val="restart"/>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3,91</w:t>
            </w:r>
          </w:p>
        </w:tc>
        <w:tc>
          <w:tcPr>
            <w:tcW w:w="2428" w:type="dxa"/>
            <w:vMerge w:val="restart"/>
          </w:tcPr>
          <w:p w:rsidR="00921425" w:rsidRDefault="00921425">
            <w:pPr>
              <w:pStyle w:val="ConsPlusNormal"/>
            </w:pPr>
            <w:r>
              <w:t>городской округ Большой Камень, г. Большой Камень</w:t>
            </w:r>
          </w:p>
        </w:tc>
        <w:tc>
          <w:tcPr>
            <w:tcW w:w="1757" w:type="dxa"/>
            <w:vMerge w:val="restart"/>
          </w:tcPr>
          <w:p w:rsidR="00921425" w:rsidRDefault="00921425">
            <w:pPr>
              <w:pStyle w:val="ConsPlusNormal"/>
            </w:pPr>
            <w:r>
              <w:t>-</w:t>
            </w:r>
          </w:p>
        </w:tc>
        <w:tc>
          <w:tcPr>
            <w:tcW w:w="1312" w:type="dxa"/>
            <w:vMerge w:val="restart"/>
          </w:tcPr>
          <w:p w:rsidR="00921425" w:rsidRDefault="00921425">
            <w:pPr>
              <w:pStyle w:val="ConsPlusNormal"/>
            </w:pPr>
            <w:r>
              <w:t>Расчетный срок</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трубопровода, мм</w:t>
            </w:r>
          </w:p>
        </w:tc>
        <w:tc>
          <w:tcPr>
            <w:tcW w:w="1247" w:type="dxa"/>
          </w:tcPr>
          <w:p w:rsidR="00921425" w:rsidRDefault="00921425">
            <w:pPr>
              <w:pStyle w:val="ConsPlusNormal"/>
              <w:jc w:val="right"/>
            </w:pPr>
            <w:r>
              <w:t>160</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t>4.107</w:t>
            </w:r>
          </w:p>
        </w:tc>
        <w:tc>
          <w:tcPr>
            <w:tcW w:w="2140" w:type="dxa"/>
            <w:vMerge w:val="restart"/>
          </w:tcPr>
          <w:p w:rsidR="00921425" w:rsidRDefault="00921425">
            <w:pPr>
              <w:pStyle w:val="ConsPlusNormal"/>
            </w:pPr>
            <w:r>
              <w:t>Водопровод</w:t>
            </w:r>
          </w:p>
        </w:tc>
        <w:tc>
          <w:tcPr>
            <w:tcW w:w="2164" w:type="dxa"/>
            <w:vMerge w:val="restart"/>
          </w:tcPr>
          <w:p w:rsidR="00921425" w:rsidRDefault="00921425">
            <w:pPr>
              <w:pStyle w:val="ConsPlusNormal"/>
            </w:pPr>
            <w:r>
              <w:t>Водопровод</w:t>
            </w:r>
          </w:p>
        </w:tc>
        <w:tc>
          <w:tcPr>
            <w:tcW w:w="1828" w:type="dxa"/>
            <w:vMerge w:val="restart"/>
          </w:tcPr>
          <w:p w:rsidR="00921425" w:rsidRDefault="00921425">
            <w:pPr>
              <w:pStyle w:val="ConsPlusNormal"/>
            </w:pPr>
            <w:r>
              <w:t>Организация водоснабжения</w:t>
            </w:r>
          </w:p>
        </w:tc>
        <w:tc>
          <w:tcPr>
            <w:tcW w:w="1757" w:type="dxa"/>
            <w:vMerge w:val="restart"/>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2,72</w:t>
            </w:r>
          </w:p>
        </w:tc>
        <w:tc>
          <w:tcPr>
            <w:tcW w:w="2428" w:type="dxa"/>
            <w:vMerge w:val="restart"/>
          </w:tcPr>
          <w:p w:rsidR="00921425" w:rsidRDefault="00921425">
            <w:pPr>
              <w:pStyle w:val="ConsPlusNormal"/>
            </w:pPr>
            <w:r>
              <w:t>городской округ Большой Камень, г. Большой Камень, с. Суходол</w:t>
            </w:r>
          </w:p>
        </w:tc>
        <w:tc>
          <w:tcPr>
            <w:tcW w:w="1757" w:type="dxa"/>
            <w:vMerge w:val="restart"/>
          </w:tcPr>
          <w:p w:rsidR="00921425" w:rsidRDefault="00921425">
            <w:pPr>
              <w:pStyle w:val="ConsPlusNormal"/>
            </w:pPr>
            <w:r>
              <w:t>-</w:t>
            </w:r>
          </w:p>
        </w:tc>
        <w:tc>
          <w:tcPr>
            <w:tcW w:w="1312" w:type="dxa"/>
            <w:vMerge w:val="restart"/>
          </w:tcPr>
          <w:p w:rsidR="00921425" w:rsidRDefault="00921425">
            <w:pPr>
              <w:pStyle w:val="ConsPlusNormal"/>
            </w:pPr>
            <w:r>
              <w:t>Расчетный срок</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 xml:space="preserve">Диаметр </w:t>
            </w:r>
            <w:r>
              <w:lastRenderedPageBreak/>
              <w:t>трубопровода, мм</w:t>
            </w:r>
          </w:p>
        </w:tc>
        <w:tc>
          <w:tcPr>
            <w:tcW w:w="1247" w:type="dxa"/>
          </w:tcPr>
          <w:p w:rsidR="00921425" w:rsidRDefault="00921425">
            <w:pPr>
              <w:pStyle w:val="ConsPlusNormal"/>
              <w:jc w:val="right"/>
            </w:pPr>
            <w:r>
              <w:lastRenderedPageBreak/>
              <w:t>200</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tcPr>
          <w:p w:rsidR="00921425" w:rsidRDefault="00921425">
            <w:pPr>
              <w:pStyle w:val="ConsPlusNormal"/>
            </w:pPr>
            <w:r>
              <w:lastRenderedPageBreak/>
              <w:t>4.108</w:t>
            </w:r>
          </w:p>
        </w:tc>
        <w:tc>
          <w:tcPr>
            <w:tcW w:w="2140" w:type="dxa"/>
          </w:tcPr>
          <w:p w:rsidR="00921425" w:rsidRDefault="00921425">
            <w:pPr>
              <w:pStyle w:val="ConsPlusNormal"/>
            </w:pPr>
            <w:r>
              <w:t>КОС</w:t>
            </w:r>
          </w:p>
        </w:tc>
        <w:tc>
          <w:tcPr>
            <w:tcW w:w="2164" w:type="dxa"/>
          </w:tcPr>
          <w:p w:rsidR="00921425" w:rsidRDefault="00921425">
            <w:pPr>
              <w:pStyle w:val="ConsPlusNormal"/>
            </w:pPr>
            <w:r>
              <w:t>Очистные сооружения (КОС)</w:t>
            </w:r>
          </w:p>
        </w:tc>
        <w:tc>
          <w:tcPr>
            <w:tcW w:w="1828" w:type="dxa"/>
          </w:tcPr>
          <w:p w:rsidR="00921425" w:rsidRDefault="00921425">
            <w:pPr>
              <w:pStyle w:val="ConsPlusNormal"/>
            </w:pPr>
            <w:r>
              <w:t>Организация водоотведения</w:t>
            </w:r>
          </w:p>
        </w:tc>
        <w:tc>
          <w:tcPr>
            <w:tcW w:w="1757" w:type="dxa"/>
          </w:tcPr>
          <w:p w:rsidR="00921425" w:rsidRDefault="00921425">
            <w:pPr>
              <w:pStyle w:val="ConsPlusNormal"/>
            </w:pPr>
            <w:r>
              <w:t>Планируемый к реконструкции</w:t>
            </w:r>
          </w:p>
        </w:tc>
        <w:tc>
          <w:tcPr>
            <w:tcW w:w="2320" w:type="dxa"/>
          </w:tcPr>
          <w:p w:rsidR="00921425" w:rsidRDefault="00921425">
            <w:pPr>
              <w:pStyle w:val="ConsPlusNormal"/>
            </w:pPr>
            <w:r>
              <w:t>Производительность, тыс. куб. м/сут.</w:t>
            </w:r>
          </w:p>
        </w:tc>
        <w:tc>
          <w:tcPr>
            <w:tcW w:w="1247" w:type="dxa"/>
          </w:tcPr>
          <w:p w:rsidR="00921425" w:rsidRDefault="00921425">
            <w:pPr>
              <w:pStyle w:val="ConsPlusNormal"/>
              <w:jc w:val="right"/>
            </w:pPr>
            <w:r>
              <w:t>3</w:t>
            </w:r>
          </w:p>
        </w:tc>
        <w:tc>
          <w:tcPr>
            <w:tcW w:w="2428" w:type="dxa"/>
          </w:tcPr>
          <w:p w:rsidR="00921425" w:rsidRDefault="00921425">
            <w:pPr>
              <w:pStyle w:val="ConsPlusNormal"/>
            </w:pPr>
            <w:r>
              <w:t>городской округ Большой Камень, г. Большой Камень, Зона инженерной инфраструктуры</w:t>
            </w:r>
          </w:p>
        </w:tc>
        <w:tc>
          <w:tcPr>
            <w:tcW w:w="1757" w:type="dxa"/>
          </w:tcPr>
          <w:p w:rsidR="00921425" w:rsidRDefault="00921425">
            <w:pPr>
              <w:pStyle w:val="ConsPlusNormal"/>
            </w:pPr>
            <w:r>
              <w:t>Санитарно-защитная зона - 150 м</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4.109</w:t>
            </w:r>
          </w:p>
        </w:tc>
        <w:tc>
          <w:tcPr>
            <w:tcW w:w="2140" w:type="dxa"/>
          </w:tcPr>
          <w:p w:rsidR="00921425" w:rsidRDefault="00921425">
            <w:pPr>
              <w:pStyle w:val="ConsPlusNormal"/>
            </w:pPr>
            <w:r>
              <w:t>КОС</w:t>
            </w:r>
          </w:p>
        </w:tc>
        <w:tc>
          <w:tcPr>
            <w:tcW w:w="2164" w:type="dxa"/>
          </w:tcPr>
          <w:p w:rsidR="00921425" w:rsidRDefault="00921425">
            <w:pPr>
              <w:pStyle w:val="ConsPlusNormal"/>
            </w:pPr>
            <w:r>
              <w:t>Очистные сооружения (КОС)</w:t>
            </w:r>
          </w:p>
        </w:tc>
        <w:tc>
          <w:tcPr>
            <w:tcW w:w="1828" w:type="dxa"/>
          </w:tcPr>
          <w:p w:rsidR="00921425" w:rsidRDefault="00921425">
            <w:pPr>
              <w:pStyle w:val="ConsPlusNormal"/>
            </w:pPr>
            <w:r>
              <w:t>Организация водоотведения</w:t>
            </w:r>
          </w:p>
        </w:tc>
        <w:tc>
          <w:tcPr>
            <w:tcW w:w="1757" w:type="dxa"/>
          </w:tcPr>
          <w:p w:rsidR="00921425" w:rsidRDefault="00921425">
            <w:pPr>
              <w:pStyle w:val="ConsPlusNormal"/>
            </w:pPr>
            <w:r>
              <w:t>Планируемый к реконструкции</w:t>
            </w:r>
          </w:p>
        </w:tc>
        <w:tc>
          <w:tcPr>
            <w:tcW w:w="2320" w:type="dxa"/>
          </w:tcPr>
          <w:p w:rsidR="00921425" w:rsidRDefault="00921425">
            <w:pPr>
              <w:pStyle w:val="ConsPlusNormal"/>
            </w:pPr>
            <w:r>
              <w:t>Производительность, тыс. куб. м/сут.</w:t>
            </w:r>
          </w:p>
        </w:tc>
        <w:tc>
          <w:tcPr>
            <w:tcW w:w="1247" w:type="dxa"/>
          </w:tcPr>
          <w:p w:rsidR="00921425" w:rsidRDefault="00921425">
            <w:pPr>
              <w:pStyle w:val="ConsPlusNormal"/>
              <w:jc w:val="right"/>
            </w:pPr>
            <w:r>
              <w:t>35</w:t>
            </w:r>
          </w:p>
        </w:tc>
        <w:tc>
          <w:tcPr>
            <w:tcW w:w="2428" w:type="dxa"/>
          </w:tcPr>
          <w:p w:rsidR="00921425" w:rsidRDefault="00921425">
            <w:pPr>
              <w:pStyle w:val="ConsPlusNormal"/>
            </w:pPr>
            <w:r>
              <w:t>городской округ Большой Камень, г. Большой Камень, Зона инженерной инфраструктуры</w:t>
            </w:r>
          </w:p>
        </w:tc>
        <w:tc>
          <w:tcPr>
            <w:tcW w:w="1757" w:type="dxa"/>
          </w:tcPr>
          <w:p w:rsidR="00921425" w:rsidRDefault="00921425">
            <w:pPr>
              <w:pStyle w:val="ConsPlusNormal"/>
            </w:pPr>
            <w:r>
              <w:t>Санитарно-защитная зона - 300 м</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4.110</w:t>
            </w:r>
          </w:p>
        </w:tc>
        <w:tc>
          <w:tcPr>
            <w:tcW w:w="2140" w:type="dxa"/>
          </w:tcPr>
          <w:p w:rsidR="00921425" w:rsidRDefault="00921425">
            <w:pPr>
              <w:pStyle w:val="ConsPlusNormal"/>
            </w:pPr>
            <w:r>
              <w:t>ЛОС-2</w:t>
            </w:r>
          </w:p>
        </w:tc>
        <w:tc>
          <w:tcPr>
            <w:tcW w:w="2164" w:type="dxa"/>
          </w:tcPr>
          <w:p w:rsidR="00921425" w:rsidRDefault="00921425">
            <w:pPr>
              <w:pStyle w:val="ConsPlusNormal"/>
            </w:pPr>
            <w:r>
              <w:t>Очистные сооружения дождевой канализации</w:t>
            </w:r>
          </w:p>
        </w:tc>
        <w:tc>
          <w:tcPr>
            <w:tcW w:w="1828" w:type="dxa"/>
          </w:tcPr>
          <w:p w:rsidR="00921425" w:rsidRDefault="00921425">
            <w:pPr>
              <w:pStyle w:val="ConsPlusNormal"/>
            </w:pPr>
            <w:r>
              <w:t>Организация водоотведения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Объект</w:t>
            </w:r>
          </w:p>
        </w:tc>
        <w:tc>
          <w:tcPr>
            <w:tcW w:w="1247" w:type="dxa"/>
          </w:tcPr>
          <w:p w:rsidR="00921425" w:rsidRDefault="00921425">
            <w:pPr>
              <w:pStyle w:val="ConsPlusNormal"/>
              <w:jc w:val="right"/>
            </w:pPr>
            <w:r>
              <w:t>1</w:t>
            </w:r>
          </w:p>
        </w:tc>
        <w:tc>
          <w:tcPr>
            <w:tcW w:w="2428" w:type="dxa"/>
          </w:tcPr>
          <w:p w:rsidR="00921425" w:rsidRDefault="00921425">
            <w:pPr>
              <w:pStyle w:val="ConsPlusNormal"/>
            </w:pPr>
            <w:r>
              <w:t>городской округ Большой Камень, г. Большой Камень, Зона озелененных территорий общего пользования (лесопарки, парки, сады, скверы, бульвары, городские леса)</w:t>
            </w:r>
          </w:p>
        </w:tc>
        <w:tc>
          <w:tcPr>
            <w:tcW w:w="1757" w:type="dxa"/>
          </w:tcPr>
          <w:p w:rsidR="00921425" w:rsidRDefault="00921425">
            <w:pPr>
              <w:pStyle w:val="ConsPlusNormal"/>
            </w:pPr>
            <w:r>
              <w:t>Санитарно-защитная зона - 50 м</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4.111</w:t>
            </w:r>
          </w:p>
        </w:tc>
        <w:tc>
          <w:tcPr>
            <w:tcW w:w="2140" w:type="dxa"/>
          </w:tcPr>
          <w:p w:rsidR="00921425" w:rsidRDefault="00921425">
            <w:pPr>
              <w:pStyle w:val="ConsPlusNormal"/>
            </w:pPr>
            <w:r>
              <w:t>ЛОС-3</w:t>
            </w:r>
          </w:p>
        </w:tc>
        <w:tc>
          <w:tcPr>
            <w:tcW w:w="2164" w:type="dxa"/>
          </w:tcPr>
          <w:p w:rsidR="00921425" w:rsidRDefault="00921425">
            <w:pPr>
              <w:pStyle w:val="ConsPlusNormal"/>
            </w:pPr>
            <w:r>
              <w:t>Очистные сооружения дождевой канализации</w:t>
            </w:r>
          </w:p>
        </w:tc>
        <w:tc>
          <w:tcPr>
            <w:tcW w:w="1828" w:type="dxa"/>
          </w:tcPr>
          <w:p w:rsidR="00921425" w:rsidRDefault="00921425">
            <w:pPr>
              <w:pStyle w:val="ConsPlusNormal"/>
            </w:pPr>
            <w:r>
              <w:t>Организация водоотведения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Объект</w:t>
            </w:r>
          </w:p>
        </w:tc>
        <w:tc>
          <w:tcPr>
            <w:tcW w:w="1247" w:type="dxa"/>
          </w:tcPr>
          <w:p w:rsidR="00921425" w:rsidRDefault="00921425">
            <w:pPr>
              <w:pStyle w:val="ConsPlusNormal"/>
              <w:jc w:val="right"/>
            </w:pPr>
            <w:r>
              <w:t>1</w:t>
            </w:r>
          </w:p>
        </w:tc>
        <w:tc>
          <w:tcPr>
            <w:tcW w:w="2428" w:type="dxa"/>
          </w:tcPr>
          <w:p w:rsidR="00921425" w:rsidRDefault="00921425">
            <w:pPr>
              <w:pStyle w:val="ConsPlusNormal"/>
            </w:pPr>
            <w:r>
              <w:t>городской округ Большой Камень, г. Большой Камень, Общественно-деловые зоны</w:t>
            </w:r>
          </w:p>
        </w:tc>
        <w:tc>
          <w:tcPr>
            <w:tcW w:w="1757" w:type="dxa"/>
          </w:tcPr>
          <w:p w:rsidR="00921425" w:rsidRDefault="00921425">
            <w:pPr>
              <w:pStyle w:val="ConsPlusNormal"/>
            </w:pPr>
            <w:r>
              <w:t>Санитарно-защитная зона - 50 м</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4.112</w:t>
            </w:r>
          </w:p>
        </w:tc>
        <w:tc>
          <w:tcPr>
            <w:tcW w:w="2140" w:type="dxa"/>
          </w:tcPr>
          <w:p w:rsidR="00921425" w:rsidRDefault="00921425">
            <w:pPr>
              <w:pStyle w:val="ConsPlusNormal"/>
            </w:pPr>
            <w:r>
              <w:t>Очистные сооружения дождевой канализации</w:t>
            </w:r>
          </w:p>
        </w:tc>
        <w:tc>
          <w:tcPr>
            <w:tcW w:w="2164" w:type="dxa"/>
          </w:tcPr>
          <w:p w:rsidR="00921425" w:rsidRDefault="00921425">
            <w:pPr>
              <w:pStyle w:val="ConsPlusNormal"/>
            </w:pPr>
            <w:r>
              <w:t>Очистные сооружения дождевой канализации</w:t>
            </w:r>
          </w:p>
        </w:tc>
        <w:tc>
          <w:tcPr>
            <w:tcW w:w="1828" w:type="dxa"/>
          </w:tcPr>
          <w:p w:rsidR="00921425" w:rsidRDefault="00921425">
            <w:pPr>
              <w:pStyle w:val="ConsPlusNormal"/>
            </w:pPr>
            <w:r>
              <w:t>Организация водоотведения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Объект</w:t>
            </w:r>
          </w:p>
        </w:tc>
        <w:tc>
          <w:tcPr>
            <w:tcW w:w="1247" w:type="dxa"/>
          </w:tcPr>
          <w:p w:rsidR="00921425" w:rsidRDefault="00921425">
            <w:pPr>
              <w:pStyle w:val="ConsPlusNormal"/>
              <w:jc w:val="right"/>
            </w:pPr>
            <w:r>
              <w:t>1</w:t>
            </w:r>
          </w:p>
        </w:tc>
        <w:tc>
          <w:tcPr>
            <w:tcW w:w="2428" w:type="dxa"/>
          </w:tcPr>
          <w:p w:rsidR="00921425" w:rsidRDefault="00921425">
            <w:pPr>
              <w:pStyle w:val="ConsPlusNormal"/>
            </w:pPr>
            <w:r>
              <w:t>городской округ Большой Камень, г. Большой Камень, Производственная зона</w:t>
            </w:r>
          </w:p>
        </w:tc>
        <w:tc>
          <w:tcPr>
            <w:tcW w:w="1757" w:type="dxa"/>
          </w:tcPr>
          <w:p w:rsidR="00921425" w:rsidRDefault="00921425">
            <w:pPr>
              <w:pStyle w:val="ConsPlusNormal"/>
            </w:pPr>
            <w:r>
              <w:t>Санитарно-защитная зона - 50 м</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lastRenderedPageBreak/>
              <w:t>4.113</w:t>
            </w:r>
          </w:p>
        </w:tc>
        <w:tc>
          <w:tcPr>
            <w:tcW w:w="2140" w:type="dxa"/>
          </w:tcPr>
          <w:p w:rsidR="00921425" w:rsidRDefault="00921425">
            <w:pPr>
              <w:pStyle w:val="ConsPlusNormal"/>
            </w:pPr>
            <w:r>
              <w:t>ЛОС-8</w:t>
            </w:r>
          </w:p>
        </w:tc>
        <w:tc>
          <w:tcPr>
            <w:tcW w:w="2164" w:type="dxa"/>
          </w:tcPr>
          <w:p w:rsidR="00921425" w:rsidRDefault="00921425">
            <w:pPr>
              <w:pStyle w:val="ConsPlusNormal"/>
            </w:pPr>
            <w:r>
              <w:t>Очистные сооружения дождевой канализации</w:t>
            </w:r>
          </w:p>
        </w:tc>
        <w:tc>
          <w:tcPr>
            <w:tcW w:w="1828" w:type="dxa"/>
          </w:tcPr>
          <w:p w:rsidR="00921425" w:rsidRDefault="00921425">
            <w:pPr>
              <w:pStyle w:val="ConsPlusNormal"/>
            </w:pPr>
            <w:r>
              <w:t>Организация водоотведения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Объект</w:t>
            </w:r>
          </w:p>
        </w:tc>
        <w:tc>
          <w:tcPr>
            <w:tcW w:w="1247" w:type="dxa"/>
          </w:tcPr>
          <w:p w:rsidR="00921425" w:rsidRDefault="00921425">
            <w:pPr>
              <w:pStyle w:val="ConsPlusNormal"/>
              <w:jc w:val="right"/>
            </w:pPr>
            <w:r>
              <w:t>1</w:t>
            </w:r>
          </w:p>
        </w:tc>
        <w:tc>
          <w:tcPr>
            <w:tcW w:w="2428" w:type="dxa"/>
          </w:tcPr>
          <w:p w:rsidR="00921425" w:rsidRDefault="00921425">
            <w:pPr>
              <w:pStyle w:val="ConsPlusNormal"/>
            </w:pPr>
            <w:r>
              <w:t>городской округ Большой Камень, г. Большой Камень, Жилые зоны</w:t>
            </w:r>
          </w:p>
        </w:tc>
        <w:tc>
          <w:tcPr>
            <w:tcW w:w="1757" w:type="dxa"/>
          </w:tcPr>
          <w:p w:rsidR="00921425" w:rsidRDefault="00921425">
            <w:pPr>
              <w:pStyle w:val="ConsPlusNormal"/>
            </w:pPr>
            <w:r>
              <w:t>Санитарно-защитная зона - 50 м</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4.114</w:t>
            </w:r>
          </w:p>
        </w:tc>
        <w:tc>
          <w:tcPr>
            <w:tcW w:w="2140" w:type="dxa"/>
          </w:tcPr>
          <w:p w:rsidR="00921425" w:rsidRDefault="00921425">
            <w:pPr>
              <w:pStyle w:val="ConsPlusNormal"/>
            </w:pPr>
            <w:r>
              <w:t>Очистные сооружения дождевой канализации</w:t>
            </w:r>
          </w:p>
        </w:tc>
        <w:tc>
          <w:tcPr>
            <w:tcW w:w="2164" w:type="dxa"/>
          </w:tcPr>
          <w:p w:rsidR="00921425" w:rsidRDefault="00921425">
            <w:pPr>
              <w:pStyle w:val="ConsPlusNormal"/>
            </w:pPr>
            <w:r>
              <w:t>Очистные сооружения дождевой канализации</w:t>
            </w:r>
          </w:p>
        </w:tc>
        <w:tc>
          <w:tcPr>
            <w:tcW w:w="1828" w:type="dxa"/>
          </w:tcPr>
          <w:p w:rsidR="00921425" w:rsidRDefault="00921425">
            <w:pPr>
              <w:pStyle w:val="ConsPlusNormal"/>
            </w:pPr>
            <w:r>
              <w:t>Организация водоотведения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Объект</w:t>
            </w:r>
          </w:p>
        </w:tc>
        <w:tc>
          <w:tcPr>
            <w:tcW w:w="1247" w:type="dxa"/>
          </w:tcPr>
          <w:p w:rsidR="00921425" w:rsidRDefault="00921425">
            <w:pPr>
              <w:pStyle w:val="ConsPlusNormal"/>
              <w:jc w:val="right"/>
            </w:pPr>
            <w:r>
              <w:t>1</w:t>
            </w:r>
          </w:p>
        </w:tc>
        <w:tc>
          <w:tcPr>
            <w:tcW w:w="2428" w:type="dxa"/>
          </w:tcPr>
          <w:p w:rsidR="00921425" w:rsidRDefault="00921425">
            <w:pPr>
              <w:pStyle w:val="ConsPlusNormal"/>
            </w:pPr>
            <w:r>
              <w:t>городской округ Большой Камень, г. Большой Камень, Зона озелененных территорий специального назначения</w:t>
            </w:r>
          </w:p>
        </w:tc>
        <w:tc>
          <w:tcPr>
            <w:tcW w:w="1757" w:type="dxa"/>
          </w:tcPr>
          <w:p w:rsidR="00921425" w:rsidRDefault="00921425">
            <w:pPr>
              <w:pStyle w:val="ConsPlusNormal"/>
            </w:pPr>
            <w:r>
              <w:t>Санитарно-защитная зона - 50 м</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4.115</w:t>
            </w:r>
          </w:p>
        </w:tc>
        <w:tc>
          <w:tcPr>
            <w:tcW w:w="2140" w:type="dxa"/>
          </w:tcPr>
          <w:p w:rsidR="00921425" w:rsidRDefault="00921425">
            <w:pPr>
              <w:pStyle w:val="ConsPlusNormal"/>
            </w:pPr>
            <w:r>
              <w:t>ЛОС-1</w:t>
            </w:r>
          </w:p>
        </w:tc>
        <w:tc>
          <w:tcPr>
            <w:tcW w:w="2164" w:type="dxa"/>
          </w:tcPr>
          <w:p w:rsidR="00921425" w:rsidRDefault="00921425">
            <w:pPr>
              <w:pStyle w:val="ConsPlusNormal"/>
            </w:pPr>
            <w:r>
              <w:t>Очистные сооружения дождевой канализации</w:t>
            </w:r>
          </w:p>
        </w:tc>
        <w:tc>
          <w:tcPr>
            <w:tcW w:w="1828" w:type="dxa"/>
          </w:tcPr>
          <w:p w:rsidR="00921425" w:rsidRDefault="00921425">
            <w:pPr>
              <w:pStyle w:val="ConsPlusNormal"/>
            </w:pPr>
            <w:r>
              <w:t>Организация водоотведения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Объект</w:t>
            </w:r>
          </w:p>
        </w:tc>
        <w:tc>
          <w:tcPr>
            <w:tcW w:w="1247" w:type="dxa"/>
          </w:tcPr>
          <w:p w:rsidR="00921425" w:rsidRDefault="00921425">
            <w:pPr>
              <w:pStyle w:val="ConsPlusNormal"/>
              <w:jc w:val="right"/>
            </w:pPr>
            <w:r>
              <w:t>1</w:t>
            </w:r>
          </w:p>
        </w:tc>
        <w:tc>
          <w:tcPr>
            <w:tcW w:w="2428" w:type="dxa"/>
          </w:tcPr>
          <w:p w:rsidR="00921425" w:rsidRDefault="00921425">
            <w:pPr>
              <w:pStyle w:val="ConsPlusNormal"/>
            </w:pPr>
            <w:r>
              <w:t>городской округ Большой Камень, г. Большой Камень, Общественно-деловые зоны</w:t>
            </w:r>
          </w:p>
        </w:tc>
        <w:tc>
          <w:tcPr>
            <w:tcW w:w="1757" w:type="dxa"/>
          </w:tcPr>
          <w:p w:rsidR="00921425" w:rsidRDefault="00921425">
            <w:pPr>
              <w:pStyle w:val="ConsPlusNormal"/>
            </w:pPr>
            <w:r>
              <w:t>Санитарно-защитная зона - 50 м</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4.116</w:t>
            </w:r>
          </w:p>
        </w:tc>
        <w:tc>
          <w:tcPr>
            <w:tcW w:w="2140" w:type="dxa"/>
          </w:tcPr>
          <w:p w:rsidR="00921425" w:rsidRDefault="00921425">
            <w:pPr>
              <w:pStyle w:val="ConsPlusNormal"/>
            </w:pPr>
            <w:r>
              <w:t>ЛОС-4</w:t>
            </w:r>
          </w:p>
        </w:tc>
        <w:tc>
          <w:tcPr>
            <w:tcW w:w="2164" w:type="dxa"/>
          </w:tcPr>
          <w:p w:rsidR="00921425" w:rsidRDefault="00921425">
            <w:pPr>
              <w:pStyle w:val="ConsPlusNormal"/>
            </w:pPr>
            <w:r>
              <w:t>Очистные сооружения дождевой канализации</w:t>
            </w:r>
          </w:p>
        </w:tc>
        <w:tc>
          <w:tcPr>
            <w:tcW w:w="1828" w:type="dxa"/>
          </w:tcPr>
          <w:p w:rsidR="00921425" w:rsidRDefault="00921425">
            <w:pPr>
              <w:pStyle w:val="ConsPlusNormal"/>
            </w:pPr>
            <w:r>
              <w:t>Организация водоотведения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Объект</w:t>
            </w:r>
          </w:p>
        </w:tc>
        <w:tc>
          <w:tcPr>
            <w:tcW w:w="1247" w:type="dxa"/>
          </w:tcPr>
          <w:p w:rsidR="00921425" w:rsidRDefault="00921425">
            <w:pPr>
              <w:pStyle w:val="ConsPlusNormal"/>
              <w:jc w:val="right"/>
            </w:pPr>
            <w:r>
              <w:t>1</w:t>
            </w:r>
          </w:p>
        </w:tc>
        <w:tc>
          <w:tcPr>
            <w:tcW w:w="2428" w:type="dxa"/>
          </w:tcPr>
          <w:p w:rsidR="00921425" w:rsidRDefault="00921425">
            <w:pPr>
              <w:pStyle w:val="ConsPlusNormal"/>
            </w:pPr>
            <w:r>
              <w:t>городской округ Большой Камень, г. Большой Камень, Общественно-деловые зоны</w:t>
            </w:r>
          </w:p>
        </w:tc>
        <w:tc>
          <w:tcPr>
            <w:tcW w:w="1757" w:type="dxa"/>
          </w:tcPr>
          <w:p w:rsidR="00921425" w:rsidRDefault="00921425">
            <w:pPr>
              <w:pStyle w:val="ConsPlusNormal"/>
            </w:pPr>
            <w:r>
              <w:t>Санитарно-защитная зона - 50 м</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4.117</w:t>
            </w:r>
          </w:p>
        </w:tc>
        <w:tc>
          <w:tcPr>
            <w:tcW w:w="2140" w:type="dxa"/>
          </w:tcPr>
          <w:p w:rsidR="00921425" w:rsidRDefault="00921425">
            <w:pPr>
              <w:pStyle w:val="ConsPlusNormal"/>
            </w:pPr>
            <w:r>
              <w:t>ЛОС-5</w:t>
            </w:r>
          </w:p>
        </w:tc>
        <w:tc>
          <w:tcPr>
            <w:tcW w:w="2164" w:type="dxa"/>
          </w:tcPr>
          <w:p w:rsidR="00921425" w:rsidRDefault="00921425">
            <w:pPr>
              <w:pStyle w:val="ConsPlusNormal"/>
            </w:pPr>
            <w:r>
              <w:t>Очистные сооружения дождевой канализации</w:t>
            </w:r>
          </w:p>
        </w:tc>
        <w:tc>
          <w:tcPr>
            <w:tcW w:w="1828" w:type="dxa"/>
          </w:tcPr>
          <w:p w:rsidR="00921425" w:rsidRDefault="00921425">
            <w:pPr>
              <w:pStyle w:val="ConsPlusNormal"/>
            </w:pPr>
            <w:r>
              <w:t>Организация водоотведения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Объект</w:t>
            </w:r>
          </w:p>
        </w:tc>
        <w:tc>
          <w:tcPr>
            <w:tcW w:w="1247" w:type="dxa"/>
          </w:tcPr>
          <w:p w:rsidR="00921425" w:rsidRDefault="00921425">
            <w:pPr>
              <w:pStyle w:val="ConsPlusNormal"/>
              <w:jc w:val="right"/>
            </w:pPr>
            <w:r>
              <w:t>1</w:t>
            </w:r>
          </w:p>
        </w:tc>
        <w:tc>
          <w:tcPr>
            <w:tcW w:w="2428" w:type="dxa"/>
          </w:tcPr>
          <w:p w:rsidR="00921425" w:rsidRDefault="00921425">
            <w:pPr>
              <w:pStyle w:val="ConsPlusNormal"/>
            </w:pPr>
            <w:r>
              <w:t>городской округ Большой Камень, г. Большой Камень, Жилые зоны</w:t>
            </w:r>
          </w:p>
        </w:tc>
        <w:tc>
          <w:tcPr>
            <w:tcW w:w="1757" w:type="dxa"/>
          </w:tcPr>
          <w:p w:rsidR="00921425" w:rsidRDefault="00921425">
            <w:pPr>
              <w:pStyle w:val="ConsPlusNormal"/>
            </w:pPr>
            <w:r>
              <w:t>Санитарно-защитная зона - 50 м</w:t>
            </w:r>
          </w:p>
        </w:tc>
        <w:tc>
          <w:tcPr>
            <w:tcW w:w="1312" w:type="dxa"/>
          </w:tcPr>
          <w:p w:rsidR="00921425" w:rsidRDefault="00921425">
            <w:pPr>
              <w:pStyle w:val="ConsPlusNormal"/>
            </w:pPr>
            <w:r>
              <w:t>Расчетный срок</w:t>
            </w:r>
          </w:p>
        </w:tc>
      </w:tr>
      <w:tr w:rsidR="00921425">
        <w:tc>
          <w:tcPr>
            <w:tcW w:w="664" w:type="dxa"/>
          </w:tcPr>
          <w:p w:rsidR="00921425" w:rsidRDefault="00921425">
            <w:pPr>
              <w:pStyle w:val="ConsPlusNormal"/>
            </w:pPr>
            <w:r>
              <w:t>4.118</w:t>
            </w:r>
          </w:p>
        </w:tc>
        <w:tc>
          <w:tcPr>
            <w:tcW w:w="2140" w:type="dxa"/>
          </w:tcPr>
          <w:p w:rsidR="00921425" w:rsidRDefault="00921425">
            <w:pPr>
              <w:pStyle w:val="ConsPlusNormal"/>
            </w:pPr>
            <w:r>
              <w:t>ЛОС-9</w:t>
            </w:r>
          </w:p>
        </w:tc>
        <w:tc>
          <w:tcPr>
            <w:tcW w:w="2164" w:type="dxa"/>
          </w:tcPr>
          <w:p w:rsidR="00921425" w:rsidRDefault="00921425">
            <w:pPr>
              <w:pStyle w:val="ConsPlusNormal"/>
            </w:pPr>
            <w:r>
              <w:t>Очистные сооружения дождевой канализации</w:t>
            </w:r>
          </w:p>
        </w:tc>
        <w:tc>
          <w:tcPr>
            <w:tcW w:w="1828" w:type="dxa"/>
          </w:tcPr>
          <w:p w:rsidR="00921425" w:rsidRDefault="00921425">
            <w:pPr>
              <w:pStyle w:val="ConsPlusNormal"/>
            </w:pPr>
            <w:r>
              <w:t>Организация водоотведения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Объект</w:t>
            </w:r>
          </w:p>
        </w:tc>
        <w:tc>
          <w:tcPr>
            <w:tcW w:w="1247" w:type="dxa"/>
          </w:tcPr>
          <w:p w:rsidR="00921425" w:rsidRDefault="00921425">
            <w:pPr>
              <w:pStyle w:val="ConsPlusNormal"/>
              <w:jc w:val="right"/>
            </w:pPr>
            <w:r>
              <w:t>1</w:t>
            </w:r>
          </w:p>
        </w:tc>
        <w:tc>
          <w:tcPr>
            <w:tcW w:w="2428" w:type="dxa"/>
          </w:tcPr>
          <w:p w:rsidR="00921425" w:rsidRDefault="00921425">
            <w:pPr>
              <w:pStyle w:val="ConsPlusNormal"/>
            </w:pPr>
            <w:r>
              <w:t>городской округ Большой Камень, г. Большой Камень, Жилые зоны</w:t>
            </w:r>
          </w:p>
        </w:tc>
        <w:tc>
          <w:tcPr>
            <w:tcW w:w="1757" w:type="dxa"/>
          </w:tcPr>
          <w:p w:rsidR="00921425" w:rsidRDefault="00921425">
            <w:pPr>
              <w:pStyle w:val="ConsPlusNormal"/>
            </w:pPr>
            <w:r>
              <w:t>Санитарно-защитная зона - 50 м</w:t>
            </w:r>
          </w:p>
        </w:tc>
        <w:tc>
          <w:tcPr>
            <w:tcW w:w="1312" w:type="dxa"/>
          </w:tcPr>
          <w:p w:rsidR="00921425" w:rsidRDefault="00921425">
            <w:pPr>
              <w:pStyle w:val="ConsPlusNormal"/>
            </w:pPr>
            <w:r>
              <w:t>Расчетный срок</w:t>
            </w:r>
          </w:p>
        </w:tc>
      </w:tr>
      <w:tr w:rsidR="00921425">
        <w:tc>
          <w:tcPr>
            <w:tcW w:w="664" w:type="dxa"/>
          </w:tcPr>
          <w:p w:rsidR="00921425" w:rsidRDefault="00921425">
            <w:pPr>
              <w:pStyle w:val="ConsPlusNormal"/>
            </w:pPr>
            <w:r>
              <w:lastRenderedPageBreak/>
              <w:t>4.119</w:t>
            </w:r>
          </w:p>
        </w:tc>
        <w:tc>
          <w:tcPr>
            <w:tcW w:w="2140" w:type="dxa"/>
          </w:tcPr>
          <w:p w:rsidR="00921425" w:rsidRDefault="00921425">
            <w:pPr>
              <w:pStyle w:val="ConsPlusNormal"/>
            </w:pPr>
            <w:r>
              <w:t>ЛОС-5</w:t>
            </w:r>
          </w:p>
        </w:tc>
        <w:tc>
          <w:tcPr>
            <w:tcW w:w="2164" w:type="dxa"/>
          </w:tcPr>
          <w:p w:rsidR="00921425" w:rsidRDefault="00921425">
            <w:pPr>
              <w:pStyle w:val="ConsPlusNormal"/>
            </w:pPr>
            <w:r>
              <w:t>Очистные сооружения дождевой канализации</w:t>
            </w:r>
          </w:p>
        </w:tc>
        <w:tc>
          <w:tcPr>
            <w:tcW w:w="1828" w:type="dxa"/>
          </w:tcPr>
          <w:p w:rsidR="00921425" w:rsidRDefault="00921425">
            <w:pPr>
              <w:pStyle w:val="ConsPlusNormal"/>
            </w:pPr>
            <w:r>
              <w:t>Организация водоотведения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Объект</w:t>
            </w:r>
          </w:p>
        </w:tc>
        <w:tc>
          <w:tcPr>
            <w:tcW w:w="1247" w:type="dxa"/>
          </w:tcPr>
          <w:p w:rsidR="00921425" w:rsidRDefault="00921425">
            <w:pPr>
              <w:pStyle w:val="ConsPlusNormal"/>
              <w:jc w:val="right"/>
            </w:pPr>
            <w:r>
              <w:t>1</w:t>
            </w:r>
          </w:p>
        </w:tc>
        <w:tc>
          <w:tcPr>
            <w:tcW w:w="2428" w:type="dxa"/>
          </w:tcPr>
          <w:p w:rsidR="00921425" w:rsidRDefault="00921425">
            <w:pPr>
              <w:pStyle w:val="ConsPlusNormal"/>
            </w:pPr>
            <w:r>
              <w:t>городской округ Большой Камень, г. Большой Камень, Жилые зоны</w:t>
            </w:r>
          </w:p>
        </w:tc>
        <w:tc>
          <w:tcPr>
            <w:tcW w:w="1757" w:type="dxa"/>
          </w:tcPr>
          <w:p w:rsidR="00921425" w:rsidRDefault="00921425">
            <w:pPr>
              <w:pStyle w:val="ConsPlusNormal"/>
            </w:pPr>
            <w:r>
              <w:t>Санитарно-защитная зона - 50 м</w:t>
            </w:r>
          </w:p>
        </w:tc>
        <w:tc>
          <w:tcPr>
            <w:tcW w:w="1312" w:type="dxa"/>
          </w:tcPr>
          <w:p w:rsidR="00921425" w:rsidRDefault="00921425">
            <w:pPr>
              <w:pStyle w:val="ConsPlusNormal"/>
            </w:pPr>
            <w:r>
              <w:t>Расчетный срок</w:t>
            </w:r>
          </w:p>
        </w:tc>
      </w:tr>
      <w:tr w:rsidR="00921425">
        <w:tc>
          <w:tcPr>
            <w:tcW w:w="664" w:type="dxa"/>
          </w:tcPr>
          <w:p w:rsidR="00921425" w:rsidRDefault="00921425">
            <w:pPr>
              <w:pStyle w:val="ConsPlusNormal"/>
            </w:pPr>
            <w:r>
              <w:t>4.120</w:t>
            </w:r>
          </w:p>
        </w:tc>
        <w:tc>
          <w:tcPr>
            <w:tcW w:w="2140" w:type="dxa"/>
          </w:tcPr>
          <w:p w:rsidR="00921425" w:rsidRDefault="00921425">
            <w:pPr>
              <w:pStyle w:val="ConsPlusNormal"/>
            </w:pPr>
            <w:r>
              <w:t>ЛОС-7</w:t>
            </w:r>
          </w:p>
        </w:tc>
        <w:tc>
          <w:tcPr>
            <w:tcW w:w="2164" w:type="dxa"/>
          </w:tcPr>
          <w:p w:rsidR="00921425" w:rsidRDefault="00921425">
            <w:pPr>
              <w:pStyle w:val="ConsPlusNormal"/>
            </w:pPr>
            <w:r>
              <w:t>Очистные сооружения дождевой канализации</w:t>
            </w:r>
          </w:p>
        </w:tc>
        <w:tc>
          <w:tcPr>
            <w:tcW w:w="1828" w:type="dxa"/>
          </w:tcPr>
          <w:p w:rsidR="00921425" w:rsidRDefault="00921425">
            <w:pPr>
              <w:pStyle w:val="ConsPlusNormal"/>
            </w:pPr>
            <w:r>
              <w:t>Организация водоотведения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Объект</w:t>
            </w:r>
          </w:p>
        </w:tc>
        <w:tc>
          <w:tcPr>
            <w:tcW w:w="1247" w:type="dxa"/>
          </w:tcPr>
          <w:p w:rsidR="00921425" w:rsidRDefault="00921425">
            <w:pPr>
              <w:pStyle w:val="ConsPlusNormal"/>
              <w:jc w:val="right"/>
            </w:pPr>
            <w:r>
              <w:t>1</w:t>
            </w:r>
          </w:p>
        </w:tc>
        <w:tc>
          <w:tcPr>
            <w:tcW w:w="2428" w:type="dxa"/>
          </w:tcPr>
          <w:p w:rsidR="00921425" w:rsidRDefault="00921425">
            <w:pPr>
              <w:pStyle w:val="ConsPlusNormal"/>
            </w:pPr>
            <w:r>
              <w:t>городской округ Большой Камень, г. Большой Камень, Зона застройки индивидуальными жилыми домами</w:t>
            </w:r>
          </w:p>
        </w:tc>
        <w:tc>
          <w:tcPr>
            <w:tcW w:w="1757" w:type="dxa"/>
          </w:tcPr>
          <w:p w:rsidR="00921425" w:rsidRDefault="00921425">
            <w:pPr>
              <w:pStyle w:val="ConsPlusNormal"/>
            </w:pPr>
            <w:r>
              <w:t>Санитарно-защитная зона - 50 м</w:t>
            </w:r>
          </w:p>
        </w:tc>
        <w:tc>
          <w:tcPr>
            <w:tcW w:w="1312" w:type="dxa"/>
          </w:tcPr>
          <w:p w:rsidR="00921425" w:rsidRDefault="00921425">
            <w:pPr>
              <w:pStyle w:val="ConsPlusNormal"/>
            </w:pPr>
            <w:r>
              <w:t>Расчетный срок</w:t>
            </w:r>
          </w:p>
        </w:tc>
      </w:tr>
      <w:tr w:rsidR="00921425">
        <w:tc>
          <w:tcPr>
            <w:tcW w:w="664" w:type="dxa"/>
          </w:tcPr>
          <w:p w:rsidR="00921425" w:rsidRDefault="00921425">
            <w:pPr>
              <w:pStyle w:val="ConsPlusNormal"/>
            </w:pPr>
            <w:r>
              <w:t>4.121</w:t>
            </w:r>
          </w:p>
        </w:tc>
        <w:tc>
          <w:tcPr>
            <w:tcW w:w="2140" w:type="dxa"/>
          </w:tcPr>
          <w:p w:rsidR="00921425" w:rsidRDefault="00921425">
            <w:pPr>
              <w:pStyle w:val="ConsPlusNormal"/>
            </w:pPr>
            <w:r>
              <w:t>Очистные сооружения дождевой канализации</w:t>
            </w:r>
          </w:p>
        </w:tc>
        <w:tc>
          <w:tcPr>
            <w:tcW w:w="2164" w:type="dxa"/>
          </w:tcPr>
          <w:p w:rsidR="00921425" w:rsidRDefault="00921425">
            <w:pPr>
              <w:pStyle w:val="ConsPlusNormal"/>
            </w:pPr>
            <w:r>
              <w:t>Очистные сооружения дождевой канализации</w:t>
            </w:r>
          </w:p>
        </w:tc>
        <w:tc>
          <w:tcPr>
            <w:tcW w:w="1828" w:type="dxa"/>
          </w:tcPr>
          <w:p w:rsidR="00921425" w:rsidRDefault="00921425">
            <w:pPr>
              <w:pStyle w:val="ConsPlusNormal"/>
            </w:pPr>
            <w:r>
              <w:t>Организация водоотведения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Объект</w:t>
            </w:r>
          </w:p>
        </w:tc>
        <w:tc>
          <w:tcPr>
            <w:tcW w:w="1247" w:type="dxa"/>
          </w:tcPr>
          <w:p w:rsidR="00921425" w:rsidRDefault="00921425">
            <w:pPr>
              <w:pStyle w:val="ConsPlusNormal"/>
              <w:jc w:val="right"/>
            </w:pPr>
            <w:r>
              <w:t>1</w:t>
            </w:r>
          </w:p>
        </w:tc>
        <w:tc>
          <w:tcPr>
            <w:tcW w:w="2428" w:type="dxa"/>
          </w:tcPr>
          <w:p w:rsidR="00921425" w:rsidRDefault="00921425">
            <w:pPr>
              <w:pStyle w:val="ConsPlusNormal"/>
            </w:pPr>
            <w:r>
              <w:t>городской округ Большой Камень, г. Большой Камень, Производственные зоны, зоны инженерной и транспортной инфраструктур</w:t>
            </w:r>
          </w:p>
        </w:tc>
        <w:tc>
          <w:tcPr>
            <w:tcW w:w="1757" w:type="dxa"/>
          </w:tcPr>
          <w:p w:rsidR="00921425" w:rsidRDefault="00921425">
            <w:pPr>
              <w:pStyle w:val="ConsPlusNormal"/>
            </w:pPr>
            <w:r>
              <w:t>Санитарно-защитная зона - 50 м</w:t>
            </w:r>
          </w:p>
        </w:tc>
        <w:tc>
          <w:tcPr>
            <w:tcW w:w="1312" w:type="dxa"/>
          </w:tcPr>
          <w:p w:rsidR="00921425" w:rsidRDefault="00921425">
            <w:pPr>
              <w:pStyle w:val="ConsPlusNormal"/>
            </w:pPr>
            <w:r>
              <w:t>Расчетный срок</w:t>
            </w:r>
          </w:p>
        </w:tc>
      </w:tr>
      <w:tr w:rsidR="00921425">
        <w:tc>
          <w:tcPr>
            <w:tcW w:w="664" w:type="dxa"/>
          </w:tcPr>
          <w:p w:rsidR="00921425" w:rsidRDefault="00921425">
            <w:pPr>
              <w:pStyle w:val="ConsPlusNormal"/>
            </w:pPr>
            <w:r>
              <w:t>4.122</w:t>
            </w:r>
          </w:p>
        </w:tc>
        <w:tc>
          <w:tcPr>
            <w:tcW w:w="2140" w:type="dxa"/>
          </w:tcPr>
          <w:p w:rsidR="00921425" w:rsidRDefault="00921425">
            <w:pPr>
              <w:pStyle w:val="ConsPlusNormal"/>
            </w:pPr>
            <w:r>
              <w:t>КНС-8</w:t>
            </w:r>
          </w:p>
        </w:tc>
        <w:tc>
          <w:tcPr>
            <w:tcW w:w="2164" w:type="dxa"/>
          </w:tcPr>
          <w:p w:rsidR="00921425" w:rsidRDefault="00921425">
            <w:pPr>
              <w:pStyle w:val="ConsPlusNormal"/>
            </w:pPr>
            <w:r>
              <w:t>Канализационная насосная станция (КНС)</w:t>
            </w:r>
          </w:p>
        </w:tc>
        <w:tc>
          <w:tcPr>
            <w:tcW w:w="1828" w:type="dxa"/>
          </w:tcPr>
          <w:p w:rsidR="00921425" w:rsidRDefault="00921425">
            <w:pPr>
              <w:pStyle w:val="ConsPlusNormal"/>
            </w:pPr>
            <w:r>
              <w:t>Организация водоотведения</w:t>
            </w:r>
          </w:p>
        </w:tc>
        <w:tc>
          <w:tcPr>
            <w:tcW w:w="1757" w:type="dxa"/>
          </w:tcPr>
          <w:p w:rsidR="00921425" w:rsidRDefault="00921425">
            <w:pPr>
              <w:pStyle w:val="ConsPlusNormal"/>
            </w:pPr>
            <w:r>
              <w:t>Планируемый к реконструкции</w:t>
            </w:r>
          </w:p>
        </w:tc>
        <w:tc>
          <w:tcPr>
            <w:tcW w:w="2320" w:type="dxa"/>
          </w:tcPr>
          <w:p w:rsidR="00921425" w:rsidRDefault="00921425">
            <w:pPr>
              <w:pStyle w:val="ConsPlusNormal"/>
            </w:pPr>
            <w:r>
              <w:t>Производительность, тыс. куб. м/сут.</w:t>
            </w:r>
          </w:p>
        </w:tc>
        <w:tc>
          <w:tcPr>
            <w:tcW w:w="1247" w:type="dxa"/>
          </w:tcPr>
          <w:p w:rsidR="00921425" w:rsidRDefault="00921425">
            <w:pPr>
              <w:pStyle w:val="ConsPlusNormal"/>
              <w:jc w:val="right"/>
            </w:pPr>
            <w:r>
              <w:t>51,6</w:t>
            </w:r>
          </w:p>
        </w:tc>
        <w:tc>
          <w:tcPr>
            <w:tcW w:w="2428" w:type="dxa"/>
          </w:tcPr>
          <w:p w:rsidR="00921425" w:rsidRDefault="00921425">
            <w:pPr>
              <w:pStyle w:val="ConsPlusNormal"/>
            </w:pPr>
            <w:r>
              <w:t>городской округ Большой Камень, г. Большой Камень, Зона инженерной инфраструктуры</w:t>
            </w:r>
          </w:p>
        </w:tc>
        <w:tc>
          <w:tcPr>
            <w:tcW w:w="1757" w:type="dxa"/>
          </w:tcPr>
          <w:p w:rsidR="00921425" w:rsidRDefault="00921425">
            <w:pPr>
              <w:pStyle w:val="ConsPlusNormal"/>
            </w:pPr>
            <w:r>
              <w:t>Санитарно-защитная зона - 30 м</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4.123</w:t>
            </w:r>
          </w:p>
        </w:tc>
        <w:tc>
          <w:tcPr>
            <w:tcW w:w="2140" w:type="dxa"/>
          </w:tcPr>
          <w:p w:rsidR="00921425" w:rsidRDefault="00921425">
            <w:pPr>
              <w:pStyle w:val="ConsPlusNormal"/>
            </w:pPr>
            <w:r>
              <w:t>Канализационная насосная станция (КНС)</w:t>
            </w:r>
          </w:p>
        </w:tc>
        <w:tc>
          <w:tcPr>
            <w:tcW w:w="2164" w:type="dxa"/>
          </w:tcPr>
          <w:p w:rsidR="00921425" w:rsidRDefault="00921425">
            <w:pPr>
              <w:pStyle w:val="ConsPlusNormal"/>
            </w:pPr>
            <w:r>
              <w:t>Канализационная насосная станция (КНС)</w:t>
            </w:r>
          </w:p>
        </w:tc>
        <w:tc>
          <w:tcPr>
            <w:tcW w:w="1828" w:type="dxa"/>
          </w:tcPr>
          <w:p w:rsidR="00921425" w:rsidRDefault="00921425">
            <w:pPr>
              <w:pStyle w:val="ConsPlusNormal"/>
            </w:pPr>
            <w:r>
              <w:t>Организация водоотведения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Производительность, тыс. куб. м/сут.</w:t>
            </w:r>
          </w:p>
        </w:tc>
        <w:tc>
          <w:tcPr>
            <w:tcW w:w="1247" w:type="dxa"/>
          </w:tcPr>
          <w:p w:rsidR="00921425" w:rsidRDefault="00921425">
            <w:pPr>
              <w:pStyle w:val="ConsPlusNormal"/>
              <w:jc w:val="right"/>
            </w:pPr>
            <w:r>
              <w:t>1,6</w:t>
            </w:r>
          </w:p>
        </w:tc>
        <w:tc>
          <w:tcPr>
            <w:tcW w:w="2428" w:type="dxa"/>
          </w:tcPr>
          <w:p w:rsidR="00921425" w:rsidRDefault="00921425">
            <w:pPr>
              <w:pStyle w:val="ConsPlusNormal"/>
            </w:pPr>
            <w:r>
              <w:t>городской округ Большой Камень, г. Большой Камень, Общественно-деловые зоны</w:t>
            </w:r>
          </w:p>
        </w:tc>
        <w:tc>
          <w:tcPr>
            <w:tcW w:w="1757" w:type="dxa"/>
          </w:tcPr>
          <w:p w:rsidR="00921425" w:rsidRDefault="00921425">
            <w:pPr>
              <w:pStyle w:val="ConsPlusNormal"/>
            </w:pPr>
            <w:r>
              <w:t>Санитарно-защитная зона - 20 м</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4.124</w:t>
            </w:r>
          </w:p>
        </w:tc>
        <w:tc>
          <w:tcPr>
            <w:tcW w:w="2140" w:type="dxa"/>
          </w:tcPr>
          <w:p w:rsidR="00921425" w:rsidRDefault="00921425">
            <w:pPr>
              <w:pStyle w:val="ConsPlusNormal"/>
            </w:pPr>
            <w:r>
              <w:t>КНС</w:t>
            </w:r>
          </w:p>
        </w:tc>
        <w:tc>
          <w:tcPr>
            <w:tcW w:w="2164" w:type="dxa"/>
          </w:tcPr>
          <w:p w:rsidR="00921425" w:rsidRDefault="00921425">
            <w:pPr>
              <w:pStyle w:val="ConsPlusNormal"/>
            </w:pPr>
            <w:r>
              <w:t>Канализационная насосная станция (КНС)</w:t>
            </w:r>
          </w:p>
        </w:tc>
        <w:tc>
          <w:tcPr>
            <w:tcW w:w="1828" w:type="dxa"/>
          </w:tcPr>
          <w:p w:rsidR="00921425" w:rsidRDefault="00921425">
            <w:pPr>
              <w:pStyle w:val="ConsPlusNormal"/>
            </w:pPr>
            <w:r>
              <w:t>Организация водоотведения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Производительность, тыс. куб. м/сут.</w:t>
            </w:r>
          </w:p>
        </w:tc>
        <w:tc>
          <w:tcPr>
            <w:tcW w:w="1247" w:type="dxa"/>
          </w:tcPr>
          <w:p w:rsidR="00921425" w:rsidRDefault="00921425">
            <w:pPr>
              <w:pStyle w:val="ConsPlusNormal"/>
              <w:jc w:val="right"/>
            </w:pPr>
            <w:r>
              <w:t>2,2</w:t>
            </w:r>
          </w:p>
        </w:tc>
        <w:tc>
          <w:tcPr>
            <w:tcW w:w="2428" w:type="dxa"/>
          </w:tcPr>
          <w:p w:rsidR="00921425" w:rsidRDefault="00921425">
            <w:pPr>
              <w:pStyle w:val="ConsPlusNormal"/>
            </w:pPr>
            <w:r>
              <w:t xml:space="preserve">городской округ Большой Камень, г. Большой Камень, </w:t>
            </w:r>
            <w:r>
              <w:lastRenderedPageBreak/>
              <w:t>Жилые зоны</w:t>
            </w:r>
          </w:p>
        </w:tc>
        <w:tc>
          <w:tcPr>
            <w:tcW w:w="1757" w:type="dxa"/>
          </w:tcPr>
          <w:p w:rsidR="00921425" w:rsidRDefault="00921425">
            <w:pPr>
              <w:pStyle w:val="ConsPlusNormal"/>
            </w:pPr>
            <w:r>
              <w:lastRenderedPageBreak/>
              <w:t>Санитарно-защитная зона - 20 м</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lastRenderedPageBreak/>
              <w:t>4.125</w:t>
            </w:r>
          </w:p>
        </w:tc>
        <w:tc>
          <w:tcPr>
            <w:tcW w:w="2140" w:type="dxa"/>
          </w:tcPr>
          <w:p w:rsidR="00921425" w:rsidRDefault="00921425">
            <w:pPr>
              <w:pStyle w:val="ConsPlusNormal"/>
            </w:pPr>
            <w:r>
              <w:t>КНС</w:t>
            </w:r>
          </w:p>
        </w:tc>
        <w:tc>
          <w:tcPr>
            <w:tcW w:w="2164" w:type="dxa"/>
          </w:tcPr>
          <w:p w:rsidR="00921425" w:rsidRDefault="00921425">
            <w:pPr>
              <w:pStyle w:val="ConsPlusNormal"/>
            </w:pPr>
            <w:r>
              <w:t>Канализационная насосная станция (КНС)</w:t>
            </w:r>
          </w:p>
        </w:tc>
        <w:tc>
          <w:tcPr>
            <w:tcW w:w="1828" w:type="dxa"/>
          </w:tcPr>
          <w:p w:rsidR="00921425" w:rsidRDefault="00921425">
            <w:pPr>
              <w:pStyle w:val="ConsPlusNormal"/>
            </w:pPr>
            <w:r>
              <w:t>Организация водоотведения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Производительность, тыс. куб. м/сут.</w:t>
            </w:r>
          </w:p>
        </w:tc>
        <w:tc>
          <w:tcPr>
            <w:tcW w:w="1247" w:type="dxa"/>
          </w:tcPr>
          <w:p w:rsidR="00921425" w:rsidRDefault="00921425">
            <w:pPr>
              <w:pStyle w:val="ConsPlusNormal"/>
              <w:jc w:val="right"/>
            </w:pPr>
            <w:r>
              <w:t>1</w:t>
            </w:r>
          </w:p>
        </w:tc>
        <w:tc>
          <w:tcPr>
            <w:tcW w:w="2428" w:type="dxa"/>
          </w:tcPr>
          <w:p w:rsidR="00921425" w:rsidRDefault="00921425">
            <w:pPr>
              <w:pStyle w:val="ConsPlusNormal"/>
            </w:pPr>
            <w:r>
              <w:t>городской округ Большой Камень, с. Суходол, Производственная зона</w:t>
            </w:r>
          </w:p>
        </w:tc>
        <w:tc>
          <w:tcPr>
            <w:tcW w:w="1757" w:type="dxa"/>
          </w:tcPr>
          <w:p w:rsidR="00921425" w:rsidRDefault="00921425">
            <w:pPr>
              <w:pStyle w:val="ConsPlusNormal"/>
            </w:pPr>
            <w:r>
              <w:t>Санитарно-защитная зона - 20 м</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4.126</w:t>
            </w:r>
          </w:p>
        </w:tc>
        <w:tc>
          <w:tcPr>
            <w:tcW w:w="2140" w:type="dxa"/>
          </w:tcPr>
          <w:p w:rsidR="00921425" w:rsidRDefault="00921425">
            <w:pPr>
              <w:pStyle w:val="ConsPlusNormal"/>
            </w:pPr>
            <w:r>
              <w:t>Канализационная насосная станция (КНС)</w:t>
            </w:r>
          </w:p>
        </w:tc>
        <w:tc>
          <w:tcPr>
            <w:tcW w:w="2164" w:type="dxa"/>
          </w:tcPr>
          <w:p w:rsidR="00921425" w:rsidRDefault="00921425">
            <w:pPr>
              <w:pStyle w:val="ConsPlusNormal"/>
            </w:pPr>
            <w:r>
              <w:t>Канализационная насосная станция (КНС)</w:t>
            </w:r>
          </w:p>
        </w:tc>
        <w:tc>
          <w:tcPr>
            <w:tcW w:w="1828" w:type="dxa"/>
          </w:tcPr>
          <w:p w:rsidR="00921425" w:rsidRDefault="00921425">
            <w:pPr>
              <w:pStyle w:val="ConsPlusNormal"/>
            </w:pPr>
            <w:r>
              <w:t>Организация водоотведения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Производительность, тыс. куб. м/сут.</w:t>
            </w:r>
          </w:p>
        </w:tc>
        <w:tc>
          <w:tcPr>
            <w:tcW w:w="1247" w:type="dxa"/>
          </w:tcPr>
          <w:p w:rsidR="00921425" w:rsidRDefault="00921425">
            <w:pPr>
              <w:pStyle w:val="ConsPlusNormal"/>
              <w:jc w:val="right"/>
            </w:pPr>
            <w:r>
              <w:t>1</w:t>
            </w:r>
          </w:p>
        </w:tc>
        <w:tc>
          <w:tcPr>
            <w:tcW w:w="2428" w:type="dxa"/>
          </w:tcPr>
          <w:p w:rsidR="00921425" w:rsidRDefault="00921425">
            <w:pPr>
              <w:pStyle w:val="ConsPlusNormal"/>
            </w:pPr>
            <w:r>
              <w:t>городской округ Большой Камень, г. Большой Камень, Жилые зоны</w:t>
            </w:r>
          </w:p>
        </w:tc>
        <w:tc>
          <w:tcPr>
            <w:tcW w:w="1757" w:type="dxa"/>
          </w:tcPr>
          <w:p w:rsidR="00921425" w:rsidRDefault="00921425">
            <w:pPr>
              <w:pStyle w:val="ConsPlusNormal"/>
            </w:pPr>
            <w:r>
              <w:t>Санитарно-защитная зона - 20 м</w:t>
            </w:r>
          </w:p>
        </w:tc>
        <w:tc>
          <w:tcPr>
            <w:tcW w:w="1312" w:type="dxa"/>
          </w:tcPr>
          <w:p w:rsidR="00921425" w:rsidRDefault="00921425">
            <w:pPr>
              <w:pStyle w:val="ConsPlusNormal"/>
            </w:pPr>
            <w:r>
              <w:t>Расчетный срок</w:t>
            </w:r>
          </w:p>
        </w:tc>
      </w:tr>
      <w:tr w:rsidR="00921425">
        <w:tc>
          <w:tcPr>
            <w:tcW w:w="664" w:type="dxa"/>
          </w:tcPr>
          <w:p w:rsidR="00921425" w:rsidRDefault="00921425">
            <w:pPr>
              <w:pStyle w:val="ConsPlusNormal"/>
            </w:pPr>
            <w:r>
              <w:t>4.127</w:t>
            </w:r>
          </w:p>
        </w:tc>
        <w:tc>
          <w:tcPr>
            <w:tcW w:w="2140" w:type="dxa"/>
          </w:tcPr>
          <w:p w:rsidR="00921425" w:rsidRDefault="00921425">
            <w:pPr>
              <w:pStyle w:val="ConsPlusNormal"/>
            </w:pPr>
            <w:r>
              <w:t>Канализационная насосная станция (КНС)</w:t>
            </w:r>
          </w:p>
        </w:tc>
        <w:tc>
          <w:tcPr>
            <w:tcW w:w="2164" w:type="dxa"/>
          </w:tcPr>
          <w:p w:rsidR="00921425" w:rsidRDefault="00921425">
            <w:pPr>
              <w:pStyle w:val="ConsPlusNormal"/>
            </w:pPr>
            <w:r>
              <w:t>Канализационная насосная станция (КНС)</w:t>
            </w:r>
          </w:p>
        </w:tc>
        <w:tc>
          <w:tcPr>
            <w:tcW w:w="1828" w:type="dxa"/>
          </w:tcPr>
          <w:p w:rsidR="00921425" w:rsidRDefault="00921425">
            <w:pPr>
              <w:pStyle w:val="ConsPlusNormal"/>
            </w:pPr>
            <w:r>
              <w:t>Организация водоотведения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Производительность, тыс. куб. м/сут.</w:t>
            </w:r>
          </w:p>
        </w:tc>
        <w:tc>
          <w:tcPr>
            <w:tcW w:w="1247" w:type="dxa"/>
          </w:tcPr>
          <w:p w:rsidR="00921425" w:rsidRDefault="00921425">
            <w:pPr>
              <w:pStyle w:val="ConsPlusNormal"/>
              <w:jc w:val="right"/>
            </w:pPr>
            <w:r>
              <w:t>3,5</w:t>
            </w:r>
          </w:p>
        </w:tc>
        <w:tc>
          <w:tcPr>
            <w:tcW w:w="2428" w:type="dxa"/>
          </w:tcPr>
          <w:p w:rsidR="00921425" w:rsidRDefault="00921425">
            <w:pPr>
              <w:pStyle w:val="ConsPlusNormal"/>
            </w:pPr>
            <w:r>
              <w:t>городской округ Большой Камень, г. Большой Камень, Жилые зоны</w:t>
            </w:r>
          </w:p>
        </w:tc>
        <w:tc>
          <w:tcPr>
            <w:tcW w:w="1757" w:type="dxa"/>
          </w:tcPr>
          <w:p w:rsidR="00921425" w:rsidRDefault="00921425">
            <w:pPr>
              <w:pStyle w:val="ConsPlusNormal"/>
            </w:pPr>
            <w:r>
              <w:t>Санитарно-защитная зона - 20 м</w:t>
            </w:r>
          </w:p>
        </w:tc>
        <w:tc>
          <w:tcPr>
            <w:tcW w:w="1312" w:type="dxa"/>
          </w:tcPr>
          <w:p w:rsidR="00921425" w:rsidRDefault="00921425">
            <w:pPr>
              <w:pStyle w:val="ConsPlusNormal"/>
            </w:pPr>
            <w:r>
              <w:t>Расчетный срок</w:t>
            </w:r>
          </w:p>
        </w:tc>
      </w:tr>
      <w:tr w:rsidR="00921425">
        <w:tc>
          <w:tcPr>
            <w:tcW w:w="664" w:type="dxa"/>
          </w:tcPr>
          <w:p w:rsidR="00921425" w:rsidRDefault="00921425">
            <w:pPr>
              <w:pStyle w:val="ConsPlusNormal"/>
            </w:pPr>
            <w:r>
              <w:t>4.128</w:t>
            </w:r>
          </w:p>
        </w:tc>
        <w:tc>
          <w:tcPr>
            <w:tcW w:w="2140" w:type="dxa"/>
          </w:tcPr>
          <w:p w:rsidR="00921425" w:rsidRDefault="00921425">
            <w:pPr>
              <w:pStyle w:val="ConsPlusNormal"/>
            </w:pPr>
            <w:r>
              <w:t>Канализационная насосная станция (КНС)</w:t>
            </w:r>
          </w:p>
        </w:tc>
        <w:tc>
          <w:tcPr>
            <w:tcW w:w="2164" w:type="dxa"/>
          </w:tcPr>
          <w:p w:rsidR="00921425" w:rsidRDefault="00921425">
            <w:pPr>
              <w:pStyle w:val="ConsPlusNormal"/>
            </w:pPr>
            <w:r>
              <w:t>Канализационная насосная станция (КНС)</w:t>
            </w:r>
          </w:p>
        </w:tc>
        <w:tc>
          <w:tcPr>
            <w:tcW w:w="1828" w:type="dxa"/>
          </w:tcPr>
          <w:p w:rsidR="00921425" w:rsidRDefault="00921425">
            <w:pPr>
              <w:pStyle w:val="ConsPlusNormal"/>
            </w:pPr>
            <w:r>
              <w:t>Организация водоотведения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Производительность, тыс. куб. м/сут.</w:t>
            </w:r>
          </w:p>
        </w:tc>
        <w:tc>
          <w:tcPr>
            <w:tcW w:w="1247" w:type="dxa"/>
          </w:tcPr>
          <w:p w:rsidR="00921425" w:rsidRDefault="00921425">
            <w:pPr>
              <w:pStyle w:val="ConsPlusNormal"/>
              <w:jc w:val="right"/>
            </w:pPr>
            <w:r>
              <w:t>0,3</w:t>
            </w:r>
          </w:p>
        </w:tc>
        <w:tc>
          <w:tcPr>
            <w:tcW w:w="2428" w:type="dxa"/>
          </w:tcPr>
          <w:p w:rsidR="00921425" w:rsidRDefault="00921425">
            <w:pPr>
              <w:pStyle w:val="ConsPlusNormal"/>
            </w:pPr>
            <w:r>
              <w:t>городской округ Большой Камень, г. Большой Камень, Иные зоны</w:t>
            </w:r>
          </w:p>
        </w:tc>
        <w:tc>
          <w:tcPr>
            <w:tcW w:w="1757" w:type="dxa"/>
          </w:tcPr>
          <w:p w:rsidR="00921425" w:rsidRDefault="00921425">
            <w:pPr>
              <w:pStyle w:val="ConsPlusNormal"/>
            </w:pPr>
            <w:r>
              <w:t>Санитарно-защитная зона - 20 м</w:t>
            </w:r>
          </w:p>
        </w:tc>
        <w:tc>
          <w:tcPr>
            <w:tcW w:w="1312" w:type="dxa"/>
          </w:tcPr>
          <w:p w:rsidR="00921425" w:rsidRDefault="00921425">
            <w:pPr>
              <w:pStyle w:val="ConsPlusNormal"/>
            </w:pPr>
            <w:r>
              <w:t>Расчетный срок</w:t>
            </w:r>
          </w:p>
        </w:tc>
      </w:tr>
      <w:tr w:rsidR="00921425">
        <w:tc>
          <w:tcPr>
            <w:tcW w:w="664" w:type="dxa"/>
          </w:tcPr>
          <w:p w:rsidR="00921425" w:rsidRDefault="00921425">
            <w:pPr>
              <w:pStyle w:val="ConsPlusNormal"/>
            </w:pPr>
            <w:r>
              <w:t>4.129</w:t>
            </w:r>
          </w:p>
        </w:tc>
        <w:tc>
          <w:tcPr>
            <w:tcW w:w="2140" w:type="dxa"/>
          </w:tcPr>
          <w:p w:rsidR="00921425" w:rsidRDefault="00921425">
            <w:pPr>
              <w:pStyle w:val="ConsPlusNormal"/>
            </w:pPr>
            <w:r>
              <w:t>Канализационная насосная станция (КНС)</w:t>
            </w:r>
          </w:p>
        </w:tc>
        <w:tc>
          <w:tcPr>
            <w:tcW w:w="2164" w:type="dxa"/>
          </w:tcPr>
          <w:p w:rsidR="00921425" w:rsidRDefault="00921425">
            <w:pPr>
              <w:pStyle w:val="ConsPlusNormal"/>
            </w:pPr>
            <w:r>
              <w:t>Канализационная насосная станция (КНС)</w:t>
            </w:r>
          </w:p>
        </w:tc>
        <w:tc>
          <w:tcPr>
            <w:tcW w:w="1828" w:type="dxa"/>
          </w:tcPr>
          <w:p w:rsidR="00921425" w:rsidRDefault="00921425">
            <w:pPr>
              <w:pStyle w:val="ConsPlusNormal"/>
            </w:pPr>
            <w:r>
              <w:t>Организация водоотведения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Производительность, тыс. куб. м/сут.</w:t>
            </w:r>
          </w:p>
        </w:tc>
        <w:tc>
          <w:tcPr>
            <w:tcW w:w="1247" w:type="dxa"/>
          </w:tcPr>
          <w:p w:rsidR="00921425" w:rsidRDefault="00921425">
            <w:pPr>
              <w:pStyle w:val="ConsPlusNormal"/>
              <w:jc w:val="right"/>
            </w:pPr>
            <w:r>
              <w:t>0,6</w:t>
            </w:r>
          </w:p>
        </w:tc>
        <w:tc>
          <w:tcPr>
            <w:tcW w:w="2428" w:type="dxa"/>
          </w:tcPr>
          <w:p w:rsidR="00921425" w:rsidRDefault="00921425">
            <w:pPr>
              <w:pStyle w:val="ConsPlusNormal"/>
            </w:pPr>
            <w:r>
              <w:t>городской округ Большой Камень, г. Большой Камень, Производственная зона</w:t>
            </w:r>
          </w:p>
        </w:tc>
        <w:tc>
          <w:tcPr>
            <w:tcW w:w="1757" w:type="dxa"/>
          </w:tcPr>
          <w:p w:rsidR="00921425" w:rsidRDefault="00921425">
            <w:pPr>
              <w:pStyle w:val="ConsPlusNormal"/>
            </w:pPr>
            <w:r>
              <w:t>Санитарно-защитная зона - 20 м</w:t>
            </w:r>
          </w:p>
        </w:tc>
        <w:tc>
          <w:tcPr>
            <w:tcW w:w="1312" w:type="dxa"/>
          </w:tcPr>
          <w:p w:rsidR="00921425" w:rsidRDefault="00921425">
            <w:pPr>
              <w:pStyle w:val="ConsPlusNormal"/>
            </w:pPr>
            <w:r>
              <w:t>Расчетный срок</w:t>
            </w:r>
          </w:p>
        </w:tc>
      </w:tr>
      <w:tr w:rsidR="00921425">
        <w:tc>
          <w:tcPr>
            <w:tcW w:w="664" w:type="dxa"/>
          </w:tcPr>
          <w:p w:rsidR="00921425" w:rsidRDefault="00921425">
            <w:pPr>
              <w:pStyle w:val="ConsPlusNormal"/>
            </w:pPr>
            <w:r>
              <w:t>4.130</w:t>
            </w:r>
          </w:p>
        </w:tc>
        <w:tc>
          <w:tcPr>
            <w:tcW w:w="2140" w:type="dxa"/>
          </w:tcPr>
          <w:p w:rsidR="00921425" w:rsidRDefault="00921425">
            <w:pPr>
              <w:pStyle w:val="ConsPlusNormal"/>
            </w:pPr>
            <w:r>
              <w:t>Канализационная насосная станция (КНС)</w:t>
            </w:r>
          </w:p>
        </w:tc>
        <w:tc>
          <w:tcPr>
            <w:tcW w:w="2164" w:type="dxa"/>
          </w:tcPr>
          <w:p w:rsidR="00921425" w:rsidRDefault="00921425">
            <w:pPr>
              <w:pStyle w:val="ConsPlusNormal"/>
            </w:pPr>
            <w:r>
              <w:t>Канализационная насосная станция (КНС)</w:t>
            </w:r>
          </w:p>
        </w:tc>
        <w:tc>
          <w:tcPr>
            <w:tcW w:w="1828" w:type="dxa"/>
          </w:tcPr>
          <w:p w:rsidR="00921425" w:rsidRDefault="00921425">
            <w:pPr>
              <w:pStyle w:val="ConsPlusNormal"/>
            </w:pPr>
            <w:r>
              <w:t>Организация водоотведения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Производительность, тыс. куб. м/сут.</w:t>
            </w:r>
          </w:p>
        </w:tc>
        <w:tc>
          <w:tcPr>
            <w:tcW w:w="1247" w:type="dxa"/>
          </w:tcPr>
          <w:p w:rsidR="00921425" w:rsidRDefault="00921425">
            <w:pPr>
              <w:pStyle w:val="ConsPlusNormal"/>
              <w:jc w:val="right"/>
            </w:pPr>
            <w:r>
              <w:t>0,9</w:t>
            </w:r>
          </w:p>
        </w:tc>
        <w:tc>
          <w:tcPr>
            <w:tcW w:w="2428" w:type="dxa"/>
          </w:tcPr>
          <w:p w:rsidR="00921425" w:rsidRDefault="00921425">
            <w:pPr>
              <w:pStyle w:val="ConsPlusNormal"/>
            </w:pPr>
            <w:r>
              <w:t>городской округ Большой Камень, с. Суходол, Жилые зоны</w:t>
            </w:r>
          </w:p>
        </w:tc>
        <w:tc>
          <w:tcPr>
            <w:tcW w:w="1757" w:type="dxa"/>
          </w:tcPr>
          <w:p w:rsidR="00921425" w:rsidRDefault="00921425">
            <w:pPr>
              <w:pStyle w:val="ConsPlusNormal"/>
            </w:pPr>
            <w:r>
              <w:t>Санитарно-защитная зона - 20 м</w:t>
            </w:r>
          </w:p>
        </w:tc>
        <w:tc>
          <w:tcPr>
            <w:tcW w:w="1312" w:type="dxa"/>
          </w:tcPr>
          <w:p w:rsidR="00921425" w:rsidRDefault="00921425">
            <w:pPr>
              <w:pStyle w:val="ConsPlusNormal"/>
            </w:pPr>
            <w:r>
              <w:t>Расчетный срок</w:t>
            </w:r>
          </w:p>
        </w:tc>
      </w:tr>
      <w:tr w:rsidR="00921425">
        <w:tc>
          <w:tcPr>
            <w:tcW w:w="664" w:type="dxa"/>
          </w:tcPr>
          <w:p w:rsidR="00921425" w:rsidRDefault="00921425">
            <w:pPr>
              <w:pStyle w:val="ConsPlusNormal"/>
            </w:pPr>
            <w:r>
              <w:t>4.131</w:t>
            </w:r>
          </w:p>
        </w:tc>
        <w:tc>
          <w:tcPr>
            <w:tcW w:w="2140" w:type="dxa"/>
          </w:tcPr>
          <w:p w:rsidR="00921425" w:rsidRDefault="00921425">
            <w:pPr>
              <w:pStyle w:val="ConsPlusNormal"/>
            </w:pPr>
            <w:r>
              <w:t>Канализационная насосная станция (КНС)</w:t>
            </w:r>
          </w:p>
        </w:tc>
        <w:tc>
          <w:tcPr>
            <w:tcW w:w="2164" w:type="dxa"/>
          </w:tcPr>
          <w:p w:rsidR="00921425" w:rsidRDefault="00921425">
            <w:pPr>
              <w:pStyle w:val="ConsPlusNormal"/>
            </w:pPr>
            <w:r>
              <w:t>Канализационная насосная станция (КНС)</w:t>
            </w:r>
          </w:p>
        </w:tc>
        <w:tc>
          <w:tcPr>
            <w:tcW w:w="1828" w:type="dxa"/>
          </w:tcPr>
          <w:p w:rsidR="00921425" w:rsidRDefault="00921425">
            <w:pPr>
              <w:pStyle w:val="ConsPlusNormal"/>
            </w:pPr>
            <w:r>
              <w:t>Организация водоотведения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Производительность, тыс. куб. м/сут.</w:t>
            </w:r>
          </w:p>
        </w:tc>
        <w:tc>
          <w:tcPr>
            <w:tcW w:w="1247" w:type="dxa"/>
          </w:tcPr>
          <w:p w:rsidR="00921425" w:rsidRDefault="00921425">
            <w:pPr>
              <w:pStyle w:val="ConsPlusNormal"/>
              <w:jc w:val="right"/>
            </w:pPr>
            <w:r>
              <w:t>0,3</w:t>
            </w:r>
          </w:p>
        </w:tc>
        <w:tc>
          <w:tcPr>
            <w:tcW w:w="2428" w:type="dxa"/>
          </w:tcPr>
          <w:p w:rsidR="00921425" w:rsidRDefault="00921425">
            <w:pPr>
              <w:pStyle w:val="ConsPlusNormal"/>
            </w:pPr>
            <w:r>
              <w:t>городской округ Большой Камень, с. Суходол, Жилые зоны</w:t>
            </w:r>
          </w:p>
        </w:tc>
        <w:tc>
          <w:tcPr>
            <w:tcW w:w="1757" w:type="dxa"/>
          </w:tcPr>
          <w:p w:rsidR="00921425" w:rsidRDefault="00921425">
            <w:pPr>
              <w:pStyle w:val="ConsPlusNormal"/>
            </w:pPr>
            <w:r>
              <w:t>Санитарно-защитная зона - 20 м</w:t>
            </w:r>
          </w:p>
        </w:tc>
        <w:tc>
          <w:tcPr>
            <w:tcW w:w="1312" w:type="dxa"/>
          </w:tcPr>
          <w:p w:rsidR="00921425" w:rsidRDefault="00921425">
            <w:pPr>
              <w:pStyle w:val="ConsPlusNormal"/>
            </w:pPr>
            <w:r>
              <w:t>Расчетный срок</w:t>
            </w:r>
          </w:p>
        </w:tc>
      </w:tr>
      <w:tr w:rsidR="00921425">
        <w:tc>
          <w:tcPr>
            <w:tcW w:w="664" w:type="dxa"/>
            <w:vMerge w:val="restart"/>
          </w:tcPr>
          <w:p w:rsidR="00921425" w:rsidRDefault="00921425">
            <w:pPr>
              <w:pStyle w:val="ConsPlusNormal"/>
            </w:pPr>
            <w:r>
              <w:lastRenderedPageBreak/>
              <w:t>4.132</w:t>
            </w:r>
          </w:p>
        </w:tc>
        <w:tc>
          <w:tcPr>
            <w:tcW w:w="2140" w:type="dxa"/>
            <w:vMerge w:val="restart"/>
          </w:tcPr>
          <w:p w:rsidR="00921425" w:rsidRDefault="00921425">
            <w:pPr>
              <w:pStyle w:val="ConsPlusNormal"/>
            </w:pPr>
            <w:r>
              <w:t>Канализация самотечная</w:t>
            </w:r>
          </w:p>
        </w:tc>
        <w:tc>
          <w:tcPr>
            <w:tcW w:w="2164" w:type="dxa"/>
            <w:vMerge w:val="restart"/>
          </w:tcPr>
          <w:p w:rsidR="00921425" w:rsidRDefault="00921425">
            <w:pPr>
              <w:pStyle w:val="ConsPlusNormal"/>
            </w:pPr>
            <w:r>
              <w:t>Канализация самотечная</w:t>
            </w:r>
          </w:p>
        </w:tc>
        <w:tc>
          <w:tcPr>
            <w:tcW w:w="1828" w:type="dxa"/>
            <w:vMerge w:val="restart"/>
          </w:tcPr>
          <w:p w:rsidR="00921425" w:rsidRDefault="00921425">
            <w:pPr>
              <w:pStyle w:val="ConsPlusNormal"/>
            </w:pPr>
            <w:r>
              <w:t>Организация водоотведения</w:t>
            </w:r>
          </w:p>
        </w:tc>
        <w:tc>
          <w:tcPr>
            <w:tcW w:w="1757" w:type="dxa"/>
            <w:vMerge w:val="restart"/>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11</w:t>
            </w:r>
          </w:p>
        </w:tc>
        <w:tc>
          <w:tcPr>
            <w:tcW w:w="2428" w:type="dxa"/>
            <w:vMerge w:val="restart"/>
          </w:tcPr>
          <w:p w:rsidR="00921425" w:rsidRDefault="00921425">
            <w:pPr>
              <w:pStyle w:val="ConsPlusNormal"/>
            </w:pPr>
            <w:r>
              <w:t>городской округ Большой Камень, г. Большой Камень</w:t>
            </w:r>
          </w:p>
        </w:tc>
        <w:tc>
          <w:tcPr>
            <w:tcW w:w="1757" w:type="dxa"/>
            <w:vMerge w:val="restart"/>
          </w:tcPr>
          <w:p w:rsidR="00921425" w:rsidRDefault="00921425">
            <w:pPr>
              <w:pStyle w:val="ConsPlusNormal"/>
            </w:pPr>
            <w:r>
              <w:t>-</w:t>
            </w:r>
          </w:p>
        </w:tc>
        <w:tc>
          <w:tcPr>
            <w:tcW w:w="1312" w:type="dxa"/>
            <w:vMerge w:val="restart"/>
          </w:tcPr>
          <w:p w:rsidR="00921425" w:rsidRDefault="00921425">
            <w:pPr>
              <w:pStyle w:val="ConsPlusNormal"/>
            </w:pPr>
            <w:r>
              <w:t>Первая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трубопровода, мм</w:t>
            </w:r>
          </w:p>
        </w:tc>
        <w:tc>
          <w:tcPr>
            <w:tcW w:w="1247" w:type="dxa"/>
          </w:tcPr>
          <w:p w:rsidR="00921425" w:rsidRDefault="00921425">
            <w:pPr>
              <w:pStyle w:val="ConsPlusNormal"/>
              <w:jc w:val="right"/>
            </w:pPr>
            <w:r>
              <w:t>200</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t>4.133</w:t>
            </w:r>
          </w:p>
        </w:tc>
        <w:tc>
          <w:tcPr>
            <w:tcW w:w="2140" w:type="dxa"/>
            <w:vMerge w:val="restart"/>
          </w:tcPr>
          <w:p w:rsidR="00921425" w:rsidRDefault="00921425">
            <w:pPr>
              <w:pStyle w:val="ConsPlusNormal"/>
            </w:pPr>
            <w:r>
              <w:t>Канализация самотечная</w:t>
            </w:r>
          </w:p>
        </w:tc>
        <w:tc>
          <w:tcPr>
            <w:tcW w:w="2164" w:type="dxa"/>
            <w:vMerge w:val="restart"/>
          </w:tcPr>
          <w:p w:rsidR="00921425" w:rsidRDefault="00921425">
            <w:pPr>
              <w:pStyle w:val="ConsPlusNormal"/>
            </w:pPr>
            <w:r>
              <w:t>Канализация самотечная</w:t>
            </w:r>
          </w:p>
        </w:tc>
        <w:tc>
          <w:tcPr>
            <w:tcW w:w="1828" w:type="dxa"/>
            <w:vMerge w:val="restart"/>
          </w:tcPr>
          <w:p w:rsidR="00921425" w:rsidRDefault="00921425">
            <w:pPr>
              <w:pStyle w:val="ConsPlusNormal"/>
            </w:pPr>
            <w:r>
              <w:t>Организация водоотведения</w:t>
            </w:r>
          </w:p>
        </w:tc>
        <w:tc>
          <w:tcPr>
            <w:tcW w:w="1757" w:type="dxa"/>
            <w:vMerge w:val="restart"/>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2,81</w:t>
            </w:r>
          </w:p>
        </w:tc>
        <w:tc>
          <w:tcPr>
            <w:tcW w:w="2428" w:type="dxa"/>
            <w:vMerge w:val="restart"/>
          </w:tcPr>
          <w:p w:rsidR="00921425" w:rsidRDefault="00921425">
            <w:pPr>
              <w:pStyle w:val="ConsPlusNormal"/>
            </w:pPr>
            <w:r>
              <w:t>городской округ Большой Камень, г. Большой Камень</w:t>
            </w:r>
          </w:p>
        </w:tc>
        <w:tc>
          <w:tcPr>
            <w:tcW w:w="1757" w:type="dxa"/>
            <w:vMerge w:val="restart"/>
          </w:tcPr>
          <w:p w:rsidR="00921425" w:rsidRDefault="00921425">
            <w:pPr>
              <w:pStyle w:val="ConsPlusNormal"/>
            </w:pPr>
            <w:r>
              <w:t>-</w:t>
            </w:r>
          </w:p>
        </w:tc>
        <w:tc>
          <w:tcPr>
            <w:tcW w:w="1312" w:type="dxa"/>
            <w:vMerge w:val="restart"/>
          </w:tcPr>
          <w:p w:rsidR="00921425" w:rsidRDefault="00921425">
            <w:pPr>
              <w:pStyle w:val="ConsPlusNormal"/>
            </w:pPr>
            <w:r>
              <w:t>Вторая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трубопровода, мм</w:t>
            </w:r>
          </w:p>
        </w:tc>
        <w:tc>
          <w:tcPr>
            <w:tcW w:w="1247" w:type="dxa"/>
          </w:tcPr>
          <w:p w:rsidR="00921425" w:rsidRDefault="00921425">
            <w:pPr>
              <w:pStyle w:val="ConsPlusNormal"/>
              <w:jc w:val="right"/>
            </w:pPr>
            <w:r>
              <w:t>200</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t>4.134</w:t>
            </w:r>
          </w:p>
        </w:tc>
        <w:tc>
          <w:tcPr>
            <w:tcW w:w="2140" w:type="dxa"/>
            <w:vMerge w:val="restart"/>
          </w:tcPr>
          <w:p w:rsidR="00921425" w:rsidRDefault="00921425">
            <w:pPr>
              <w:pStyle w:val="ConsPlusNormal"/>
            </w:pPr>
            <w:r>
              <w:t>Канализация напорная</w:t>
            </w:r>
          </w:p>
        </w:tc>
        <w:tc>
          <w:tcPr>
            <w:tcW w:w="2164" w:type="dxa"/>
            <w:vMerge w:val="restart"/>
          </w:tcPr>
          <w:p w:rsidR="00921425" w:rsidRDefault="00921425">
            <w:pPr>
              <w:pStyle w:val="ConsPlusNormal"/>
            </w:pPr>
            <w:r>
              <w:t>Канализация напорная</w:t>
            </w:r>
          </w:p>
        </w:tc>
        <w:tc>
          <w:tcPr>
            <w:tcW w:w="1828" w:type="dxa"/>
            <w:vMerge w:val="restart"/>
          </w:tcPr>
          <w:p w:rsidR="00921425" w:rsidRDefault="00921425">
            <w:pPr>
              <w:pStyle w:val="ConsPlusNormal"/>
            </w:pPr>
            <w:r>
              <w:t>Организация водоотведения</w:t>
            </w:r>
          </w:p>
        </w:tc>
        <w:tc>
          <w:tcPr>
            <w:tcW w:w="1757" w:type="dxa"/>
            <w:vMerge w:val="restart"/>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1,63</w:t>
            </w:r>
          </w:p>
        </w:tc>
        <w:tc>
          <w:tcPr>
            <w:tcW w:w="2428" w:type="dxa"/>
            <w:vMerge w:val="restart"/>
          </w:tcPr>
          <w:p w:rsidR="00921425" w:rsidRDefault="00921425">
            <w:pPr>
              <w:pStyle w:val="ConsPlusNormal"/>
            </w:pPr>
            <w:r>
              <w:t>городской округ Большой Камень, г. Большой Камень</w:t>
            </w:r>
          </w:p>
        </w:tc>
        <w:tc>
          <w:tcPr>
            <w:tcW w:w="1757" w:type="dxa"/>
            <w:vMerge w:val="restart"/>
          </w:tcPr>
          <w:p w:rsidR="00921425" w:rsidRDefault="00921425">
            <w:pPr>
              <w:pStyle w:val="ConsPlusNormal"/>
            </w:pPr>
            <w:r>
              <w:t>-</w:t>
            </w:r>
          </w:p>
        </w:tc>
        <w:tc>
          <w:tcPr>
            <w:tcW w:w="1312" w:type="dxa"/>
            <w:vMerge w:val="restart"/>
          </w:tcPr>
          <w:p w:rsidR="00921425" w:rsidRDefault="00921425">
            <w:pPr>
              <w:pStyle w:val="ConsPlusNormal"/>
            </w:pPr>
            <w:r>
              <w:t>Первая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трубопровода, мм</w:t>
            </w:r>
          </w:p>
        </w:tc>
        <w:tc>
          <w:tcPr>
            <w:tcW w:w="1247" w:type="dxa"/>
          </w:tcPr>
          <w:p w:rsidR="00921425" w:rsidRDefault="00921425">
            <w:pPr>
              <w:pStyle w:val="ConsPlusNormal"/>
              <w:jc w:val="right"/>
            </w:pPr>
            <w:r>
              <w:t>160</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t>4.135</w:t>
            </w:r>
          </w:p>
        </w:tc>
        <w:tc>
          <w:tcPr>
            <w:tcW w:w="2140" w:type="dxa"/>
            <w:vMerge w:val="restart"/>
          </w:tcPr>
          <w:p w:rsidR="00921425" w:rsidRDefault="00921425">
            <w:pPr>
              <w:pStyle w:val="ConsPlusNormal"/>
            </w:pPr>
            <w:r>
              <w:t>Канализация напорная</w:t>
            </w:r>
          </w:p>
        </w:tc>
        <w:tc>
          <w:tcPr>
            <w:tcW w:w="2164" w:type="dxa"/>
            <w:vMerge w:val="restart"/>
          </w:tcPr>
          <w:p w:rsidR="00921425" w:rsidRDefault="00921425">
            <w:pPr>
              <w:pStyle w:val="ConsPlusNormal"/>
            </w:pPr>
            <w:r>
              <w:t>Канализация напорная</w:t>
            </w:r>
          </w:p>
        </w:tc>
        <w:tc>
          <w:tcPr>
            <w:tcW w:w="1828" w:type="dxa"/>
            <w:vMerge w:val="restart"/>
          </w:tcPr>
          <w:p w:rsidR="00921425" w:rsidRDefault="00921425">
            <w:pPr>
              <w:pStyle w:val="ConsPlusNormal"/>
            </w:pPr>
            <w:r>
              <w:t>Организация водоотведения</w:t>
            </w:r>
          </w:p>
        </w:tc>
        <w:tc>
          <w:tcPr>
            <w:tcW w:w="1757" w:type="dxa"/>
            <w:vMerge w:val="restart"/>
          </w:tcPr>
          <w:p w:rsidR="00921425" w:rsidRDefault="00921425">
            <w:pPr>
              <w:pStyle w:val="ConsPlusNormal"/>
            </w:pPr>
            <w:r>
              <w:t>Планируемый к реконструкции</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3,36</w:t>
            </w:r>
          </w:p>
        </w:tc>
        <w:tc>
          <w:tcPr>
            <w:tcW w:w="2428" w:type="dxa"/>
            <w:vMerge w:val="restart"/>
          </w:tcPr>
          <w:p w:rsidR="00921425" w:rsidRDefault="00921425">
            <w:pPr>
              <w:pStyle w:val="ConsPlusNormal"/>
            </w:pPr>
            <w:r>
              <w:t>городской округ Большой Камень, г. Большой Камень</w:t>
            </w:r>
          </w:p>
        </w:tc>
        <w:tc>
          <w:tcPr>
            <w:tcW w:w="1757" w:type="dxa"/>
            <w:vMerge w:val="restart"/>
          </w:tcPr>
          <w:p w:rsidR="00921425" w:rsidRDefault="00921425">
            <w:pPr>
              <w:pStyle w:val="ConsPlusNormal"/>
            </w:pPr>
            <w:r>
              <w:t>-</w:t>
            </w:r>
          </w:p>
        </w:tc>
        <w:tc>
          <w:tcPr>
            <w:tcW w:w="1312" w:type="dxa"/>
            <w:vMerge w:val="restart"/>
          </w:tcPr>
          <w:p w:rsidR="00921425" w:rsidRDefault="00921425">
            <w:pPr>
              <w:pStyle w:val="ConsPlusNormal"/>
            </w:pPr>
            <w:r>
              <w:t>Первая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трубопровода, мм</w:t>
            </w:r>
          </w:p>
        </w:tc>
        <w:tc>
          <w:tcPr>
            <w:tcW w:w="1247" w:type="dxa"/>
          </w:tcPr>
          <w:p w:rsidR="00921425" w:rsidRDefault="00921425">
            <w:pPr>
              <w:pStyle w:val="ConsPlusNormal"/>
              <w:jc w:val="right"/>
            </w:pPr>
            <w:r>
              <w:t>750</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t>4.136</w:t>
            </w:r>
          </w:p>
        </w:tc>
        <w:tc>
          <w:tcPr>
            <w:tcW w:w="2140" w:type="dxa"/>
            <w:vMerge w:val="restart"/>
          </w:tcPr>
          <w:p w:rsidR="00921425" w:rsidRDefault="00921425">
            <w:pPr>
              <w:pStyle w:val="ConsPlusNormal"/>
            </w:pPr>
            <w:r>
              <w:t>Канализация напорная</w:t>
            </w:r>
          </w:p>
        </w:tc>
        <w:tc>
          <w:tcPr>
            <w:tcW w:w="2164" w:type="dxa"/>
            <w:vMerge w:val="restart"/>
          </w:tcPr>
          <w:p w:rsidR="00921425" w:rsidRDefault="00921425">
            <w:pPr>
              <w:pStyle w:val="ConsPlusNormal"/>
            </w:pPr>
            <w:r>
              <w:t>Канализация напорная</w:t>
            </w:r>
          </w:p>
        </w:tc>
        <w:tc>
          <w:tcPr>
            <w:tcW w:w="1828" w:type="dxa"/>
            <w:vMerge w:val="restart"/>
          </w:tcPr>
          <w:p w:rsidR="00921425" w:rsidRDefault="00921425">
            <w:pPr>
              <w:pStyle w:val="ConsPlusNormal"/>
            </w:pPr>
            <w:r>
              <w:t>Организация водоотведения</w:t>
            </w:r>
          </w:p>
        </w:tc>
        <w:tc>
          <w:tcPr>
            <w:tcW w:w="1757" w:type="dxa"/>
            <w:vMerge w:val="restart"/>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1,54</w:t>
            </w:r>
          </w:p>
        </w:tc>
        <w:tc>
          <w:tcPr>
            <w:tcW w:w="2428" w:type="dxa"/>
            <w:vMerge w:val="restart"/>
          </w:tcPr>
          <w:p w:rsidR="00921425" w:rsidRDefault="00921425">
            <w:pPr>
              <w:pStyle w:val="ConsPlusNormal"/>
            </w:pPr>
            <w:r>
              <w:t>городской округ Большой Камень, г. Большой Камень</w:t>
            </w:r>
          </w:p>
        </w:tc>
        <w:tc>
          <w:tcPr>
            <w:tcW w:w="1757" w:type="dxa"/>
            <w:vMerge w:val="restart"/>
          </w:tcPr>
          <w:p w:rsidR="00921425" w:rsidRDefault="00921425">
            <w:pPr>
              <w:pStyle w:val="ConsPlusNormal"/>
            </w:pPr>
            <w:r>
              <w:t>-</w:t>
            </w:r>
          </w:p>
        </w:tc>
        <w:tc>
          <w:tcPr>
            <w:tcW w:w="1312" w:type="dxa"/>
            <w:vMerge w:val="restart"/>
          </w:tcPr>
          <w:p w:rsidR="00921425" w:rsidRDefault="00921425">
            <w:pPr>
              <w:pStyle w:val="ConsPlusNormal"/>
            </w:pPr>
            <w:r>
              <w:t>Вторая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трубопровода, мм</w:t>
            </w:r>
          </w:p>
        </w:tc>
        <w:tc>
          <w:tcPr>
            <w:tcW w:w="1247" w:type="dxa"/>
          </w:tcPr>
          <w:p w:rsidR="00921425" w:rsidRDefault="00921425">
            <w:pPr>
              <w:pStyle w:val="ConsPlusNormal"/>
              <w:jc w:val="right"/>
            </w:pPr>
            <w:r>
              <w:t>160</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t>4.137</w:t>
            </w:r>
          </w:p>
        </w:tc>
        <w:tc>
          <w:tcPr>
            <w:tcW w:w="2140" w:type="dxa"/>
            <w:vMerge w:val="restart"/>
          </w:tcPr>
          <w:p w:rsidR="00921425" w:rsidRDefault="00921425">
            <w:pPr>
              <w:pStyle w:val="ConsPlusNormal"/>
            </w:pPr>
            <w:r>
              <w:t>Канализация напорная</w:t>
            </w:r>
          </w:p>
        </w:tc>
        <w:tc>
          <w:tcPr>
            <w:tcW w:w="2164" w:type="dxa"/>
            <w:vMerge w:val="restart"/>
          </w:tcPr>
          <w:p w:rsidR="00921425" w:rsidRDefault="00921425">
            <w:pPr>
              <w:pStyle w:val="ConsPlusNormal"/>
            </w:pPr>
            <w:r>
              <w:t>Канализация напорная</w:t>
            </w:r>
          </w:p>
        </w:tc>
        <w:tc>
          <w:tcPr>
            <w:tcW w:w="1828" w:type="dxa"/>
            <w:vMerge w:val="restart"/>
          </w:tcPr>
          <w:p w:rsidR="00921425" w:rsidRDefault="00921425">
            <w:pPr>
              <w:pStyle w:val="ConsPlusNormal"/>
            </w:pPr>
            <w:r>
              <w:t>-</w:t>
            </w:r>
          </w:p>
        </w:tc>
        <w:tc>
          <w:tcPr>
            <w:tcW w:w="1757" w:type="dxa"/>
            <w:vMerge w:val="restart"/>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6,95</w:t>
            </w:r>
          </w:p>
        </w:tc>
        <w:tc>
          <w:tcPr>
            <w:tcW w:w="2428" w:type="dxa"/>
            <w:vMerge w:val="restart"/>
          </w:tcPr>
          <w:p w:rsidR="00921425" w:rsidRDefault="00921425">
            <w:pPr>
              <w:pStyle w:val="ConsPlusNormal"/>
            </w:pPr>
            <w:r>
              <w:t>городской округ Большой Камень, г. Большой Камень, с. Суходол</w:t>
            </w:r>
          </w:p>
        </w:tc>
        <w:tc>
          <w:tcPr>
            <w:tcW w:w="1757" w:type="dxa"/>
            <w:vMerge w:val="restart"/>
          </w:tcPr>
          <w:p w:rsidR="00921425" w:rsidRDefault="00921425">
            <w:pPr>
              <w:pStyle w:val="ConsPlusNormal"/>
            </w:pPr>
            <w:r>
              <w:t>-</w:t>
            </w:r>
          </w:p>
        </w:tc>
        <w:tc>
          <w:tcPr>
            <w:tcW w:w="1312" w:type="dxa"/>
            <w:vMerge w:val="restart"/>
          </w:tcPr>
          <w:p w:rsidR="00921425" w:rsidRDefault="00921425">
            <w:pPr>
              <w:pStyle w:val="ConsPlusNormal"/>
            </w:pPr>
            <w:r>
              <w:t>Вторая очередь</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трубопровода, мм</w:t>
            </w:r>
          </w:p>
        </w:tc>
        <w:tc>
          <w:tcPr>
            <w:tcW w:w="1247" w:type="dxa"/>
          </w:tcPr>
          <w:p w:rsidR="00921425" w:rsidRDefault="00921425">
            <w:pPr>
              <w:pStyle w:val="ConsPlusNormal"/>
              <w:jc w:val="right"/>
            </w:pPr>
            <w:r>
              <w:t>200</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lastRenderedPageBreak/>
              <w:t>4.138</w:t>
            </w:r>
          </w:p>
        </w:tc>
        <w:tc>
          <w:tcPr>
            <w:tcW w:w="2140" w:type="dxa"/>
            <w:vMerge w:val="restart"/>
          </w:tcPr>
          <w:p w:rsidR="00921425" w:rsidRDefault="00921425">
            <w:pPr>
              <w:pStyle w:val="ConsPlusNormal"/>
            </w:pPr>
            <w:r>
              <w:t>Канализация напорная</w:t>
            </w:r>
          </w:p>
        </w:tc>
        <w:tc>
          <w:tcPr>
            <w:tcW w:w="2164" w:type="dxa"/>
            <w:vMerge w:val="restart"/>
          </w:tcPr>
          <w:p w:rsidR="00921425" w:rsidRDefault="00921425">
            <w:pPr>
              <w:pStyle w:val="ConsPlusNormal"/>
            </w:pPr>
            <w:r>
              <w:t>Канализация напорная</w:t>
            </w:r>
          </w:p>
        </w:tc>
        <w:tc>
          <w:tcPr>
            <w:tcW w:w="1828" w:type="dxa"/>
            <w:vMerge w:val="restart"/>
          </w:tcPr>
          <w:p w:rsidR="00921425" w:rsidRDefault="00921425">
            <w:pPr>
              <w:pStyle w:val="ConsPlusNormal"/>
            </w:pPr>
            <w:r>
              <w:t>Организация водоотведения</w:t>
            </w:r>
          </w:p>
        </w:tc>
        <w:tc>
          <w:tcPr>
            <w:tcW w:w="1757" w:type="dxa"/>
            <w:vMerge w:val="restart"/>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8,69</w:t>
            </w:r>
          </w:p>
        </w:tc>
        <w:tc>
          <w:tcPr>
            <w:tcW w:w="2428" w:type="dxa"/>
            <w:vMerge w:val="restart"/>
          </w:tcPr>
          <w:p w:rsidR="00921425" w:rsidRDefault="00921425">
            <w:pPr>
              <w:pStyle w:val="ConsPlusNormal"/>
            </w:pPr>
            <w:r>
              <w:t>городской округ Большой Камень, г. Большой Камень</w:t>
            </w:r>
          </w:p>
        </w:tc>
        <w:tc>
          <w:tcPr>
            <w:tcW w:w="1757" w:type="dxa"/>
            <w:vMerge w:val="restart"/>
          </w:tcPr>
          <w:p w:rsidR="00921425" w:rsidRDefault="00921425">
            <w:pPr>
              <w:pStyle w:val="ConsPlusNormal"/>
            </w:pPr>
            <w:r>
              <w:t>-</w:t>
            </w:r>
          </w:p>
        </w:tc>
        <w:tc>
          <w:tcPr>
            <w:tcW w:w="1312" w:type="dxa"/>
            <w:vMerge w:val="restart"/>
          </w:tcPr>
          <w:p w:rsidR="00921425" w:rsidRDefault="00921425">
            <w:pPr>
              <w:pStyle w:val="ConsPlusNormal"/>
            </w:pPr>
            <w:r>
              <w:t>Расчетный срок</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трубопровода, мм</w:t>
            </w:r>
          </w:p>
        </w:tc>
        <w:tc>
          <w:tcPr>
            <w:tcW w:w="1247" w:type="dxa"/>
          </w:tcPr>
          <w:p w:rsidR="00921425" w:rsidRDefault="00921425">
            <w:pPr>
              <w:pStyle w:val="ConsPlusNormal"/>
              <w:jc w:val="right"/>
            </w:pPr>
            <w:r>
              <w:t>160</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t>4.139</w:t>
            </w:r>
          </w:p>
        </w:tc>
        <w:tc>
          <w:tcPr>
            <w:tcW w:w="2140" w:type="dxa"/>
            <w:vMerge w:val="restart"/>
          </w:tcPr>
          <w:p w:rsidR="00921425" w:rsidRDefault="00921425">
            <w:pPr>
              <w:pStyle w:val="ConsPlusNormal"/>
            </w:pPr>
            <w:r>
              <w:t>Канализация напорная</w:t>
            </w:r>
          </w:p>
        </w:tc>
        <w:tc>
          <w:tcPr>
            <w:tcW w:w="2164" w:type="dxa"/>
            <w:vMerge w:val="restart"/>
          </w:tcPr>
          <w:p w:rsidR="00921425" w:rsidRDefault="00921425">
            <w:pPr>
              <w:pStyle w:val="ConsPlusNormal"/>
            </w:pPr>
            <w:r>
              <w:t>Канализация напорная</w:t>
            </w:r>
          </w:p>
        </w:tc>
        <w:tc>
          <w:tcPr>
            <w:tcW w:w="1828" w:type="dxa"/>
            <w:vMerge w:val="restart"/>
          </w:tcPr>
          <w:p w:rsidR="00921425" w:rsidRDefault="00921425">
            <w:pPr>
              <w:pStyle w:val="ConsPlusNormal"/>
            </w:pPr>
            <w:r>
              <w:t>Организация водоотведения</w:t>
            </w:r>
          </w:p>
        </w:tc>
        <w:tc>
          <w:tcPr>
            <w:tcW w:w="1757" w:type="dxa"/>
            <w:vMerge w:val="restart"/>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3,02</w:t>
            </w:r>
          </w:p>
        </w:tc>
        <w:tc>
          <w:tcPr>
            <w:tcW w:w="2428" w:type="dxa"/>
            <w:vMerge w:val="restart"/>
          </w:tcPr>
          <w:p w:rsidR="00921425" w:rsidRDefault="00921425">
            <w:pPr>
              <w:pStyle w:val="ConsPlusNormal"/>
            </w:pPr>
            <w:r>
              <w:t>городской округ Большой Камень, г. Большой Камень, с. Суходол</w:t>
            </w:r>
          </w:p>
        </w:tc>
        <w:tc>
          <w:tcPr>
            <w:tcW w:w="1757" w:type="dxa"/>
            <w:vMerge w:val="restart"/>
          </w:tcPr>
          <w:p w:rsidR="00921425" w:rsidRDefault="00921425">
            <w:pPr>
              <w:pStyle w:val="ConsPlusNormal"/>
            </w:pPr>
            <w:r>
              <w:t>-</w:t>
            </w:r>
          </w:p>
        </w:tc>
        <w:tc>
          <w:tcPr>
            <w:tcW w:w="1312" w:type="dxa"/>
            <w:vMerge w:val="restart"/>
          </w:tcPr>
          <w:p w:rsidR="00921425" w:rsidRDefault="00921425">
            <w:pPr>
              <w:pStyle w:val="ConsPlusNormal"/>
            </w:pPr>
            <w:r>
              <w:t>Расчетный срок</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трубопровода, мм</w:t>
            </w:r>
          </w:p>
        </w:tc>
        <w:tc>
          <w:tcPr>
            <w:tcW w:w="1247" w:type="dxa"/>
          </w:tcPr>
          <w:p w:rsidR="00921425" w:rsidRDefault="00921425">
            <w:pPr>
              <w:pStyle w:val="ConsPlusNormal"/>
              <w:jc w:val="right"/>
            </w:pPr>
            <w:r>
              <w:t>160</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vMerge w:val="restart"/>
          </w:tcPr>
          <w:p w:rsidR="00921425" w:rsidRDefault="00921425">
            <w:pPr>
              <w:pStyle w:val="ConsPlusNormal"/>
            </w:pPr>
            <w:r>
              <w:t>4.140</w:t>
            </w:r>
          </w:p>
        </w:tc>
        <w:tc>
          <w:tcPr>
            <w:tcW w:w="2140" w:type="dxa"/>
            <w:vMerge w:val="restart"/>
          </w:tcPr>
          <w:p w:rsidR="00921425" w:rsidRDefault="00921425">
            <w:pPr>
              <w:pStyle w:val="ConsPlusNormal"/>
            </w:pPr>
            <w:r>
              <w:t>Канализация напорная</w:t>
            </w:r>
          </w:p>
        </w:tc>
        <w:tc>
          <w:tcPr>
            <w:tcW w:w="2164" w:type="dxa"/>
            <w:vMerge w:val="restart"/>
          </w:tcPr>
          <w:p w:rsidR="00921425" w:rsidRDefault="00921425">
            <w:pPr>
              <w:pStyle w:val="ConsPlusNormal"/>
            </w:pPr>
            <w:r>
              <w:t>Канализация напорная</w:t>
            </w:r>
          </w:p>
        </w:tc>
        <w:tc>
          <w:tcPr>
            <w:tcW w:w="1828" w:type="dxa"/>
            <w:vMerge w:val="restart"/>
          </w:tcPr>
          <w:p w:rsidR="00921425" w:rsidRDefault="00921425">
            <w:pPr>
              <w:pStyle w:val="ConsPlusNormal"/>
            </w:pPr>
            <w:r>
              <w:t>Организация водоотведения</w:t>
            </w:r>
          </w:p>
        </w:tc>
        <w:tc>
          <w:tcPr>
            <w:tcW w:w="1757" w:type="dxa"/>
            <w:vMerge w:val="restart"/>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0,05</w:t>
            </w:r>
          </w:p>
        </w:tc>
        <w:tc>
          <w:tcPr>
            <w:tcW w:w="2428" w:type="dxa"/>
            <w:vMerge w:val="restart"/>
          </w:tcPr>
          <w:p w:rsidR="00921425" w:rsidRDefault="00921425">
            <w:pPr>
              <w:pStyle w:val="ConsPlusNormal"/>
            </w:pPr>
            <w:r>
              <w:t>городской округ Большой Камень, с. Суходол</w:t>
            </w:r>
          </w:p>
        </w:tc>
        <w:tc>
          <w:tcPr>
            <w:tcW w:w="1757" w:type="dxa"/>
            <w:vMerge w:val="restart"/>
          </w:tcPr>
          <w:p w:rsidR="00921425" w:rsidRDefault="00921425">
            <w:pPr>
              <w:pStyle w:val="ConsPlusNormal"/>
            </w:pPr>
            <w:r>
              <w:t>-</w:t>
            </w:r>
          </w:p>
        </w:tc>
        <w:tc>
          <w:tcPr>
            <w:tcW w:w="1312" w:type="dxa"/>
            <w:vMerge w:val="restart"/>
          </w:tcPr>
          <w:p w:rsidR="00921425" w:rsidRDefault="00921425">
            <w:pPr>
              <w:pStyle w:val="ConsPlusNormal"/>
            </w:pPr>
            <w:r>
              <w:t>Расчетный срок</w:t>
            </w:r>
          </w:p>
        </w:tc>
      </w:tr>
      <w:tr w:rsidR="00921425">
        <w:tc>
          <w:tcPr>
            <w:tcW w:w="664" w:type="dxa"/>
            <w:vMerge/>
          </w:tcPr>
          <w:p w:rsidR="00921425" w:rsidRDefault="00921425">
            <w:pPr>
              <w:spacing w:after="1" w:line="0" w:lineRule="atLeast"/>
            </w:pPr>
          </w:p>
        </w:tc>
        <w:tc>
          <w:tcPr>
            <w:tcW w:w="2140" w:type="dxa"/>
            <w:vMerge/>
          </w:tcPr>
          <w:p w:rsidR="00921425" w:rsidRDefault="00921425">
            <w:pPr>
              <w:spacing w:after="1" w:line="0" w:lineRule="atLeast"/>
            </w:pPr>
          </w:p>
        </w:tc>
        <w:tc>
          <w:tcPr>
            <w:tcW w:w="2164" w:type="dxa"/>
            <w:vMerge/>
          </w:tcPr>
          <w:p w:rsidR="00921425" w:rsidRDefault="00921425">
            <w:pPr>
              <w:spacing w:after="1" w:line="0" w:lineRule="atLeast"/>
            </w:pPr>
          </w:p>
        </w:tc>
        <w:tc>
          <w:tcPr>
            <w:tcW w:w="18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2320" w:type="dxa"/>
          </w:tcPr>
          <w:p w:rsidR="00921425" w:rsidRDefault="00921425">
            <w:pPr>
              <w:pStyle w:val="ConsPlusNormal"/>
            </w:pPr>
            <w:r>
              <w:t>Диаметр трубопровода, мм</w:t>
            </w:r>
          </w:p>
        </w:tc>
        <w:tc>
          <w:tcPr>
            <w:tcW w:w="1247" w:type="dxa"/>
          </w:tcPr>
          <w:p w:rsidR="00921425" w:rsidRDefault="00921425">
            <w:pPr>
              <w:pStyle w:val="ConsPlusNormal"/>
              <w:jc w:val="right"/>
            </w:pPr>
            <w:r>
              <w:t>160</w:t>
            </w:r>
          </w:p>
        </w:tc>
        <w:tc>
          <w:tcPr>
            <w:tcW w:w="2428"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tcPr>
          <w:p w:rsidR="00921425" w:rsidRDefault="00921425">
            <w:pPr>
              <w:pStyle w:val="ConsPlusNormal"/>
            </w:pPr>
            <w:r>
              <w:t>4.141</w:t>
            </w:r>
          </w:p>
        </w:tc>
        <w:tc>
          <w:tcPr>
            <w:tcW w:w="2140" w:type="dxa"/>
          </w:tcPr>
          <w:p w:rsidR="00921425" w:rsidRDefault="00921425">
            <w:pPr>
              <w:pStyle w:val="ConsPlusNormal"/>
            </w:pPr>
            <w:r>
              <w:t>Канализация дождевая самотечная закрытая</w:t>
            </w:r>
          </w:p>
        </w:tc>
        <w:tc>
          <w:tcPr>
            <w:tcW w:w="2164" w:type="dxa"/>
          </w:tcPr>
          <w:p w:rsidR="00921425" w:rsidRDefault="00921425">
            <w:pPr>
              <w:pStyle w:val="ConsPlusNormal"/>
            </w:pPr>
            <w:r>
              <w:t>Канализация дождевая самотечная закрытая</w:t>
            </w:r>
          </w:p>
        </w:tc>
        <w:tc>
          <w:tcPr>
            <w:tcW w:w="1828" w:type="dxa"/>
          </w:tcPr>
          <w:p w:rsidR="00921425" w:rsidRDefault="00921425">
            <w:pPr>
              <w:pStyle w:val="ConsPlusNormal"/>
            </w:pPr>
            <w:r>
              <w:t>Организация водоотведения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1,06</w:t>
            </w:r>
          </w:p>
        </w:tc>
        <w:tc>
          <w:tcPr>
            <w:tcW w:w="2428" w:type="dxa"/>
          </w:tcPr>
          <w:p w:rsidR="00921425" w:rsidRDefault="00921425">
            <w:pPr>
              <w:pStyle w:val="ConsPlusNormal"/>
            </w:pPr>
            <w:r>
              <w:t>городской округ Большой Камень, г. Большой Камень</w:t>
            </w:r>
          </w:p>
        </w:tc>
        <w:tc>
          <w:tcPr>
            <w:tcW w:w="1757"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4.142</w:t>
            </w:r>
          </w:p>
        </w:tc>
        <w:tc>
          <w:tcPr>
            <w:tcW w:w="2140" w:type="dxa"/>
          </w:tcPr>
          <w:p w:rsidR="00921425" w:rsidRDefault="00921425">
            <w:pPr>
              <w:pStyle w:val="ConsPlusNormal"/>
            </w:pPr>
            <w:r>
              <w:t>Канализация дождевая самотечная закрытая</w:t>
            </w:r>
          </w:p>
        </w:tc>
        <w:tc>
          <w:tcPr>
            <w:tcW w:w="2164" w:type="dxa"/>
          </w:tcPr>
          <w:p w:rsidR="00921425" w:rsidRDefault="00921425">
            <w:pPr>
              <w:pStyle w:val="ConsPlusNormal"/>
            </w:pPr>
            <w:r>
              <w:t>Канализация дождевая самотечная закрытая</w:t>
            </w:r>
          </w:p>
        </w:tc>
        <w:tc>
          <w:tcPr>
            <w:tcW w:w="1828" w:type="dxa"/>
          </w:tcPr>
          <w:p w:rsidR="00921425" w:rsidRDefault="00921425">
            <w:pPr>
              <w:pStyle w:val="ConsPlusNormal"/>
            </w:pPr>
            <w:r>
              <w:t>Организация водоотведения</w:t>
            </w:r>
          </w:p>
        </w:tc>
        <w:tc>
          <w:tcPr>
            <w:tcW w:w="1757" w:type="dxa"/>
          </w:tcPr>
          <w:p w:rsidR="00921425" w:rsidRDefault="00921425">
            <w:pPr>
              <w:pStyle w:val="ConsPlusNormal"/>
            </w:pPr>
            <w:r>
              <w:t>Планируемый к реконструкции</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1,35</w:t>
            </w:r>
          </w:p>
        </w:tc>
        <w:tc>
          <w:tcPr>
            <w:tcW w:w="2428" w:type="dxa"/>
          </w:tcPr>
          <w:p w:rsidR="00921425" w:rsidRDefault="00921425">
            <w:pPr>
              <w:pStyle w:val="ConsPlusNormal"/>
            </w:pPr>
            <w:r>
              <w:t>городской округ Большой Камень, г. Большой Камень</w:t>
            </w:r>
          </w:p>
        </w:tc>
        <w:tc>
          <w:tcPr>
            <w:tcW w:w="1757"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4.143</w:t>
            </w:r>
          </w:p>
        </w:tc>
        <w:tc>
          <w:tcPr>
            <w:tcW w:w="2140" w:type="dxa"/>
          </w:tcPr>
          <w:p w:rsidR="00921425" w:rsidRDefault="00921425">
            <w:pPr>
              <w:pStyle w:val="ConsPlusNormal"/>
            </w:pPr>
            <w:r>
              <w:t>Канализация дождевая самотечная закрытая</w:t>
            </w:r>
          </w:p>
        </w:tc>
        <w:tc>
          <w:tcPr>
            <w:tcW w:w="2164" w:type="dxa"/>
          </w:tcPr>
          <w:p w:rsidR="00921425" w:rsidRDefault="00921425">
            <w:pPr>
              <w:pStyle w:val="ConsPlusNormal"/>
            </w:pPr>
            <w:r>
              <w:t>Канализация дождевая самотечная закрытая</w:t>
            </w:r>
          </w:p>
        </w:tc>
        <w:tc>
          <w:tcPr>
            <w:tcW w:w="1828" w:type="dxa"/>
          </w:tcPr>
          <w:p w:rsidR="00921425" w:rsidRDefault="00921425">
            <w:pPr>
              <w:pStyle w:val="ConsPlusNormal"/>
            </w:pPr>
            <w:r>
              <w:t>Организация водоотведения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5,05</w:t>
            </w:r>
          </w:p>
        </w:tc>
        <w:tc>
          <w:tcPr>
            <w:tcW w:w="2428" w:type="dxa"/>
          </w:tcPr>
          <w:p w:rsidR="00921425" w:rsidRDefault="00921425">
            <w:pPr>
              <w:pStyle w:val="ConsPlusNormal"/>
            </w:pPr>
            <w:r>
              <w:t>городской округ Большой Камень, г. Большой Камень</w:t>
            </w:r>
          </w:p>
        </w:tc>
        <w:tc>
          <w:tcPr>
            <w:tcW w:w="1757"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4.144</w:t>
            </w:r>
          </w:p>
        </w:tc>
        <w:tc>
          <w:tcPr>
            <w:tcW w:w="2140" w:type="dxa"/>
          </w:tcPr>
          <w:p w:rsidR="00921425" w:rsidRDefault="00921425">
            <w:pPr>
              <w:pStyle w:val="ConsPlusNormal"/>
            </w:pPr>
            <w:r>
              <w:t>Канализация дождевая самотечная закрытая</w:t>
            </w:r>
          </w:p>
        </w:tc>
        <w:tc>
          <w:tcPr>
            <w:tcW w:w="2164" w:type="dxa"/>
          </w:tcPr>
          <w:p w:rsidR="00921425" w:rsidRDefault="00921425">
            <w:pPr>
              <w:pStyle w:val="ConsPlusNormal"/>
            </w:pPr>
            <w:r>
              <w:t>Канализация дождевая самотечная закрытая</w:t>
            </w:r>
          </w:p>
        </w:tc>
        <w:tc>
          <w:tcPr>
            <w:tcW w:w="1828" w:type="dxa"/>
          </w:tcPr>
          <w:p w:rsidR="00921425" w:rsidRDefault="00921425">
            <w:pPr>
              <w:pStyle w:val="ConsPlusNormal"/>
            </w:pPr>
            <w:r>
              <w:t>Организация водоотведения</w:t>
            </w:r>
          </w:p>
        </w:tc>
        <w:tc>
          <w:tcPr>
            <w:tcW w:w="1757" w:type="dxa"/>
          </w:tcPr>
          <w:p w:rsidR="00921425" w:rsidRDefault="00921425">
            <w:pPr>
              <w:pStyle w:val="ConsPlusNormal"/>
            </w:pPr>
            <w:r>
              <w:t>Планируемый к размещению</w:t>
            </w:r>
          </w:p>
        </w:tc>
        <w:tc>
          <w:tcPr>
            <w:tcW w:w="2320"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3,49</w:t>
            </w:r>
          </w:p>
        </w:tc>
        <w:tc>
          <w:tcPr>
            <w:tcW w:w="2428" w:type="dxa"/>
          </w:tcPr>
          <w:p w:rsidR="00921425" w:rsidRDefault="00921425">
            <w:pPr>
              <w:pStyle w:val="ConsPlusNormal"/>
            </w:pPr>
            <w:r>
              <w:t>городской округ Большой Камень, г. Большой Камень</w:t>
            </w:r>
          </w:p>
        </w:tc>
        <w:tc>
          <w:tcPr>
            <w:tcW w:w="1757" w:type="dxa"/>
          </w:tcPr>
          <w:p w:rsidR="00921425" w:rsidRDefault="00921425">
            <w:pPr>
              <w:pStyle w:val="ConsPlusNormal"/>
            </w:pPr>
            <w:r>
              <w:t>-</w:t>
            </w:r>
          </w:p>
        </w:tc>
        <w:tc>
          <w:tcPr>
            <w:tcW w:w="1312" w:type="dxa"/>
          </w:tcPr>
          <w:p w:rsidR="00921425" w:rsidRDefault="00921425">
            <w:pPr>
              <w:pStyle w:val="ConsPlusNormal"/>
            </w:pPr>
            <w:r>
              <w:t>Расчетный срок</w:t>
            </w:r>
          </w:p>
        </w:tc>
      </w:tr>
    </w:tbl>
    <w:p w:rsidR="00921425" w:rsidRDefault="00921425">
      <w:pPr>
        <w:sectPr w:rsidR="00921425">
          <w:pgSz w:w="16838" w:h="11905" w:orient="landscape"/>
          <w:pgMar w:top="1701" w:right="1134" w:bottom="850" w:left="1134" w:header="0" w:footer="0" w:gutter="0"/>
          <w:cols w:space="720"/>
        </w:sectPr>
      </w:pPr>
    </w:p>
    <w:p w:rsidR="00921425" w:rsidRDefault="00921425">
      <w:pPr>
        <w:pStyle w:val="ConsPlusNormal"/>
        <w:jc w:val="both"/>
      </w:pPr>
    </w:p>
    <w:p w:rsidR="00921425" w:rsidRDefault="00921425">
      <w:pPr>
        <w:pStyle w:val="ConsPlusTitle"/>
        <w:ind w:firstLine="540"/>
        <w:jc w:val="both"/>
        <w:outlineLvl w:val="2"/>
      </w:pPr>
      <w:r>
        <w:t>5. Автомобильные дороги местного значения, объекты транспортной инфраструктуры</w:t>
      </w:r>
    </w:p>
    <w:p w:rsidR="00921425" w:rsidRDefault="009214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4"/>
        <w:gridCol w:w="2092"/>
        <w:gridCol w:w="2092"/>
        <w:gridCol w:w="1648"/>
        <w:gridCol w:w="1814"/>
        <w:gridCol w:w="1756"/>
        <w:gridCol w:w="1304"/>
        <w:gridCol w:w="2020"/>
        <w:gridCol w:w="1644"/>
        <w:gridCol w:w="1312"/>
      </w:tblGrid>
      <w:tr w:rsidR="00921425">
        <w:tc>
          <w:tcPr>
            <w:tcW w:w="664" w:type="dxa"/>
            <w:vMerge w:val="restart"/>
          </w:tcPr>
          <w:p w:rsidR="00921425" w:rsidRDefault="00921425">
            <w:pPr>
              <w:pStyle w:val="ConsPlusNormal"/>
              <w:jc w:val="center"/>
            </w:pPr>
            <w:r>
              <w:t>N п/п</w:t>
            </w:r>
          </w:p>
        </w:tc>
        <w:tc>
          <w:tcPr>
            <w:tcW w:w="2092" w:type="dxa"/>
            <w:vMerge w:val="restart"/>
          </w:tcPr>
          <w:p w:rsidR="00921425" w:rsidRDefault="00921425">
            <w:pPr>
              <w:pStyle w:val="ConsPlusNormal"/>
              <w:jc w:val="center"/>
            </w:pPr>
            <w:r>
              <w:t>Наименование объекта</w:t>
            </w:r>
          </w:p>
        </w:tc>
        <w:tc>
          <w:tcPr>
            <w:tcW w:w="2092" w:type="dxa"/>
            <w:vMerge w:val="restart"/>
          </w:tcPr>
          <w:p w:rsidR="00921425" w:rsidRDefault="00921425">
            <w:pPr>
              <w:pStyle w:val="ConsPlusNormal"/>
              <w:jc w:val="center"/>
            </w:pPr>
            <w:r>
              <w:t>Вид объекта</w:t>
            </w:r>
          </w:p>
        </w:tc>
        <w:tc>
          <w:tcPr>
            <w:tcW w:w="1648" w:type="dxa"/>
            <w:vMerge w:val="restart"/>
          </w:tcPr>
          <w:p w:rsidR="00921425" w:rsidRDefault="00921425">
            <w:pPr>
              <w:pStyle w:val="ConsPlusNormal"/>
              <w:jc w:val="center"/>
            </w:pPr>
            <w:r>
              <w:t>Назначение объекта</w:t>
            </w:r>
          </w:p>
        </w:tc>
        <w:tc>
          <w:tcPr>
            <w:tcW w:w="1814" w:type="dxa"/>
            <w:vMerge w:val="restart"/>
          </w:tcPr>
          <w:p w:rsidR="00921425" w:rsidRDefault="00921425">
            <w:pPr>
              <w:pStyle w:val="ConsPlusNormal"/>
              <w:jc w:val="center"/>
            </w:pPr>
            <w:r>
              <w:t>Статус объекта</w:t>
            </w:r>
          </w:p>
        </w:tc>
        <w:tc>
          <w:tcPr>
            <w:tcW w:w="3060" w:type="dxa"/>
            <w:gridSpan w:val="2"/>
          </w:tcPr>
          <w:p w:rsidR="00921425" w:rsidRDefault="00921425">
            <w:pPr>
              <w:pStyle w:val="ConsPlusNormal"/>
              <w:jc w:val="center"/>
            </w:pPr>
            <w:r>
              <w:t>Характеристика объекта</w:t>
            </w:r>
          </w:p>
        </w:tc>
        <w:tc>
          <w:tcPr>
            <w:tcW w:w="2020" w:type="dxa"/>
            <w:vMerge w:val="restart"/>
          </w:tcPr>
          <w:p w:rsidR="00921425" w:rsidRDefault="00921425">
            <w:pPr>
              <w:pStyle w:val="ConsPlusNormal"/>
              <w:jc w:val="center"/>
            </w:pPr>
            <w:r>
              <w:t>Местоположение объекта</w:t>
            </w:r>
          </w:p>
        </w:tc>
        <w:tc>
          <w:tcPr>
            <w:tcW w:w="1644" w:type="dxa"/>
            <w:vMerge w:val="restart"/>
          </w:tcPr>
          <w:p w:rsidR="00921425" w:rsidRDefault="00921425">
            <w:pPr>
              <w:pStyle w:val="ConsPlusNormal"/>
              <w:jc w:val="center"/>
            </w:pPr>
            <w:r>
              <w:t>Вид зоны с особыми условиями/количественный показатель</w:t>
            </w:r>
          </w:p>
        </w:tc>
        <w:tc>
          <w:tcPr>
            <w:tcW w:w="1312" w:type="dxa"/>
            <w:vMerge w:val="restart"/>
          </w:tcPr>
          <w:p w:rsidR="00921425" w:rsidRDefault="00921425">
            <w:pPr>
              <w:pStyle w:val="ConsPlusNormal"/>
              <w:jc w:val="center"/>
            </w:pPr>
            <w:r>
              <w:t>Срок реализации</w:t>
            </w:r>
          </w:p>
        </w:tc>
      </w:tr>
      <w:tr w:rsidR="00921425">
        <w:tc>
          <w:tcPr>
            <w:tcW w:w="664" w:type="dxa"/>
            <w:vMerge/>
          </w:tcPr>
          <w:p w:rsidR="00921425" w:rsidRDefault="00921425">
            <w:pPr>
              <w:spacing w:after="1" w:line="0" w:lineRule="atLeast"/>
            </w:pPr>
          </w:p>
        </w:tc>
        <w:tc>
          <w:tcPr>
            <w:tcW w:w="2092" w:type="dxa"/>
            <w:vMerge/>
          </w:tcPr>
          <w:p w:rsidR="00921425" w:rsidRDefault="00921425">
            <w:pPr>
              <w:spacing w:after="1" w:line="0" w:lineRule="atLeast"/>
            </w:pPr>
          </w:p>
        </w:tc>
        <w:tc>
          <w:tcPr>
            <w:tcW w:w="2092" w:type="dxa"/>
            <w:vMerge/>
          </w:tcPr>
          <w:p w:rsidR="00921425" w:rsidRDefault="00921425">
            <w:pPr>
              <w:spacing w:after="1" w:line="0" w:lineRule="atLeast"/>
            </w:pPr>
          </w:p>
        </w:tc>
        <w:tc>
          <w:tcPr>
            <w:tcW w:w="1648" w:type="dxa"/>
            <w:vMerge/>
          </w:tcPr>
          <w:p w:rsidR="00921425" w:rsidRDefault="00921425">
            <w:pPr>
              <w:spacing w:after="1" w:line="0" w:lineRule="atLeast"/>
            </w:pPr>
          </w:p>
        </w:tc>
        <w:tc>
          <w:tcPr>
            <w:tcW w:w="1814" w:type="dxa"/>
            <w:vMerge/>
          </w:tcPr>
          <w:p w:rsidR="00921425" w:rsidRDefault="00921425">
            <w:pPr>
              <w:spacing w:after="1" w:line="0" w:lineRule="atLeast"/>
            </w:pPr>
          </w:p>
        </w:tc>
        <w:tc>
          <w:tcPr>
            <w:tcW w:w="1756" w:type="dxa"/>
          </w:tcPr>
          <w:p w:rsidR="00921425" w:rsidRDefault="00921425">
            <w:pPr>
              <w:pStyle w:val="ConsPlusNormal"/>
              <w:jc w:val="center"/>
            </w:pPr>
            <w:r>
              <w:t>наименование характеристики</w:t>
            </w:r>
          </w:p>
        </w:tc>
        <w:tc>
          <w:tcPr>
            <w:tcW w:w="1304" w:type="dxa"/>
          </w:tcPr>
          <w:p w:rsidR="00921425" w:rsidRDefault="00921425">
            <w:pPr>
              <w:pStyle w:val="ConsPlusNormal"/>
              <w:jc w:val="center"/>
            </w:pPr>
            <w:r>
              <w:t>количественный показатель</w:t>
            </w:r>
          </w:p>
        </w:tc>
        <w:tc>
          <w:tcPr>
            <w:tcW w:w="2020" w:type="dxa"/>
            <w:vMerge/>
          </w:tcPr>
          <w:p w:rsidR="00921425" w:rsidRDefault="00921425">
            <w:pPr>
              <w:spacing w:after="1" w:line="0" w:lineRule="atLeast"/>
            </w:pPr>
          </w:p>
        </w:tc>
        <w:tc>
          <w:tcPr>
            <w:tcW w:w="1644"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664" w:type="dxa"/>
          </w:tcPr>
          <w:p w:rsidR="00921425" w:rsidRDefault="00921425">
            <w:pPr>
              <w:pStyle w:val="ConsPlusNormal"/>
              <w:jc w:val="center"/>
            </w:pPr>
            <w:r>
              <w:t>1</w:t>
            </w:r>
          </w:p>
        </w:tc>
        <w:tc>
          <w:tcPr>
            <w:tcW w:w="2092" w:type="dxa"/>
          </w:tcPr>
          <w:p w:rsidR="00921425" w:rsidRDefault="00921425">
            <w:pPr>
              <w:pStyle w:val="ConsPlusNormal"/>
              <w:jc w:val="center"/>
            </w:pPr>
            <w:r>
              <w:t>2</w:t>
            </w:r>
          </w:p>
        </w:tc>
        <w:tc>
          <w:tcPr>
            <w:tcW w:w="2092" w:type="dxa"/>
          </w:tcPr>
          <w:p w:rsidR="00921425" w:rsidRDefault="00921425">
            <w:pPr>
              <w:pStyle w:val="ConsPlusNormal"/>
              <w:jc w:val="center"/>
            </w:pPr>
            <w:r>
              <w:t>3</w:t>
            </w:r>
          </w:p>
        </w:tc>
        <w:tc>
          <w:tcPr>
            <w:tcW w:w="1648" w:type="dxa"/>
          </w:tcPr>
          <w:p w:rsidR="00921425" w:rsidRDefault="00921425">
            <w:pPr>
              <w:pStyle w:val="ConsPlusNormal"/>
              <w:jc w:val="center"/>
            </w:pPr>
            <w:r>
              <w:t>4</w:t>
            </w:r>
          </w:p>
        </w:tc>
        <w:tc>
          <w:tcPr>
            <w:tcW w:w="1814" w:type="dxa"/>
          </w:tcPr>
          <w:p w:rsidR="00921425" w:rsidRDefault="00921425">
            <w:pPr>
              <w:pStyle w:val="ConsPlusNormal"/>
              <w:jc w:val="center"/>
            </w:pPr>
            <w:r>
              <w:t>5</w:t>
            </w:r>
          </w:p>
        </w:tc>
        <w:tc>
          <w:tcPr>
            <w:tcW w:w="1756" w:type="dxa"/>
          </w:tcPr>
          <w:p w:rsidR="00921425" w:rsidRDefault="00921425">
            <w:pPr>
              <w:pStyle w:val="ConsPlusNormal"/>
              <w:jc w:val="center"/>
            </w:pPr>
            <w:r>
              <w:t>6</w:t>
            </w:r>
          </w:p>
        </w:tc>
        <w:tc>
          <w:tcPr>
            <w:tcW w:w="1304" w:type="dxa"/>
          </w:tcPr>
          <w:p w:rsidR="00921425" w:rsidRDefault="00921425">
            <w:pPr>
              <w:pStyle w:val="ConsPlusNormal"/>
              <w:jc w:val="center"/>
            </w:pPr>
            <w:r>
              <w:t>7</w:t>
            </w:r>
          </w:p>
        </w:tc>
        <w:tc>
          <w:tcPr>
            <w:tcW w:w="2020" w:type="dxa"/>
          </w:tcPr>
          <w:p w:rsidR="00921425" w:rsidRDefault="00921425">
            <w:pPr>
              <w:pStyle w:val="ConsPlusNormal"/>
              <w:jc w:val="center"/>
            </w:pPr>
            <w:r>
              <w:t>8</w:t>
            </w:r>
          </w:p>
        </w:tc>
        <w:tc>
          <w:tcPr>
            <w:tcW w:w="1644" w:type="dxa"/>
          </w:tcPr>
          <w:p w:rsidR="00921425" w:rsidRDefault="00921425">
            <w:pPr>
              <w:pStyle w:val="ConsPlusNormal"/>
              <w:jc w:val="center"/>
            </w:pPr>
            <w:r>
              <w:t>9</w:t>
            </w:r>
          </w:p>
        </w:tc>
        <w:tc>
          <w:tcPr>
            <w:tcW w:w="1312" w:type="dxa"/>
          </w:tcPr>
          <w:p w:rsidR="00921425" w:rsidRDefault="00921425">
            <w:pPr>
              <w:pStyle w:val="ConsPlusNormal"/>
              <w:jc w:val="center"/>
            </w:pPr>
            <w:r>
              <w:t>10</w:t>
            </w:r>
          </w:p>
        </w:tc>
      </w:tr>
      <w:tr w:rsidR="00921425">
        <w:tc>
          <w:tcPr>
            <w:tcW w:w="664" w:type="dxa"/>
          </w:tcPr>
          <w:p w:rsidR="00921425" w:rsidRDefault="00921425">
            <w:pPr>
              <w:pStyle w:val="ConsPlusNormal"/>
            </w:pPr>
            <w:r>
              <w:t>5.1</w:t>
            </w:r>
          </w:p>
        </w:tc>
        <w:tc>
          <w:tcPr>
            <w:tcW w:w="2092" w:type="dxa"/>
          </w:tcPr>
          <w:p w:rsidR="00921425" w:rsidRDefault="00921425">
            <w:pPr>
              <w:pStyle w:val="ConsPlusNormal"/>
            </w:pPr>
            <w:r>
              <w:t>Строительство кольцевой автомобильной дороги (от ул. Пригородная до ул. Ганслеп)</w:t>
            </w:r>
          </w:p>
        </w:tc>
        <w:tc>
          <w:tcPr>
            <w:tcW w:w="2092" w:type="dxa"/>
          </w:tcPr>
          <w:p w:rsidR="00921425" w:rsidRDefault="00921425">
            <w:pPr>
              <w:pStyle w:val="ConsPlusNormal"/>
            </w:pPr>
            <w:r>
              <w:t>Магистральная дорога регулируемого движения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9,02</w:t>
            </w:r>
          </w:p>
        </w:tc>
        <w:tc>
          <w:tcPr>
            <w:tcW w:w="2020" w:type="dxa"/>
          </w:tcPr>
          <w:p w:rsidR="00921425" w:rsidRDefault="00921425">
            <w:pPr>
              <w:pStyle w:val="ConsPlusNormal"/>
            </w:pPr>
            <w:r>
              <w:t>городской округ Большой Камень, г. Большой Камень</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5.2</w:t>
            </w:r>
          </w:p>
        </w:tc>
        <w:tc>
          <w:tcPr>
            <w:tcW w:w="2092" w:type="dxa"/>
          </w:tcPr>
          <w:p w:rsidR="00921425" w:rsidRDefault="00921425">
            <w:pPr>
              <w:pStyle w:val="ConsPlusNormal"/>
            </w:pPr>
            <w:r>
              <w:t>Магистральная дорога регулируемого движения</w:t>
            </w:r>
          </w:p>
        </w:tc>
        <w:tc>
          <w:tcPr>
            <w:tcW w:w="2092" w:type="dxa"/>
          </w:tcPr>
          <w:p w:rsidR="00921425" w:rsidRDefault="00921425">
            <w:pPr>
              <w:pStyle w:val="ConsPlusNormal"/>
            </w:pPr>
            <w:r>
              <w:t>Магистральная дорога регулируемого движения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5,83</w:t>
            </w:r>
          </w:p>
        </w:tc>
        <w:tc>
          <w:tcPr>
            <w:tcW w:w="2020" w:type="dxa"/>
          </w:tcPr>
          <w:p w:rsidR="00921425" w:rsidRDefault="00921425">
            <w:pPr>
              <w:pStyle w:val="ConsPlusNormal"/>
            </w:pPr>
            <w:r>
              <w:t>городской округ Большой Камень</w:t>
            </w:r>
          </w:p>
        </w:tc>
        <w:tc>
          <w:tcPr>
            <w:tcW w:w="1644"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664" w:type="dxa"/>
          </w:tcPr>
          <w:p w:rsidR="00921425" w:rsidRDefault="00921425">
            <w:pPr>
              <w:pStyle w:val="ConsPlusNormal"/>
            </w:pPr>
            <w:r>
              <w:t>5.3</w:t>
            </w:r>
          </w:p>
        </w:tc>
        <w:tc>
          <w:tcPr>
            <w:tcW w:w="2092" w:type="dxa"/>
          </w:tcPr>
          <w:p w:rsidR="00921425" w:rsidRDefault="00921425">
            <w:pPr>
              <w:pStyle w:val="ConsPlusNormal"/>
            </w:pPr>
            <w:r>
              <w:t>Магистральная дорога регулируемого движения</w:t>
            </w:r>
          </w:p>
        </w:tc>
        <w:tc>
          <w:tcPr>
            <w:tcW w:w="2092" w:type="dxa"/>
          </w:tcPr>
          <w:p w:rsidR="00921425" w:rsidRDefault="00921425">
            <w:pPr>
              <w:pStyle w:val="ConsPlusNormal"/>
            </w:pPr>
            <w:r>
              <w:t>Магистральная дорога регулируемого движения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2,95</w:t>
            </w:r>
          </w:p>
        </w:tc>
        <w:tc>
          <w:tcPr>
            <w:tcW w:w="2020" w:type="dxa"/>
          </w:tcPr>
          <w:p w:rsidR="00921425" w:rsidRDefault="00921425">
            <w:pPr>
              <w:pStyle w:val="ConsPlusNormal"/>
            </w:pPr>
            <w:r>
              <w:t>городской округ Большой Камень, г. Большой Камень</w:t>
            </w:r>
          </w:p>
        </w:tc>
        <w:tc>
          <w:tcPr>
            <w:tcW w:w="1644"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664" w:type="dxa"/>
          </w:tcPr>
          <w:p w:rsidR="00921425" w:rsidRDefault="00921425">
            <w:pPr>
              <w:pStyle w:val="ConsPlusNormal"/>
            </w:pPr>
            <w:r>
              <w:t>5.4</w:t>
            </w:r>
          </w:p>
        </w:tc>
        <w:tc>
          <w:tcPr>
            <w:tcW w:w="2092" w:type="dxa"/>
          </w:tcPr>
          <w:p w:rsidR="00921425" w:rsidRDefault="00921425">
            <w:pPr>
              <w:pStyle w:val="ConsPlusNormal"/>
            </w:pPr>
            <w:r>
              <w:t>Магистральная улица общегородского значения регулируемого движения</w:t>
            </w:r>
          </w:p>
        </w:tc>
        <w:tc>
          <w:tcPr>
            <w:tcW w:w="2092" w:type="dxa"/>
          </w:tcPr>
          <w:p w:rsidR="00921425" w:rsidRDefault="00921425">
            <w:pPr>
              <w:pStyle w:val="ConsPlusNormal"/>
            </w:pPr>
            <w:r>
              <w:t>Магистральная улица общегородского значения регулируемого движения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0,16</w:t>
            </w:r>
          </w:p>
        </w:tc>
        <w:tc>
          <w:tcPr>
            <w:tcW w:w="2020" w:type="dxa"/>
          </w:tcPr>
          <w:p w:rsidR="00921425" w:rsidRDefault="00921425">
            <w:pPr>
              <w:pStyle w:val="ConsPlusNormal"/>
            </w:pPr>
            <w:r>
              <w:t>городской округ Большой Камень, г. Большой Камень</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lastRenderedPageBreak/>
              <w:t>5.5</w:t>
            </w:r>
          </w:p>
        </w:tc>
        <w:tc>
          <w:tcPr>
            <w:tcW w:w="2092" w:type="dxa"/>
          </w:tcPr>
          <w:p w:rsidR="00921425" w:rsidRDefault="00921425">
            <w:pPr>
              <w:pStyle w:val="ConsPlusNormal"/>
            </w:pPr>
            <w:r>
              <w:t>Реконструкция автомобильной дороги "Первомайская - Новомировская"</w:t>
            </w:r>
          </w:p>
        </w:tc>
        <w:tc>
          <w:tcPr>
            <w:tcW w:w="2092" w:type="dxa"/>
          </w:tcPr>
          <w:p w:rsidR="00921425" w:rsidRDefault="00921425">
            <w:pPr>
              <w:pStyle w:val="ConsPlusNormal"/>
            </w:pPr>
            <w:r>
              <w:t>Магистральная улица общегородского значения регулируемого движения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реконструкции</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4,3</w:t>
            </w:r>
          </w:p>
        </w:tc>
        <w:tc>
          <w:tcPr>
            <w:tcW w:w="2020" w:type="dxa"/>
          </w:tcPr>
          <w:p w:rsidR="00921425" w:rsidRDefault="00921425">
            <w:pPr>
              <w:pStyle w:val="ConsPlusNormal"/>
            </w:pPr>
            <w:r>
              <w:t>городской округ Большой Камень, г. Большой Камень</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5.6</w:t>
            </w:r>
          </w:p>
        </w:tc>
        <w:tc>
          <w:tcPr>
            <w:tcW w:w="2092" w:type="dxa"/>
          </w:tcPr>
          <w:p w:rsidR="00921425" w:rsidRDefault="00921425">
            <w:pPr>
              <w:pStyle w:val="ConsPlusNormal"/>
            </w:pPr>
            <w:r>
              <w:t>Реконструкция автомобильной дороги общего назначения "Пригородная"</w:t>
            </w:r>
          </w:p>
        </w:tc>
        <w:tc>
          <w:tcPr>
            <w:tcW w:w="2092" w:type="dxa"/>
          </w:tcPr>
          <w:p w:rsidR="00921425" w:rsidRDefault="00921425">
            <w:pPr>
              <w:pStyle w:val="ConsPlusNormal"/>
            </w:pPr>
            <w:r>
              <w:t>Магистральная улица общегородского значения регулируемого движения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реконструкции</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4,64</w:t>
            </w:r>
          </w:p>
        </w:tc>
        <w:tc>
          <w:tcPr>
            <w:tcW w:w="2020" w:type="dxa"/>
          </w:tcPr>
          <w:p w:rsidR="00921425" w:rsidRDefault="00921425">
            <w:pPr>
              <w:pStyle w:val="ConsPlusNormal"/>
            </w:pPr>
            <w:r>
              <w:t>городской округ Большой Камень, г. Большой Камень</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5.7</w:t>
            </w:r>
          </w:p>
        </w:tc>
        <w:tc>
          <w:tcPr>
            <w:tcW w:w="2092" w:type="dxa"/>
          </w:tcPr>
          <w:p w:rsidR="00921425" w:rsidRDefault="00921425">
            <w:pPr>
              <w:pStyle w:val="ConsPlusNormal"/>
            </w:pPr>
            <w:r>
              <w:t>Магистральная улица общегородского значения регулируемого движения</w:t>
            </w:r>
          </w:p>
        </w:tc>
        <w:tc>
          <w:tcPr>
            <w:tcW w:w="2092" w:type="dxa"/>
          </w:tcPr>
          <w:p w:rsidR="00921425" w:rsidRDefault="00921425">
            <w:pPr>
              <w:pStyle w:val="ConsPlusNormal"/>
            </w:pPr>
            <w:r>
              <w:t>Магистральная улица общегородского значения регулируемого движения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реконструкции</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6,26</w:t>
            </w:r>
          </w:p>
        </w:tc>
        <w:tc>
          <w:tcPr>
            <w:tcW w:w="2020" w:type="dxa"/>
          </w:tcPr>
          <w:p w:rsidR="00921425" w:rsidRDefault="00921425">
            <w:pPr>
              <w:pStyle w:val="ConsPlusNormal"/>
            </w:pPr>
            <w:r>
              <w:t>городской округ Большой Камень, г. Большой Камень</w:t>
            </w:r>
          </w:p>
        </w:tc>
        <w:tc>
          <w:tcPr>
            <w:tcW w:w="1644"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5.8</w:t>
            </w:r>
          </w:p>
        </w:tc>
        <w:tc>
          <w:tcPr>
            <w:tcW w:w="2092" w:type="dxa"/>
          </w:tcPr>
          <w:p w:rsidR="00921425" w:rsidRDefault="00921425">
            <w:pPr>
              <w:pStyle w:val="ConsPlusNormal"/>
            </w:pPr>
            <w:r>
              <w:t>Магистральная улица общегородского значения регулируемого движения</w:t>
            </w:r>
          </w:p>
        </w:tc>
        <w:tc>
          <w:tcPr>
            <w:tcW w:w="2092" w:type="dxa"/>
          </w:tcPr>
          <w:p w:rsidR="00921425" w:rsidRDefault="00921425">
            <w:pPr>
              <w:pStyle w:val="ConsPlusNormal"/>
            </w:pPr>
            <w:r>
              <w:t>Магистральная улица общегородского значения регулируемого движения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реконструкции</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2,85</w:t>
            </w:r>
          </w:p>
        </w:tc>
        <w:tc>
          <w:tcPr>
            <w:tcW w:w="2020" w:type="dxa"/>
          </w:tcPr>
          <w:p w:rsidR="00921425" w:rsidRDefault="00921425">
            <w:pPr>
              <w:pStyle w:val="ConsPlusNormal"/>
            </w:pPr>
            <w:r>
              <w:t>городской округ Большой Камень, г. Большой Камень</w:t>
            </w:r>
          </w:p>
        </w:tc>
        <w:tc>
          <w:tcPr>
            <w:tcW w:w="1644"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664" w:type="dxa"/>
          </w:tcPr>
          <w:p w:rsidR="00921425" w:rsidRDefault="00921425">
            <w:pPr>
              <w:pStyle w:val="ConsPlusNormal"/>
            </w:pPr>
            <w:r>
              <w:t>5.9</w:t>
            </w:r>
          </w:p>
        </w:tc>
        <w:tc>
          <w:tcPr>
            <w:tcW w:w="2092" w:type="dxa"/>
          </w:tcPr>
          <w:p w:rsidR="00921425" w:rsidRDefault="00921425">
            <w:pPr>
              <w:pStyle w:val="ConsPlusNormal"/>
            </w:pPr>
            <w:r>
              <w:t>Строительство автомобильной дороги "Зеленая" (от улицы Пригородная до мкр "Зеленый"</w:t>
            </w:r>
          </w:p>
        </w:tc>
        <w:tc>
          <w:tcPr>
            <w:tcW w:w="2092" w:type="dxa"/>
          </w:tcPr>
          <w:p w:rsidR="00921425" w:rsidRDefault="00921425">
            <w:pPr>
              <w:pStyle w:val="ConsPlusNormal"/>
            </w:pPr>
            <w:r>
              <w:t>Магистральная улица районного значения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0,74</w:t>
            </w:r>
          </w:p>
        </w:tc>
        <w:tc>
          <w:tcPr>
            <w:tcW w:w="2020" w:type="dxa"/>
          </w:tcPr>
          <w:p w:rsidR="00921425" w:rsidRDefault="00921425">
            <w:pPr>
              <w:pStyle w:val="ConsPlusNormal"/>
            </w:pPr>
            <w:r>
              <w:t>городской округ Большой Камень, г. Большой Камень</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lastRenderedPageBreak/>
              <w:t>5.10</w:t>
            </w:r>
          </w:p>
        </w:tc>
        <w:tc>
          <w:tcPr>
            <w:tcW w:w="2092" w:type="dxa"/>
          </w:tcPr>
          <w:p w:rsidR="00921425" w:rsidRDefault="00921425">
            <w:pPr>
              <w:pStyle w:val="ConsPlusNormal"/>
            </w:pPr>
            <w:r>
              <w:t>Магистральная улица районного значения</w:t>
            </w:r>
          </w:p>
        </w:tc>
        <w:tc>
          <w:tcPr>
            <w:tcW w:w="2092" w:type="dxa"/>
          </w:tcPr>
          <w:p w:rsidR="00921425" w:rsidRDefault="00921425">
            <w:pPr>
              <w:pStyle w:val="ConsPlusNormal"/>
            </w:pPr>
            <w:r>
              <w:t>Магистральная улица районного значения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2,52</w:t>
            </w:r>
          </w:p>
        </w:tc>
        <w:tc>
          <w:tcPr>
            <w:tcW w:w="2020" w:type="dxa"/>
          </w:tcPr>
          <w:p w:rsidR="00921425" w:rsidRDefault="00921425">
            <w:pPr>
              <w:pStyle w:val="ConsPlusNormal"/>
            </w:pPr>
            <w:r>
              <w:t>городской округ Большой Камень, г. Большой Камень</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5.11</w:t>
            </w:r>
          </w:p>
        </w:tc>
        <w:tc>
          <w:tcPr>
            <w:tcW w:w="2092" w:type="dxa"/>
          </w:tcPr>
          <w:p w:rsidR="00921425" w:rsidRDefault="00921425">
            <w:pPr>
              <w:pStyle w:val="ConsPlusNormal"/>
            </w:pPr>
            <w:r>
              <w:t>Реконструкция автомобильной дороги (от автомобильной дороги "Объездная" вдоль микрорайона "Садовый" до строящейся модульно-блочной котельной</w:t>
            </w:r>
          </w:p>
        </w:tc>
        <w:tc>
          <w:tcPr>
            <w:tcW w:w="2092" w:type="dxa"/>
          </w:tcPr>
          <w:p w:rsidR="00921425" w:rsidRDefault="00921425">
            <w:pPr>
              <w:pStyle w:val="ConsPlusNormal"/>
            </w:pPr>
            <w:r>
              <w:t>Магистральная улица районного значения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реконструкции</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1,24</w:t>
            </w:r>
          </w:p>
        </w:tc>
        <w:tc>
          <w:tcPr>
            <w:tcW w:w="2020" w:type="dxa"/>
          </w:tcPr>
          <w:p w:rsidR="00921425" w:rsidRDefault="00921425">
            <w:pPr>
              <w:pStyle w:val="ConsPlusNormal"/>
            </w:pPr>
            <w:r>
              <w:t>городской округ Большой Камень, г. Большой Камень</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5.12</w:t>
            </w:r>
          </w:p>
        </w:tc>
        <w:tc>
          <w:tcPr>
            <w:tcW w:w="2092" w:type="dxa"/>
          </w:tcPr>
          <w:p w:rsidR="00921425" w:rsidRDefault="00921425">
            <w:pPr>
              <w:pStyle w:val="ConsPlusNormal"/>
            </w:pPr>
            <w:r>
              <w:t>Реконструкция автомобильной дороги Аллея Труда - 2</w:t>
            </w:r>
          </w:p>
        </w:tc>
        <w:tc>
          <w:tcPr>
            <w:tcW w:w="2092" w:type="dxa"/>
          </w:tcPr>
          <w:p w:rsidR="00921425" w:rsidRDefault="00921425">
            <w:pPr>
              <w:pStyle w:val="ConsPlusNormal"/>
            </w:pPr>
            <w:r>
              <w:t>Магистральная улица районного значения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реконструкции</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0,83</w:t>
            </w:r>
          </w:p>
        </w:tc>
        <w:tc>
          <w:tcPr>
            <w:tcW w:w="2020" w:type="dxa"/>
          </w:tcPr>
          <w:p w:rsidR="00921425" w:rsidRDefault="00921425">
            <w:pPr>
              <w:pStyle w:val="ConsPlusNormal"/>
            </w:pPr>
            <w:r>
              <w:t>городской округ Большой Камень, г. Большой Камень</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5.13</w:t>
            </w:r>
          </w:p>
        </w:tc>
        <w:tc>
          <w:tcPr>
            <w:tcW w:w="2092" w:type="dxa"/>
          </w:tcPr>
          <w:p w:rsidR="00921425" w:rsidRDefault="00921425">
            <w:pPr>
              <w:pStyle w:val="ConsPlusNormal"/>
            </w:pPr>
            <w:r>
              <w:t>Реконструкция автомобильной дороги Гагарина</w:t>
            </w:r>
          </w:p>
        </w:tc>
        <w:tc>
          <w:tcPr>
            <w:tcW w:w="2092" w:type="dxa"/>
          </w:tcPr>
          <w:p w:rsidR="00921425" w:rsidRDefault="00921425">
            <w:pPr>
              <w:pStyle w:val="ConsPlusNormal"/>
            </w:pPr>
            <w:r>
              <w:t>Магистральная улица районного значения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реконструкции</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0,81</w:t>
            </w:r>
          </w:p>
        </w:tc>
        <w:tc>
          <w:tcPr>
            <w:tcW w:w="2020" w:type="dxa"/>
          </w:tcPr>
          <w:p w:rsidR="00921425" w:rsidRDefault="00921425">
            <w:pPr>
              <w:pStyle w:val="ConsPlusNormal"/>
            </w:pPr>
            <w:r>
              <w:t>городской округ Большой Камень, г. Большой Камень</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5.14</w:t>
            </w:r>
          </w:p>
        </w:tc>
        <w:tc>
          <w:tcPr>
            <w:tcW w:w="2092" w:type="dxa"/>
          </w:tcPr>
          <w:p w:rsidR="00921425" w:rsidRDefault="00921425">
            <w:pPr>
              <w:pStyle w:val="ConsPlusNormal"/>
            </w:pPr>
            <w:r>
              <w:t>Реконструкция автомобильной дороги Приморского Комсомола</w:t>
            </w:r>
          </w:p>
        </w:tc>
        <w:tc>
          <w:tcPr>
            <w:tcW w:w="2092" w:type="dxa"/>
          </w:tcPr>
          <w:p w:rsidR="00921425" w:rsidRDefault="00921425">
            <w:pPr>
              <w:pStyle w:val="ConsPlusNormal"/>
            </w:pPr>
            <w:r>
              <w:t>Магистральная улица районного значения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реконструкции</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1,04</w:t>
            </w:r>
          </w:p>
        </w:tc>
        <w:tc>
          <w:tcPr>
            <w:tcW w:w="2020" w:type="dxa"/>
          </w:tcPr>
          <w:p w:rsidR="00921425" w:rsidRDefault="00921425">
            <w:pPr>
              <w:pStyle w:val="ConsPlusNormal"/>
            </w:pPr>
            <w:r>
              <w:t>городской округ Большой Камень, г. Большой Камень</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5.15</w:t>
            </w:r>
          </w:p>
        </w:tc>
        <w:tc>
          <w:tcPr>
            <w:tcW w:w="2092" w:type="dxa"/>
          </w:tcPr>
          <w:p w:rsidR="00921425" w:rsidRDefault="00921425">
            <w:pPr>
              <w:pStyle w:val="ConsPlusNormal"/>
            </w:pPr>
            <w:r>
              <w:t>Реконструкция автомобильной дороги "Подъезд к полигону ТБО"</w:t>
            </w:r>
          </w:p>
        </w:tc>
        <w:tc>
          <w:tcPr>
            <w:tcW w:w="2092" w:type="dxa"/>
          </w:tcPr>
          <w:p w:rsidR="00921425" w:rsidRDefault="00921425">
            <w:pPr>
              <w:pStyle w:val="ConsPlusNormal"/>
            </w:pPr>
            <w:r>
              <w:t>Магистральная улица районного значения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реконструкции</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1,12</w:t>
            </w:r>
          </w:p>
        </w:tc>
        <w:tc>
          <w:tcPr>
            <w:tcW w:w="2020" w:type="dxa"/>
          </w:tcPr>
          <w:p w:rsidR="00921425" w:rsidRDefault="00921425">
            <w:pPr>
              <w:pStyle w:val="ConsPlusNormal"/>
            </w:pPr>
            <w:r>
              <w:t>городской округ Большой Камень, г. Большой Камень</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lastRenderedPageBreak/>
              <w:t>5.16</w:t>
            </w:r>
          </w:p>
        </w:tc>
        <w:tc>
          <w:tcPr>
            <w:tcW w:w="2092" w:type="dxa"/>
          </w:tcPr>
          <w:p w:rsidR="00921425" w:rsidRDefault="00921425">
            <w:pPr>
              <w:pStyle w:val="ConsPlusNormal"/>
            </w:pPr>
            <w:r>
              <w:t>Магистральная улица районного значения</w:t>
            </w:r>
          </w:p>
        </w:tc>
        <w:tc>
          <w:tcPr>
            <w:tcW w:w="2092" w:type="dxa"/>
          </w:tcPr>
          <w:p w:rsidR="00921425" w:rsidRDefault="00921425">
            <w:pPr>
              <w:pStyle w:val="ConsPlusNormal"/>
            </w:pPr>
            <w:r>
              <w:t>Магистральная улица районного значения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реконструкции</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2,5</w:t>
            </w:r>
          </w:p>
        </w:tc>
        <w:tc>
          <w:tcPr>
            <w:tcW w:w="2020" w:type="dxa"/>
          </w:tcPr>
          <w:p w:rsidR="00921425" w:rsidRDefault="00921425">
            <w:pPr>
              <w:pStyle w:val="ConsPlusNormal"/>
            </w:pPr>
            <w:r>
              <w:t>городской округ Большой Камень, г. Большой Камень</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5.17</w:t>
            </w:r>
          </w:p>
        </w:tc>
        <w:tc>
          <w:tcPr>
            <w:tcW w:w="2092" w:type="dxa"/>
          </w:tcPr>
          <w:p w:rsidR="00921425" w:rsidRDefault="00921425">
            <w:pPr>
              <w:pStyle w:val="ConsPlusNormal"/>
            </w:pPr>
            <w:r>
              <w:t>Реконструкция автомобильной дороги Степана Лебедева</w:t>
            </w:r>
          </w:p>
        </w:tc>
        <w:tc>
          <w:tcPr>
            <w:tcW w:w="2092" w:type="dxa"/>
          </w:tcPr>
          <w:p w:rsidR="00921425" w:rsidRDefault="00921425">
            <w:pPr>
              <w:pStyle w:val="ConsPlusNormal"/>
            </w:pPr>
            <w:r>
              <w:t>Магистральная улица районного значения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реконструкции</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1,47</w:t>
            </w:r>
          </w:p>
        </w:tc>
        <w:tc>
          <w:tcPr>
            <w:tcW w:w="2020" w:type="dxa"/>
          </w:tcPr>
          <w:p w:rsidR="00921425" w:rsidRDefault="00921425">
            <w:pPr>
              <w:pStyle w:val="ConsPlusNormal"/>
            </w:pPr>
            <w:r>
              <w:t>городской округ Большой Камень, г. Большой Камень</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5.18</w:t>
            </w:r>
          </w:p>
        </w:tc>
        <w:tc>
          <w:tcPr>
            <w:tcW w:w="2092" w:type="dxa"/>
          </w:tcPr>
          <w:p w:rsidR="00921425" w:rsidRDefault="00921425">
            <w:pPr>
              <w:pStyle w:val="ConsPlusNormal"/>
            </w:pPr>
            <w:r>
              <w:t>Реконструкция автомобильной дороги от улицы им. В.А. Маслакова вдоль судостроительного комплекса "Звезда" до микрорайона "Новый"</w:t>
            </w:r>
          </w:p>
        </w:tc>
        <w:tc>
          <w:tcPr>
            <w:tcW w:w="2092" w:type="dxa"/>
          </w:tcPr>
          <w:p w:rsidR="00921425" w:rsidRDefault="00921425">
            <w:pPr>
              <w:pStyle w:val="ConsPlusNormal"/>
            </w:pPr>
            <w:r>
              <w:t>Магистральная улица районного значения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реконструкции</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3,3</w:t>
            </w:r>
          </w:p>
        </w:tc>
        <w:tc>
          <w:tcPr>
            <w:tcW w:w="2020" w:type="dxa"/>
          </w:tcPr>
          <w:p w:rsidR="00921425" w:rsidRDefault="00921425">
            <w:pPr>
              <w:pStyle w:val="ConsPlusNormal"/>
            </w:pPr>
            <w:r>
              <w:t>городской округ Большой Камень, г. Большой Камень</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5.19</w:t>
            </w:r>
          </w:p>
        </w:tc>
        <w:tc>
          <w:tcPr>
            <w:tcW w:w="2092" w:type="dxa"/>
          </w:tcPr>
          <w:p w:rsidR="00921425" w:rsidRDefault="00921425">
            <w:pPr>
              <w:pStyle w:val="ConsPlusNormal"/>
            </w:pPr>
            <w:r>
              <w:t>Магистральная улица районного значения</w:t>
            </w:r>
          </w:p>
        </w:tc>
        <w:tc>
          <w:tcPr>
            <w:tcW w:w="2092" w:type="dxa"/>
          </w:tcPr>
          <w:p w:rsidR="00921425" w:rsidRDefault="00921425">
            <w:pPr>
              <w:pStyle w:val="ConsPlusNormal"/>
            </w:pPr>
            <w:r>
              <w:t>Магистральная улица районного значения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1,28</w:t>
            </w:r>
          </w:p>
        </w:tc>
        <w:tc>
          <w:tcPr>
            <w:tcW w:w="2020" w:type="dxa"/>
          </w:tcPr>
          <w:p w:rsidR="00921425" w:rsidRDefault="00921425">
            <w:pPr>
              <w:pStyle w:val="ConsPlusNormal"/>
            </w:pPr>
            <w:r>
              <w:t>городской округ Большой Камень, г. Большой Камень, с. Суходол</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5.20</w:t>
            </w:r>
          </w:p>
        </w:tc>
        <w:tc>
          <w:tcPr>
            <w:tcW w:w="2092" w:type="dxa"/>
          </w:tcPr>
          <w:p w:rsidR="00921425" w:rsidRDefault="00921425">
            <w:pPr>
              <w:pStyle w:val="ConsPlusNormal"/>
            </w:pPr>
            <w:r>
              <w:t>Магистральная улица районного значения</w:t>
            </w:r>
          </w:p>
        </w:tc>
        <w:tc>
          <w:tcPr>
            <w:tcW w:w="2092" w:type="dxa"/>
          </w:tcPr>
          <w:p w:rsidR="00921425" w:rsidRDefault="00921425">
            <w:pPr>
              <w:pStyle w:val="ConsPlusNormal"/>
            </w:pPr>
            <w:r>
              <w:t>Магистральная улица районного значения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реконструкции</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1,91</w:t>
            </w:r>
          </w:p>
        </w:tc>
        <w:tc>
          <w:tcPr>
            <w:tcW w:w="2020" w:type="dxa"/>
          </w:tcPr>
          <w:p w:rsidR="00921425" w:rsidRDefault="00921425">
            <w:pPr>
              <w:pStyle w:val="ConsPlusNormal"/>
            </w:pPr>
            <w:r>
              <w:t>городской округ Большой Камень, г. Большой Камень, с. Суходол</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5.21</w:t>
            </w:r>
          </w:p>
        </w:tc>
        <w:tc>
          <w:tcPr>
            <w:tcW w:w="2092" w:type="dxa"/>
          </w:tcPr>
          <w:p w:rsidR="00921425" w:rsidRDefault="00921425">
            <w:pPr>
              <w:pStyle w:val="ConsPlusNormal"/>
            </w:pPr>
            <w:r>
              <w:t>Магистральная улица районного значения</w:t>
            </w:r>
          </w:p>
        </w:tc>
        <w:tc>
          <w:tcPr>
            <w:tcW w:w="2092" w:type="dxa"/>
          </w:tcPr>
          <w:p w:rsidR="00921425" w:rsidRDefault="00921425">
            <w:pPr>
              <w:pStyle w:val="ConsPlusNormal"/>
            </w:pPr>
            <w:r>
              <w:t>Магистральная улица районного значения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1,77</w:t>
            </w:r>
          </w:p>
        </w:tc>
        <w:tc>
          <w:tcPr>
            <w:tcW w:w="2020" w:type="dxa"/>
          </w:tcPr>
          <w:p w:rsidR="00921425" w:rsidRDefault="00921425">
            <w:pPr>
              <w:pStyle w:val="ConsPlusNormal"/>
            </w:pPr>
            <w:r>
              <w:t>городской округ Большой Камень, с. Суходол</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5.22</w:t>
            </w:r>
          </w:p>
        </w:tc>
        <w:tc>
          <w:tcPr>
            <w:tcW w:w="2092" w:type="dxa"/>
          </w:tcPr>
          <w:p w:rsidR="00921425" w:rsidRDefault="00921425">
            <w:pPr>
              <w:pStyle w:val="ConsPlusNormal"/>
            </w:pPr>
            <w:r>
              <w:t xml:space="preserve">Магистральная улица районного </w:t>
            </w:r>
            <w:r>
              <w:lastRenderedPageBreak/>
              <w:t>значения</w:t>
            </w:r>
          </w:p>
        </w:tc>
        <w:tc>
          <w:tcPr>
            <w:tcW w:w="2092" w:type="dxa"/>
          </w:tcPr>
          <w:p w:rsidR="00921425" w:rsidRDefault="00921425">
            <w:pPr>
              <w:pStyle w:val="ConsPlusNormal"/>
            </w:pPr>
            <w:r>
              <w:lastRenderedPageBreak/>
              <w:t xml:space="preserve">Магистральная улица районного </w:t>
            </w:r>
            <w:r>
              <w:lastRenderedPageBreak/>
              <w:t>значения</w:t>
            </w:r>
          </w:p>
        </w:tc>
        <w:tc>
          <w:tcPr>
            <w:tcW w:w="1648" w:type="dxa"/>
          </w:tcPr>
          <w:p w:rsidR="00921425" w:rsidRDefault="00921425">
            <w:pPr>
              <w:pStyle w:val="ConsPlusNormal"/>
            </w:pPr>
            <w:r>
              <w:lastRenderedPageBreak/>
              <w:t xml:space="preserve">Организация транспортного </w:t>
            </w:r>
            <w:r>
              <w:lastRenderedPageBreak/>
              <w:t>обслуживания</w:t>
            </w:r>
          </w:p>
        </w:tc>
        <w:tc>
          <w:tcPr>
            <w:tcW w:w="1814" w:type="dxa"/>
          </w:tcPr>
          <w:p w:rsidR="00921425" w:rsidRDefault="00921425">
            <w:pPr>
              <w:pStyle w:val="ConsPlusNormal"/>
            </w:pPr>
            <w:r>
              <w:lastRenderedPageBreak/>
              <w:t>Планируемый к реконструкции</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0,56</w:t>
            </w:r>
          </w:p>
        </w:tc>
        <w:tc>
          <w:tcPr>
            <w:tcW w:w="2020" w:type="dxa"/>
          </w:tcPr>
          <w:p w:rsidR="00921425" w:rsidRDefault="00921425">
            <w:pPr>
              <w:pStyle w:val="ConsPlusNormal"/>
            </w:pPr>
            <w:r>
              <w:t xml:space="preserve">городской округ Большой Камень, с. </w:t>
            </w:r>
            <w:r>
              <w:lastRenderedPageBreak/>
              <w:t>Суходол</w:t>
            </w:r>
          </w:p>
        </w:tc>
        <w:tc>
          <w:tcPr>
            <w:tcW w:w="1644" w:type="dxa"/>
          </w:tcPr>
          <w:p w:rsidR="00921425" w:rsidRDefault="00921425">
            <w:pPr>
              <w:pStyle w:val="ConsPlusNormal"/>
            </w:pPr>
            <w:r>
              <w:lastRenderedPageBreak/>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lastRenderedPageBreak/>
              <w:t>5.23</w:t>
            </w:r>
          </w:p>
        </w:tc>
        <w:tc>
          <w:tcPr>
            <w:tcW w:w="2092" w:type="dxa"/>
          </w:tcPr>
          <w:p w:rsidR="00921425" w:rsidRDefault="00921425">
            <w:pPr>
              <w:pStyle w:val="ConsPlusNormal"/>
            </w:pPr>
            <w:r>
              <w:t>Магистральная улица районного значения</w:t>
            </w:r>
          </w:p>
        </w:tc>
        <w:tc>
          <w:tcPr>
            <w:tcW w:w="2092" w:type="dxa"/>
          </w:tcPr>
          <w:p w:rsidR="00921425" w:rsidRDefault="00921425">
            <w:pPr>
              <w:pStyle w:val="ConsPlusNormal"/>
            </w:pPr>
            <w:r>
              <w:t>Магистральная улица районного значения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3,42</w:t>
            </w:r>
          </w:p>
        </w:tc>
        <w:tc>
          <w:tcPr>
            <w:tcW w:w="2020" w:type="dxa"/>
          </w:tcPr>
          <w:p w:rsidR="00921425" w:rsidRDefault="00921425">
            <w:pPr>
              <w:pStyle w:val="ConsPlusNormal"/>
            </w:pPr>
            <w:r>
              <w:t>городской округ Большой Камень, г. Большой Камень</w:t>
            </w:r>
          </w:p>
        </w:tc>
        <w:tc>
          <w:tcPr>
            <w:tcW w:w="1644"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5.24</w:t>
            </w:r>
          </w:p>
        </w:tc>
        <w:tc>
          <w:tcPr>
            <w:tcW w:w="2092" w:type="dxa"/>
          </w:tcPr>
          <w:p w:rsidR="00921425" w:rsidRDefault="00921425">
            <w:pPr>
              <w:pStyle w:val="ConsPlusNormal"/>
            </w:pPr>
            <w:r>
              <w:t>Магистральная улица районного значения</w:t>
            </w:r>
          </w:p>
        </w:tc>
        <w:tc>
          <w:tcPr>
            <w:tcW w:w="2092" w:type="dxa"/>
          </w:tcPr>
          <w:p w:rsidR="00921425" w:rsidRDefault="00921425">
            <w:pPr>
              <w:pStyle w:val="ConsPlusNormal"/>
            </w:pPr>
            <w:r>
              <w:t>Магистральная улица районного значения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реконструкции</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2,16</w:t>
            </w:r>
          </w:p>
        </w:tc>
        <w:tc>
          <w:tcPr>
            <w:tcW w:w="2020" w:type="dxa"/>
          </w:tcPr>
          <w:p w:rsidR="00921425" w:rsidRDefault="00921425">
            <w:pPr>
              <w:pStyle w:val="ConsPlusNormal"/>
            </w:pPr>
            <w:r>
              <w:t>городской округ Большой Камень, г. Большой Камень</w:t>
            </w:r>
          </w:p>
        </w:tc>
        <w:tc>
          <w:tcPr>
            <w:tcW w:w="1644"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5.25</w:t>
            </w:r>
          </w:p>
        </w:tc>
        <w:tc>
          <w:tcPr>
            <w:tcW w:w="2092" w:type="dxa"/>
          </w:tcPr>
          <w:p w:rsidR="00921425" w:rsidRDefault="00921425">
            <w:pPr>
              <w:pStyle w:val="ConsPlusNormal"/>
            </w:pPr>
            <w:r>
              <w:t>Магистральная улица районного значения</w:t>
            </w:r>
          </w:p>
        </w:tc>
        <w:tc>
          <w:tcPr>
            <w:tcW w:w="2092" w:type="dxa"/>
          </w:tcPr>
          <w:p w:rsidR="00921425" w:rsidRDefault="00921425">
            <w:pPr>
              <w:pStyle w:val="ConsPlusNormal"/>
            </w:pPr>
            <w:r>
              <w:t>Магистральная улица районного значения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0,26</w:t>
            </w:r>
          </w:p>
        </w:tc>
        <w:tc>
          <w:tcPr>
            <w:tcW w:w="2020" w:type="dxa"/>
          </w:tcPr>
          <w:p w:rsidR="00921425" w:rsidRDefault="00921425">
            <w:pPr>
              <w:pStyle w:val="ConsPlusNormal"/>
            </w:pPr>
            <w:r>
              <w:t>городской округ Большой Камень, с. Петровка</w:t>
            </w:r>
          </w:p>
        </w:tc>
        <w:tc>
          <w:tcPr>
            <w:tcW w:w="1644"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5.26</w:t>
            </w:r>
          </w:p>
        </w:tc>
        <w:tc>
          <w:tcPr>
            <w:tcW w:w="2092" w:type="dxa"/>
          </w:tcPr>
          <w:p w:rsidR="00921425" w:rsidRDefault="00921425">
            <w:pPr>
              <w:pStyle w:val="ConsPlusNormal"/>
            </w:pPr>
            <w:r>
              <w:t>Магистральная улица районного значения</w:t>
            </w:r>
          </w:p>
        </w:tc>
        <w:tc>
          <w:tcPr>
            <w:tcW w:w="2092" w:type="dxa"/>
          </w:tcPr>
          <w:p w:rsidR="00921425" w:rsidRDefault="00921425">
            <w:pPr>
              <w:pStyle w:val="ConsPlusNormal"/>
            </w:pPr>
            <w:r>
              <w:t>Магистральная улица районного значения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реконструкции</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5,6</w:t>
            </w:r>
          </w:p>
        </w:tc>
        <w:tc>
          <w:tcPr>
            <w:tcW w:w="2020" w:type="dxa"/>
          </w:tcPr>
          <w:p w:rsidR="00921425" w:rsidRDefault="00921425">
            <w:pPr>
              <w:pStyle w:val="ConsPlusNormal"/>
            </w:pPr>
            <w:r>
              <w:t>городской округ Большой Камень, с. Петровка</w:t>
            </w:r>
          </w:p>
        </w:tc>
        <w:tc>
          <w:tcPr>
            <w:tcW w:w="1644"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5.27</w:t>
            </w:r>
          </w:p>
        </w:tc>
        <w:tc>
          <w:tcPr>
            <w:tcW w:w="2092" w:type="dxa"/>
          </w:tcPr>
          <w:p w:rsidR="00921425" w:rsidRDefault="00921425">
            <w:pPr>
              <w:pStyle w:val="ConsPlusNormal"/>
            </w:pPr>
            <w:r>
              <w:t>Магистральная улица районного значения</w:t>
            </w:r>
          </w:p>
        </w:tc>
        <w:tc>
          <w:tcPr>
            <w:tcW w:w="2092" w:type="dxa"/>
          </w:tcPr>
          <w:p w:rsidR="00921425" w:rsidRDefault="00921425">
            <w:pPr>
              <w:pStyle w:val="ConsPlusNormal"/>
            </w:pPr>
            <w:r>
              <w:t>Магистральная улица районного значения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0,54</w:t>
            </w:r>
          </w:p>
        </w:tc>
        <w:tc>
          <w:tcPr>
            <w:tcW w:w="2020" w:type="dxa"/>
          </w:tcPr>
          <w:p w:rsidR="00921425" w:rsidRDefault="00921425">
            <w:pPr>
              <w:pStyle w:val="ConsPlusNormal"/>
            </w:pPr>
            <w:r>
              <w:t>городской округ Большой Камень, с. Суходол</w:t>
            </w:r>
          </w:p>
        </w:tc>
        <w:tc>
          <w:tcPr>
            <w:tcW w:w="1644"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5.28</w:t>
            </w:r>
          </w:p>
        </w:tc>
        <w:tc>
          <w:tcPr>
            <w:tcW w:w="2092" w:type="dxa"/>
          </w:tcPr>
          <w:p w:rsidR="00921425" w:rsidRDefault="00921425">
            <w:pPr>
              <w:pStyle w:val="ConsPlusNormal"/>
            </w:pPr>
            <w:r>
              <w:t>Магистральная улица районного значения</w:t>
            </w:r>
          </w:p>
        </w:tc>
        <w:tc>
          <w:tcPr>
            <w:tcW w:w="2092" w:type="dxa"/>
          </w:tcPr>
          <w:p w:rsidR="00921425" w:rsidRDefault="00921425">
            <w:pPr>
              <w:pStyle w:val="ConsPlusNormal"/>
            </w:pPr>
            <w:r>
              <w:t>Магистральная улица районного значения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реконструкции</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0,57</w:t>
            </w:r>
          </w:p>
        </w:tc>
        <w:tc>
          <w:tcPr>
            <w:tcW w:w="2020" w:type="dxa"/>
          </w:tcPr>
          <w:p w:rsidR="00921425" w:rsidRDefault="00921425">
            <w:pPr>
              <w:pStyle w:val="ConsPlusNormal"/>
            </w:pPr>
            <w:r>
              <w:t>городской округ Большой Камень, с. Суходол</w:t>
            </w:r>
          </w:p>
        </w:tc>
        <w:tc>
          <w:tcPr>
            <w:tcW w:w="1644"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5.29</w:t>
            </w:r>
          </w:p>
        </w:tc>
        <w:tc>
          <w:tcPr>
            <w:tcW w:w="2092" w:type="dxa"/>
          </w:tcPr>
          <w:p w:rsidR="00921425" w:rsidRDefault="00921425">
            <w:pPr>
              <w:pStyle w:val="ConsPlusNormal"/>
            </w:pPr>
            <w:r>
              <w:t>Магистральная улица районного значения</w:t>
            </w:r>
          </w:p>
        </w:tc>
        <w:tc>
          <w:tcPr>
            <w:tcW w:w="2092" w:type="dxa"/>
          </w:tcPr>
          <w:p w:rsidR="00921425" w:rsidRDefault="00921425">
            <w:pPr>
              <w:pStyle w:val="ConsPlusNormal"/>
            </w:pPr>
            <w:r>
              <w:t>Магистральная улица районного значения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реконструкции</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1,81</w:t>
            </w:r>
          </w:p>
        </w:tc>
        <w:tc>
          <w:tcPr>
            <w:tcW w:w="2020" w:type="dxa"/>
          </w:tcPr>
          <w:p w:rsidR="00921425" w:rsidRDefault="00921425">
            <w:pPr>
              <w:pStyle w:val="ConsPlusNormal"/>
            </w:pPr>
            <w:r>
              <w:t>городской округ Большой Камень, с. Суходол, с. Петровка</w:t>
            </w:r>
          </w:p>
        </w:tc>
        <w:tc>
          <w:tcPr>
            <w:tcW w:w="1644"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5.30</w:t>
            </w:r>
          </w:p>
        </w:tc>
        <w:tc>
          <w:tcPr>
            <w:tcW w:w="2092" w:type="dxa"/>
          </w:tcPr>
          <w:p w:rsidR="00921425" w:rsidRDefault="00921425">
            <w:pPr>
              <w:pStyle w:val="ConsPlusNormal"/>
            </w:pPr>
            <w:r>
              <w:t>Магистральная улица районного значения</w:t>
            </w:r>
          </w:p>
        </w:tc>
        <w:tc>
          <w:tcPr>
            <w:tcW w:w="2092" w:type="dxa"/>
          </w:tcPr>
          <w:p w:rsidR="00921425" w:rsidRDefault="00921425">
            <w:pPr>
              <w:pStyle w:val="ConsPlusNormal"/>
            </w:pPr>
            <w:r>
              <w:t>Магистральная улица районного значения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16,67</w:t>
            </w:r>
          </w:p>
        </w:tc>
        <w:tc>
          <w:tcPr>
            <w:tcW w:w="2020" w:type="dxa"/>
          </w:tcPr>
          <w:p w:rsidR="00921425" w:rsidRDefault="00921425">
            <w:pPr>
              <w:pStyle w:val="ConsPlusNormal"/>
            </w:pPr>
            <w:r>
              <w:t>городской округ Большой Камень, г. Большой Камень</w:t>
            </w:r>
          </w:p>
        </w:tc>
        <w:tc>
          <w:tcPr>
            <w:tcW w:w="1644"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664" w:type="dxa"/>
          </w:tcPr>
          <w:p w:rsidR="00921425" w:rsidRDefault="00921425">
            <w:pPr>
              <w:pStyle w:val="ConsPlusNormal"/>
            </w:pPr>
            <w:r>
              <w:lastRenderedPageBreak/>
              <w:t>5.31</w:t>
            </w:r>
          </w:p>
        </w:tc>
        <w:tc>
          <w:tcPr>
            <w:tcW w:w="2092" w:type="dxa"/>
          </w:tcPr>
          <w:p w:rsidR="00921425" w:rsidRDefault="00921425">
            <w:pPr>
              <w:pStyle w:val="ConsPlusNormal"/>
            </w:pPr>
            <w:r>
              <w:t>Магистральная улица районного значения</w:t>
            </w:r>
          </w:p>
        </w:tc>
        <w:tc>
          <w:tcPr>
            <w:tcW w:w="2092" w:type="dxa"/>
          </w:tcPr>
          <w:p w:rsidR="00921425" w:rsidRDefault="00921425">
            <w:pPr>
              <w:pStyle w:val="ConsPlusNormal"/>
            </w:pPr>
            <w:r>
              <w:t>Магистральная улица районного значения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реконструкции</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2,1</w:t>
            </w:r>
          </w:p>
        </w:tc>
        <w:tc>
          <w:tcPr>
            <w:tcW w:w="2020" w:type="dxa"/>
          </w:tcPr>
          <w:p w:rsidR="00921425" w:rsidRDefault="00921425">
            <w:pPr>
              <w:pStyle w:val="ConsPlusNormal"/>
            </w:pPr>
            <w:r>
              <w:t>городской округ Большой Камень, г. Большой Камень</w:t>
            </w:r>
          </w:p>
        </w:tc>
        <w:tc>
          <w:tcPr>
            <w:tcW w:w="1644"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664" w:type="dxa"/>
          </w:tcPr>
          <w:p w:rsidR="00921425" w:rsidRDefault="00921425">
            <w:pPr>
              <w:pStyle w:val="ConsPlusNormal"/>
            </w:pPr>
            <w:r>
              <w:t>5.32</w:t>
            </w:r>
          </w:p>
        </w:tc>
        <w:tc>
          <w:tcPr>
            <w:tcW w:w="2092" w:type="dxa"/>
          </w:tcPr>
          <w:p w:rsidR="00921425" w:rsidRDefault="00921425">
            <w:pPr>
              <w:pStyle w:val="ConsPlusNormal"/>
            </w:pPr>
            <w:r>
              <w:t>Строительство автомобильной дороги от автомобильной дороги "Объездная" до Приморского Комсомола (через шестой микрорайон)</w:t>
            </w:r>
          </w:p>
        </w:tc>
        <w:tc>
          <w:tcPr>
            <w:tcW w:w="2092" w:type="dxa"/>
          </w:tcPr>
          <w:p w:rsidR="00921425" w:rsidRDefault="00921425">
            <w:pPr>
              <w:pStyle w:val="ConsPlusNormal"/>
            </w:pPr>
            <w:r>
              <w:t>Улицы и дороги местного значения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0,52</w:t>
            </w:r>
          </w:p>
        </w:tc>
        <w:tc>
          <w:tcPr>
            <w:tcW w:w="2020" w:type="dxa"/>
          </w:tcPr>
          <w:p w:rsidR="00921425" w:rsidRDefault="00921425">
            <w:pPr>
              <w:pStyle w:val="ConsPlusNormal"/>
            </w:pPr>
            <w:r>
              <w:t>городской округ Большой Камень, г. Большой Камень</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5.33</w:t>
            </w:r>
          </w:p>
        </w:tc>
        <w:tc>
          <w:tcPr>
            <w:tcW w:w="2092" w:type="dxa"/>
          </w:tcPr>
          <w:p w:rsidR="00921425" w:rsidRDefault="00921425">
            <w:pPr>
              <w:pStyle w:val="ConsPlusNormal"/>
            </w:pPr>
            <w:r>
              <w:t>Строительство автомобильной дороги к микрорайону "Нагорный" N 2</w:t>
            </w:r>
          </w:p>
        </w:tc>
        <w:tc>
          <w:tcPr>
            <w:tcW w:w="2092" w:type="dxa"/>
          </w:tcPr>
          <w:p w:rsidR="00921425" w:rsidRDefault="00921425">
            <w:pPr>
              <w:pStyle w:val="ConsPlusNormal"/>
            </w:pPr>
            <w:r>
              <w:t>Улицы и дороги местного значения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0,24</w:t>
            </w:r>
          </w:p>
        </w:tc>
        <w:tc>
          <w:tcPr>
            <w:tcW w:w="2020" w:type="dxa"/>
          </w:tcPr>
          <w:p w:rsidR="00921425" w:rsidRDefault="00921425">
            <w:pPr>
              <w:pStyle w:val="ConsPlusNormal"/>
            </w:pPr>
            <w:r>
              <w:t>городской округ Большой Камень, г. Большой Камень</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5.34</w:t>
            </w:r>
          </w:p>
        </w:tc>
        <w:tc>
          <w:tcPr>
            <w:tcW w:w="2092" w:type="dxa"/>
          </w:tcPr>
          <w:p w:rsidR="00921425" w:rsidRDefault="00921425">
            <w:pPr>
              <w:pStyle w:val="ConsPlusNormal"/>
            </w:pPr>
            <w:r>
              <w:t>Строительство автомобильной дороги к микрорайону "Нагорный" N 1</w:t>
            </w:r>
          </w:p>
        </w:tc>
        <w:tc>
          <w:tcPr>
            <w:tcW w:w="2092" w:type="dxa"/>
          </w:tcPr>
          <w:p w:rsidR="00921425" w:rsidRDefault="00921425">
            <w:pPr>
              <w:pStyle w:val="ConsPlusNormal"/>
            </w:pPr>
            <w:r>
              <w:t>Улицы и дороги местного значения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0,29</w:t>
            </w:r>
          </w:p>
        </w:tc>
        <w:tc>
          <w:tcPr>
            <w:tcW w:w="2020" w:type="dxa"/>
          </w:tcPr>
          <w:p w:rsidR="00921425" w:rsidRDefault="00921425">
            <w:pPr>
              <w:pStyle w:val="ConsPlusNormal"/>
            </w:pPr>
            <w:r>
              <w:t>городской округ Большой Камень, г. Большой Камень</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5.35</w:t>
            </w:r>
          </w:p>
        </w:tc>
        <w:tc>
          <w:tcPr>
            <w:tcW w:w="2092" w:type="dxa"/>
          </w:tcPr>
          <w:p w:rsidR="00921425" w:rsidRDefault="00921425">
            <w:pPr>
              <w:pStyle w:val="ConsPlusNormal"/>
            </w:pPr>
            <w:r>
              <w:t>Улицы и дороги местного значения</w:t>
            </w:r>
          </w:p>
        </w:tc>
        <w:tc>
          <w:tcPr>
            <w:tcW w:w="2092" w:type="dxa"/>
          </w:tcPr>
          <w:p w:rsidR="00921425" w:rsidRDefault="00921425">
            <w:pPr>
              <w:pStyle w:val="ConsPlusNormal"/>
            </w:pPr>
            <w:r>
              <w:t>Улицы и дороги местного значения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3,73</w:t>
            </w:r>
          </w:p>
        </w:tc>
        <w:tc>
          <w:tcPr>
            <w:tcW w:w="2020" w:type="dxa"/>
          </w:tcPr>
          <w:p w:rsidR="00921425" w:rsidRDefault="00921425">
            <w:pPr>
              <w:pStyle w:val="ConsPlusNormal"/>
            </w:pPr>
            <w:r>
              <w:t>городской округ Большой Камень, г. Большой Камень</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5.36</w:t>
            </w:r>
          </w:p>
        </w:tc>
        <w:tc>
          <w:tcPr>
            <w:tcW w:w="2092" w:type="dxa"/>
          </w:tcPr>
          <w:p w:rsidR="00921425" w:rsidRDefault="00921425">
            <w:pPr>
              <w:pStyle w:val="ConsPlusNormal"/>
            </w:pPr>
            <w:r>
              <w:t xml:space="preserve">Строительство автомобильной дороги "Зеленая" (от улицы Пригородная до мкр </w:t>
            </w:r>
            <w:r>
              <w:lastRenderedPageBreak/>
              <w:t>"Зеленый")</w:t>
            </w:r>
          </w:p>
        </w:tc>
        <w:tc>
          <w:tcPr>
            <w:tcW w:w="2092" w:type="dxa"/>
          </w:tcPr>
          <w:p w:rsidR="00921425" w:rsidRDefault="00921425">
            <w:pPr>
              <w:pStyle w:val="ConsPlusNormal"/>
            </w:pPr>
            <w:r>
              <w:lastRenderedPageBreak/>
              <w:t>Улицы и дороги местного значения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1,14</w:t>
            </w:r>
          </w:p>
        </w:tc>
        <w:tc>
          <w:tcPr>
            <w:tcW w:w="2020" w:type="dxa"/>
          </w:tcPr>
          <w:p w:rsidR="00921425" w:rsidRDefault="00921425">
            <w:pPr>
              <w:pStyle w:val="ConsPlusNormal"/>
            </w:pPr>
            <w:r>
              <w:t>городской округ Большой Камень, г. Большой Камень</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lastRenderedPageBreak/>
              <w:t>5.37</w:t>
            </w:r>
          </w:p>
        </w:tc>
        <w:tc>
          <w:tcPr>
            <w:tcW w:w="2092" w:type="dxa"/>
          </w:tcPr>
          <w:p w:rsidR="00921425" w:rsidRDefault="00921425">
            <w:pPr>
              <w:pStyle w:val="ConsPlusNormal"/>
            </w:pPr>
            <w:r>
              <w:t>Улицы и дороги местного значения</w:t>
            </w:r>
          </w:p>
        </w:tc>
        <w:tc>
          <w:tcPr>
            <w:tcW w:w="2092" w:type="dxa"/>
          </w:tcPr>
          <w:p w:rsidR="00921425" w:rsidRDefault="00921425">
            <w:pPr>
              <w:pStyle w:val="ConsPlusNormal"/>
            </w:pPr>
            <w:r>
              <w:t>Улицы и дороги местного значения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12,11</w:t>
            </w:r>
          </w:p>
        </w:tc>
        <w:tc>
          <w:tcPr>
            <w:tcW w:w="2020" w:type="dxa"/>
          </w:tcPr>
          <w:p w:rsidR="00921425" w:rsidRDefault="00921425">
            <w:pPr>
              <w:pStyle w:val="ConsPlusNormal"/>
            </w:pPr>
            <w:r>
              <w:t>городской округ Большой Камень, г. Большой Камень</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5.38</w:t>
            </w:r>
          </w:p>
        </w:tc>
        <w:tc>
          <w:tcPr>
            <w:tcW w:w="2092" w:type="dxa"/>
          </w:tcPr>
          <w:p w:rsidR="00921425" w:rsidRDefault="00921425">
            <w:pPr>
              <w:pStyle w:val="ConsPlusNormal"/>
            </w:pPr>
            <w:r>
              <w:t>Строительство автомобильной дороги от строящейся модульно-блочной котельной до Южного мола</w:t>
            </w:r>
          </w:p>
        </w:tc>
        <w:tc>
          <w:tcPr>
            <w:tcW w:w="2092" w:type="dxa"/>
          </w:tcPr>
          <w:p w:rsidR="00921425" w:rsidRDefault="00921425">
            <w:pPr>
              <w:pStyle w:val="ConsPlusNormal"/>
            </w:pPr>
            <w:r>
              <w:t>Улицы и дороги местного значения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1,06</w:t>
            </w:r>
          </w:p>
        </w:tc>
        <w:tc>
          <w:tcPr>
            <w:tcW w:w="2020" w:type="dxa"/>
          </w:tcPr>
          <w:p w:rsidR="00921425" w:rsidRDefault="00921425">
            <w:pPr>
              <w:pStyle w:val="ConsPlusNormal"/>
            </w:pPr>
            <w:r>
              <w:t>городской округ Большой Камень, г. Большой Камень</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5.39</w:t>
            </w:r>
          </w:p>
        </w:tc>
        <w:tc>
          <w:tcPr>
            <w:tcW w:w="2092" w:type="dxa"/>
          </w:tcPr>
          <w:p w:rsidR="00921425" w:rsidRDefault="00921425">
            <w:pPr>
              <w:pStyle w:val="ConsPlusNormal"/>
            </w:pPr>
            <w:r>
              <w:t>Строительство автомобильной дороги от Дальневосточного завода "Звезда" до Северного мола</w:t>
            </w:r>
          </w:p>
        </w:tc>
        <w:tc>
          <w:tcPr>
            <w:tcW w:w="2092" w:type="dxa"/>
          </w:tcPr>
          <w:p w:rsidR="00921425" w:rsidRDefault="00921425">
            <w:pPr>
              <w:pStyle w:val="ConsPlusNormal"/>
            </w:pPr>
            <w:r>
              <w:t>Улицы и дороги местного значения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1,79</w:t>
            </w:r>
          </w:p>
        </w:tc>
        <w:tc>
          <w:tcPr>
            <w:tcW w:w="2020" w:type="dxa"/>
          </w:tcPr>
          <w:p w:rsidR="00921425" w:rsidRDefault="00921425">
            <w:pPr>
              <w:pStyle w:val="ConsPlusNormal"/>
            </w:pPr>
            <w:r>
              <w:t>городской округ Большой Камень, г. Большой Камень</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5.40</w:t>
            </w:r>
          </w:p>
        </w:tc>
        <w:tc>
          <w:tcPr>
            <w:tcW w:w="2092" w:type="dxa"/>
          </w:tcPr>
          <w:p w:rsidR="00921425" w:rsidRDefault="00921425">
            <w:pPr>
              <w:pStyle w:val="ConsPlusNormal"/>
            </w:pPr>
            <w:r>
              <w:t>Реконструкция автомобильной дороги ул. Садовая</w:t>
            </w:r>
          </w:p>
        </w:tc>
        <w:tc>
          <w:tcPr>
            <w:tcW w:w="2092" w:type="dxa"/>
          </w:tcPr>
          <w:p w:rsidR="00921425" w:rsidRDefault="00921425">
            <w:pPr>
              <w:pStyle w:val="ConsPlusNormal"/>
            </w:pPr>
            <w:r>
              <w:t>Улицы и дороги местного значения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реконструкции</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0,53</w:t>
            </w:r>
          </w:p>
        </w:tc>
        <w:tc>
          <w:tcPr>
            <w:tcW w:w="2020" w:type="dxa"/>
          </w:tcPr>
          <w:p w:rsidR="00921425" w:rsidRDefault="00921425">
            <w:pPr>
              <w:pStyle w:val="ConsPlusNormal"/>
            </w:pPr>
            <w:r>
              <w:t>городской округ Большой Камень, г. Большой Камень</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5.41</w:t>
            </w:r>
          </w:p>
        </w:tc>
        <w:tc>
          <w:tcPr>
            <w:tcW w:w="2092" w:type="dxa"/>
          </w:tcPr>
          <w:p w:rsidR="00921425" w:rsidRDefault="00921425">
            <w:pPr>
              <w:pStyle w:val="ConsPlusNormal"/>
            </w:pPr>
            <w:r>
              <w:t>Улицы и дороги местного значения</w:t>
            </w:r>
          </w:p>
        </w:tc>
        <w:tc>
          <w:tcPr>
            <w:tcW w:w="2092" w:type="dxa"/>
          </w:tcPr>
          <w:p w:rsidR="00921425" w:rsidRDefault="00921425">
            <w:pPr>
              <w:pStyle w:val="ConsPlusNormal"/>
            </w:pPr>
            <w:r>
              <w:t>Улицы и дороги местного значения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реконструкции</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4,65</w:t>
            </w:r>
          </w:p>
        </w:tc>
        <w:tc>
          <w:tcPr>
            <w:tcW w:w="2020" w:type="dxa"/>
          </w:tcPr>
          <w:p w:rsidR="00921425" w:rsidRDefault="00921425">
            <w:pPr>
              <w:pStyle w:val="ConsPlusNormal"/>
            </w:pPr>
            <w:r>
              <w:t>городской округ Большой Камень, г. Большой Камень</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5.42</w:t>
            </w:r>
          </w:p>
        </w:tc>
        <w:tc>
          <w:tcPr>
            <w:tcW w:w="2092" w:type="dxa"/>
          </w:tcPr>
          <w:p w:rsidR="00921425" w:rsidRDefault="00921425">
            <w:pPr>
              <w:pStyle w:val="ConsPlusNormal"/>
            </w:pPr>
            <w:r>
              <w:t xml:space="preserve">Реконструкция автомобильной дороги (от микрорайона "Садовый" до пассажирского </w:t>
            </w:r>
            <w:r>
              <w:lastRenderedPageBreak/>
              <w:t>пирса),</w:t>
            </w:r>
          </w:p>
        </w:tc>
        <w:tc>
          <w:tcPr>
            <w:tcW w:w="2092" w:type="dxa"/>
          </w:tcPr>
          <w:p w:rsidR="00921425" w:rsidRDefault="00921425">
            <w:pPr>
              <w:pStyle w:val="ConsPlusNormal"/>
            </w:pPr>
            <w:r>
              <w:lastRenderedPageBreak/>
              <w:t>Улицы и дороги местного значения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реконструкции</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0,49</w:t>
            </w:r>
          </w:p>
        </w:tc>
        <w:tc>
          <w:tcPr>
            <w:tcW w:w="2020" w:type="dxa"/>
          </w:tcPr>
          <w:p w:rsidR="00921425" w:rsidRDefault="00921425">
            <w:pPr>
              <w:pStyle w:val="ConsPlusNormal"/>
            </w:pPr>
            <w:r>
              <w:t>городской округ Большой Камень, г. Большой Камень</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lastRenderedPageBreak/>
              <w:t>5.43</w:t>
            </w:r>
          </w:p>
        </w:tc>
        <w:tc>
          <w:tcPr>
            <w:tcW w:w="2092" w:type="dxa"/>
          </w:tcPr>
          <w:p w:rsidR="00921425" w:rsidRDefault="00921425">
            <w:pPr>
              <w:pStyle w:val="ConsPlusNormal"/>
            </w:pPr>
            <w:r>
              <w:t>Реконструкция автомобильной дороги "Подъезд к полигону ТБО"</w:t>
            </w:r>
          </w:p>
        </w:tc>
        <w:tc>
          <w:tcPr>
            <w:tcW w:w="2092" w:type="dxa"/>
          </w:tcPr>
          <w:p w:rsidR="00921425" w:rsidRDefault="00921425">
            <w:pPr>
              <w:pStyle w:val="ConsPlusNormal"/>
            </w:pPr>
            <w:r>
              <w:t>Улицы и дороги местного значения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реконструкции</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0,91</w:t>
            </w:r>
          </w:p>
        </w:tc>
        <w:tc>
          <w:tcPr>
            <w:tcW w:w="2020" w:type="dxa"/>
          </w:tcPr>
          <w:p w:rsidR="00921425" w:rsidRDefault="00921425">
            <w:pPr>
              <w:pStyle w:val="ConsPlusNormal"/>
            </w:pPr>
            <w:r>
              <w:t>городской округ Большой Камень, г. Большой Камень</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5.44</w:t>
            </w:r>
          </w:p>
        </w:tc>
        <w:tc>
          <w:tcPr>
            <w:tcW w:w="2092" w:type="dxa"/>
          </w:tcPr>
          <w:p w:rsidR="00921425" w:rsidRDefault="00921425">
            <w:pPr>
              <w:pStyle w:val="ConsPlusNormal"/>
            </w:pPr>
            <w:r>
              <w:t>Улицы и дороги местного значения</w:t>
            </w:r>
          </w:p>
        </w:tc>
        <w:tc>
          <w:tcPr>
            <w:tcW w:w="2092" w:type="dxa"/>
          </w:tcPr>
          <w:p w:rsidR="00921425" w:rsidRDefault="00921425">
            <w:pPr>
              <w:pStyle w:val="ConsPlusNormal"/>
            </w:pPr>
            <w:r>
              <w:t>Улицы и дороги местного значения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2,33</w:t>
            </w:r>
          </w:p>
        </w:tc>
        <w:tc>
          <w:tcPr>
            <w:tcW w:w="2020" w:type="dxa"/>
          </w:tcPr>
          <w:p w:rsidR="00921425" w:rsidRDefault="00921425">
            <w:pPr>
              <w:pStyle w:val="ConsPlusNormal"/>
            </w:pPr>
            <w:r>
              <w:t>городской округ Большой Камень, с. Петровка</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5.45</w:t>
            </w:r>
          </w:p>
        </w:tc>
        <w:tc>
          <w:tcPr>
            <w:tcW w:w="2092" w:type="dxa"/>
          </w:tcPr>
          <w:p w:rsidR="00921425" w:rsidRDefault="00921425">
            <w:pPr>
              <w:pStyle w:val="ConsPlusNormal"/>
            </w:pPr>
            <w:r>
              <w:t>Улицы и дороги местного значения</w:t>
            </w:r>
          </w:p>
        </w:tc>
        <w:tc>
          <w:tcPr>
            <w:tcW w:w="2092" w:type="dxa"/>
          </w:tcPr>
          <w:p w:rsidR="00921425" w:rsidRDefault="00921425">
            <w:pPr>
              <w:pStyle w:val="ConsPlusNormal"/>
            </w:pPr>
            <w:r>
              <w:t>Улицы и дороги местного значения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реконструкции</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4,73</w:t>
            </w:r>
          </w:p>
        </w:tc>
        <w:tc>
          <w:tcPr>
            <w:tcW w:w="2020" w:type="dxa"/>
          </w:tcPr>
          <w:p w:rsidR="00921425" w:rsidRDefault="00921425">
            <w:pPr>
              <w:pStyle w:val="ConsPlusNormal"/>
            </w:pPr>
            <w:r>
              <w:t>городской округ Большой Камень, с. Петровка</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5.46</w:t>
            </w:r>
          </w:p>
        </w:tc>
        <w:tc>
          <w:tcPr>
            <w:tcW w:w="2092" w:type="dxa"/>
          </w:tcPr>
          <w:p w:rsidR="00921425" w:rsidRDefault="00921425">
            <w:pPr>
              <w:pStyle w:val="ConsPlusNormal"/>
            </w:pPr>
            <w:r>
              <w:t>Улицы и дороги местного значения</w:t>
            </w:r>
          </w:p>
        </w:tc>
        <w:tc>
          <w:tcPr>
            <w:tcW w:w="2092" w:type="dxa"/>
          </w:tcPr>
          <w:p w:rsidR="00921425" w:rsidRDefault="00921425">
            <w:pPr>
              <w:pStyle w:val="ConsPlusNormal"/>
            </w:pPr>
            <w:r>
              <w:t>Улицы и дороги местного значения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9,98</w:t>
            </w:r>
          </w:p>
        </w:tc>
        <w:tc>
          <w:tcPr>
            <w:tcW w:w="2020" w:type="dxa"/>
          </w:tcPr>
          <w:p w:rsidR="00921425" w:rsidRDefault="00921425">
            <w:pPr>
              <w:pStyle w:val="ConsPlusNormal"/>
            </w:pPr>
            <w:r>
              <w:t>городской округ Большой Камень, г. Большой Камень</w:t>
            </w:r>
          </w:p>
        </w:tc>
        <w:tc>
          <w:tcPr>
            <w:tcW w:w="1644"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5.47</w:t>
            </w:r>
          </w:p>
        </w:tc>
        <w:tc>
          <w:tcPr>
            <w:tcW w:w="2092" w:type="dxa"/>
          </w:tcPr>
          <w:p w:rsidR="00921425" w:rsidRDefault="00921425">
            <w:pPr>
              <w:pStyle w:val="ConsPlusNormal"/>
            </w:pPr>
            <w:r>
              <w:t>Улицы и дороги местного значения</w:t>
            </w:r>
          </w:p>
        </w:tc>
        <w:tc>
          <w:tcPr>
            <w:tcW w:w="2092" w:type="dxa"/>
          </w:tcPr>
          <w:p w:rsidR="00921425" w:rsidRDefault="00921425">
            <w:pPr>
              <w:pStyle w:val="ConsPlusNormal"/>
            </w:pPr>
            <w:r>
              <w:t>Улицы и дороги местного значения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реконструкции</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33,52</w:t>
            </w:r>
          </w:p>
        </w:tc>
        <w:tc>
          <w:tcPr>
            <w:tcW w:w="2020" w:type="dxa"/>
          </w:tcPr>
          <w:p w:rsidR="00921425" w:rsidRDefault="00921425">
            <w:pPr>
              <w:pStyle w:val="ConsPlusNormal"/>
            </w:pPr>
            <w:r>
              <w:t>городской округ Большой Камень, г. Большой Камень</w:t>
            </w:r>
          </w:p>
        </w:tc>
        <w:tc>
          <w:tcPr>
            <w:tcW w:w="1644"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5.48</w:t>
            </w:r>
          </w:p>
        </w:tc>
        <w:tc>
          <w:tcPr>
            <w:tcW w:w="2092" w:type="dxa"/>
          </w:tcPr>
          <w:p w:rsidR="00921425" w:rsidRDefault="00921425">
            <w:pPr>
              <w:pStyle w:val="ConsPlusNormal"/>
            </w:pPr>
            <w:r>
              <w:t>Улицы и дороги местного значения</w:t>
            </w:r>
          </w:p>
        </w:tc>
        <w:tc>
          <w:tcPr>
            <w:tcW w:w="2092" w:type="dxa"/>
          </w:tcPr>
          <w:p w:rsidR="00921425" w:rsidRDefault="00921425">
            <w:pPr>
              <w:pStyle w:val="ConsPlusNormal"/>
            </w:pPr>
            <w:r>
              <w:t>Улицы и дороги местного значения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1,42</w:t>
            </w:r>
          </w:p>
        </w:tc>
        <w:tc>
          <w:tcPr>
            <w:tcW w:w="2020" w:type="dxa"/>
          </w:tcPr>
          <w:p w:rsidR="00921425" w:rsidRDefault="00921425">
            <w:pPr>
              <w:pStyle w:val="ConsPlusNormal"/>
            </w:pPr>
            <w:r>
              <w:t>городской округ Большой Камень, с. Петровка</w:t>
            </w:r>
          </w:p>
        </w:tc>
        <w:tc>
          <w:tcPr>
            <w:tcW w:w="1644"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5.49</w:t>
            </w:r>
          </w:p>
        </w:tc>
        <w:tc>
          <w:tcPr>
            <w:tcW w:w="2092" w:type="dxa"/>
          </w:tcPr>
          <w:p w:rsidR="00921425" w:rsidRDefault="00921425">
            <w:pPr>
              <w:pStyle w:val="ConsPlusNormal"/>
            </w:pPr>
            <w:r>
              <w:t>Улицы и дороги местного значения</w:t>
            </w:r>
          </w:p>
        </w:tc>
        <w:tc>
          <w:tcPr>
            <w:tcW w:w="2092" w:type="dxa"/>
          </w:tcPr>
          <w:p w:rsidR="00921425" w:rsidRDefault="00921425">
            <w:pPr>
              <w:pStyle w:val="ConsPlusNormal"/>
            </w:pPr>
            <w:r>
              <w:t>Улицы и дороги местного значения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реконструкции</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7,76</w:t>
            </w:r>
          </w:p>
        </w:tc>
        <w:tc>
          <w:tcPr>
            <w:tcW w:w="2020" w:type="dxa"/>
          </w:tcPr>
          <w:p w:rsidR="00921425" w:rsidRDefault="00921425">
            <w:pPr>
              <w:pStyle w:val="ConsPlusNormal"/>
            </w:pPr>
            <w:r>
              <w:t>городской округ Большой Камень, с. Петровка</w:t>
            </w:r>
          </w:p>
        </w:tc>
        <w:tc>
          <w:tcPr>
            <w:tcW w:w="1644"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5.50</w:t>
            </w:r>
          </w:p>
        </w:tc>
        <w:tc>
          <w:tcPr>
            <w:tcW w:w="2092" w:type="dxa"/>
          </w:tcPr>
          <w:p w:rsidR="00921425" w:rsidRDefault="00921425">
            <w:pPr>
              <w:pStyle w:val="ConsPlusNormal"/>
            </w:pPr>
            <w:r>
              <w:t>Улицы и дороги местного значения</w:t>
            </w:r>
          </w:p>
        </w:tc>
        <w:tc>
          <w:tcPr>
            <w:tcW w:w="2092" w:type="dxa"/>
          </w:tcPr>
          <w:p w:rsidR="00921425" w:rsidRDefault="00921425">
            <w:pPr>
              <w:pStyle w:val="ConsPlusNormal"/>
            </w:pPr>
            <w:r>
              <w:t>Улицы и дороги местного значения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реконструкции</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2,27</w:t>
            </w:r>
          </w:p>
        </w:tc>
        <w:tc>
          <w:tcPr>
            <w:tcW w:w="2020" w:type="dxa"/>
          </w:tcPr>
          <w:p w:rsidR="00921425" w:rsidRDefault="00921425">
            <w:pPr>
              <w:pStyle w:val="ConsPlusNormal"/>
            </w:pPr>
            <w:r>
              <w:t>городской округ Большой Камень, с. Суходол</w:t>
            </w:r>
          </w:p>
        </w:tc>
        <w:tc>
          <w:tcPr>
            <w:tcW w:w="1644"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lastRenderedPageBreak/>
              <w:t>5.51</w:t>
            </w:r>
          </w:p>
        </w:tc>
        <w:tc>
          <w:tcPr>
            <w:tcW w:w="2092" w:type="dxa"/>
          </w:tcPr>
          <w:p w:rsidR="00921425" w:rsidRDefault="00921425">
            <w:pPr>
              <w:pStyle w:val="ConsPlusNormal"/>
            </w:pPr>
            <w:r>
              <w:t>Улицы и дороги местного значения</w:t>
            </w:r>
          </w:p>
        </w:tc>
        <w:tc>
          <w:tcPr>
            <w:tcW w:w="2092" w:type="dxa"/>
          </w:tcPr>
          <w:p w:rsidR="00921425" w:rsidRDefault="00921425">
            <w:pPr>
              <w:pStyle w:val="ConsPlusNormal"/>
            </w:pPr>
            <w:r>
              <w:t>Улицы и дороги местного значения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15,9</w:t>
            </w:r>
          </w:p>
        </w:tc>
        <w:tc>
          <w:tcPr>
            <w:tcW w:w="2020" w:type="dxa"/>
          </w:tcPr>
          <w:p w:rsidR="00921425" w:rsidRDefault="00921425">
            <w:pPr>
              <w:pStyle w:val="ConsPlusNormal"/>
            </w:pPr>
            <w:r>
              <w:t>городской округ Большой Камень, г. Большой Камень</w:t>
            </w:r>
          </w:p>
        </w:tc>
        <w:tc>
          <w:tcPr>
            <w:tcW w:w="1644"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664" w:type="dxa"/>
          </w:tcPr>
          <w:p w:rsidR="00921425" w:rsidRDefault="00921425">
            <w:pPr>
              <w:pStyle w:val="ConsPlusNormal"/>
            </w:pPr>
            <w:r>
              <w:t>5.52</w:t>
            </w:r>
          </w:p>
        </w:tc>
        <w:tc>
          <w:tcPr>
            <w:tcW w:w="2092" w:type="dxa"/>
          </w:tcPr>
          <w:p w:rsidR="00921425" w:rsidRDefault="00921425">
            <w:pPr>
              <w:pStyle w:val="ConsPlusNormal"/>
            </w:pPr>
            <w:r>
              <w:t>Улицы и дороги местного значения</w:t>
            </w:r>
          </w:p>
        </w:tc>
        <w:tc>
          <w:tcPr>
            <w:tcW w:w="2092" w:type="dxa"/>
          </w:tcPr>
          <w:p w:rsidR="00921425" w:rsidRDefault="00921425">
            <w:pPr>
              <w:pStyle w:val="ConsPlusNormal"/>
            </w:pPr>
            <w:r>
              <w:t>Улицы и дороги местного значения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реконструкции</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5,67</w:t>
            </w:r>
          </w:p>
        </w:tc>
        <w:tc>
          <w:tcPr>
            <w:tcW w:w="2020" w:type="dxa"/>
          </w:tcPr>
          <w:p w:rsidR="00921425" w:rsidRDefault="00921425">
            <w:pPr>
              <w:pStyle w:val="ConsPlusNormal"/>
            </w:pPr>
            <w:r>
              <w:t>городской округ Большой Камень, г. Большой Камень</w:t>
            </w:r>
          </w:p>
        </w:tc>
        <w:tc>
          <w:tcPr>
            <w:tcW w:w="1644"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664" w:type="dxa"/>
          </w:tcPr>
          <w:p w:rsidR="00921425" w:rsidRDefault="00921425">
            <w:pPr>
              <w:pStyle w:val="ConsPlusNormal"/>
            </w:pPr>
            <w:r>
              <w:t>5.53</w:t>
            </w:r>
          </w:p>
        </w:tc>
        <w:tc>
          <w:tcPr>
            <w:tcW w:w="2092" w:type="dxa"/>
          </w:tcPr>
          <w:p w:rsidR="00921425" w:rsidRDefault="00921425">
            <w:pPr>
              <w:pStyle w:val="ConsPlusNormal"/>
            </w:pPr>
            <w:r>
              <w:t>Улицы и дороги местного значения</w:t>
            </w:r>
          </w:p>
        </w:tc>
        <w:tc>
          <w:tcPr>
            <w:tcW w:w="2092" w:type="dxa"/>
          </w:tcPr>
          <w:p w:rsidR="00921425" w:rsidRDefault="00921425">
            <w:pPr>
              <w:pStyle w:val="ConsPlusNormal"/>
            </w:pPr>
            <w:r>
              <w:t>Улицы и дороги местного значения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3,25</w:t>
            </w:r>
          </w:p>
        </w:tc>
        <w:tc>
          <w:tcPr>
            <w:tcW w:w="2020" w:type="dxa"/>
          </w:tcPr>
          <w:p w:rsidR="00921425" w:rsidRDefault="00921425">
            <w:pPr>
              <w:pStyle w:val="ConsPlusNormal"/>
            </w:pPr>
            <w:r>
              <w:t>городской округ Большой Камень, г. Большой Камень, с. Суходол</w:t>
            </w:r>
          </w:p>
        </w:tc>
        <w:tc>
          <w:tcPr>
            <w:tcW w:w="1644"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664" w:type="dxa"/>
          </w:tcPr>
          <w:p w:rsidR="00921425" w:rsidRDefault="00921425">
            <w:pPr>
              <w:pStyle w:val="ConsPlusNormal"/>
            </w:pPr>
            <w:r>
              <w:t>5.54</w:t>
            </w:r>
          </w:p>
        </w:tc>
        <w:tc>
          <w:tcPr>
            <w:tcW w:w="2092" w:type="dxa"/>
          </w:tcPr>
          <w:p w:rsidR="00921425" w:rsidRDefault="00921425">
            <w:pPr>
              <w:pStyle w:val="ConsPlusNormal"/>
            </w:pPr>
            <w:r>
              <w:t>Улицы и дороги местного значения</w:t>
            </w:r>
          </w:p>
        </w:tc>
        <w:tc>
          <w:tcPr>
            <w:tcW w:w="2092" w:type="dxa"/>
          </w:tcPr>
          <w:p w:rsidR="00921425" w:rsidRDefault="00921425">
            <w:pPr>
              <w:pStyle w:val="ConsPlusNormal"/>
            </w:pPr>
            <w:r>
              <w:t>Улицы и дороги местного значения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0,62</w:t>
            </w:r>
          </w:p>
        </w:tc>
        <w:tc>
          <w:tcPr>
            <w:tcW w:w="2020" w:type="dxa"/>
          </w:tcPr>
          <w:p w:rsidR="00921425" w:rsidRDefault="00921425">
            <w:pPr>
              <w:pStyle w:val="ConsPlusNormal"/>
            </w:pPr>
            <w:r>
              <w:t>городской округ Большой Камень, с. Суходол</w:t>
            </w:r>
          </w:p>
        </w:tc>
        <w:tc>
          <w:tcPr>
            <w:tcW w:w="1644"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664" w:type="dxa"/>
          </w:tcPr>
          <w:p w:rsidR="00921425" w:rsidRDefault="00921425">
            <w:pPr>
              <w:pStyle w:val="ConsPlusNormal"/>
            </w:pPr>
            <w:r>
              <w:t>5.55</w:t>
            </w:r>
          </w:p>
        </w:tc>
        <w:tc>
          <w:tcPr>
            <w:tcW w:w="2092" w:type="dxa"/>
          </w:tcPr>
          <w:p w:rsidR="00921425" w:rsidRDefault="00921425">
            <w:pPr>
              <w:pStyle w:val="ConsPlusNormal"/>
            </w:pPr>
            <w:r>
              <w:t>Улицы и дороги местного значения</w:t>
            </w:r>
          </w:p>
        </w:tc>
        <w:tc>
          <w:tcPr>
            <w:tcW w:w="2092" w:type="dxa"/>
          </w:tcPr>
          <w:p w:rsidR="00921425" w:rsidRDefault="00921425">
            <w:pPr>
              <w:pStyle w:val="ConsPlusNormal"/>
            </w:pPr>
            <w:r>
              <w:t>Улицы и дороги местного значения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реконструкции</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3,21</w:t>
            </w:r>
          </w:p>
        </w:tc>
        <w:tc>
          <w:tcPr>
            <w:tcW w:w="2020" w:type="dxa"/>
          </w:tcPr>
          <w:p w:rsidR="00921425" w:rsidRDefault="00921425">
            <w:pPr>
              <w:pStyle w:val="ConsPlusNormal"/>
            </w:pPr>
            <w:r>
              <w:t>городской округ Большой Камень, с. Суходол</w:t>
            </w:r>
          </w:p>
        </w:tc>
        <w:tc>
          <w:tcPr>
            <w:tcW w:w="1644"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664" w:type="dxa"/>
          </w:tcPr>
          <w:p w:rsidR="00921425" w:rsidRDefault="00921425">
            <w:pPr>
              <w:pStyle w:val="ConsPlusNormal"/>
            </w:pPr>
            <w:r>
              <w:t>5.56</w:t>
            </w:r>
          </w:p>
        </w:tc>
        <w:tc>
          <w:tcPr>
            <w:tcW w:w="2092" w:type="dxa"/>
          </w:tcPr>
          <w:p w:rsidR="00921425" w:rsidRDefault="00921425">
            <w:pPr>
              <w:pStyle w:val="ConsPlusNormal"/>
            </w:pPr>
            <w:r>
              <w:t>Дорожка велосипедная</w:t>
            </w:r>
          </w:p>
        </w:tc>
        <w:tc>
          <w:tcPr>
            <w:tcW w:w="2092" w:type="dxa"/>
          </w:tcPr>
          <w:p w:rsidR="00921425" w:rsidRDefault="00921425">
            <w:pPr>
              <w:pStyle w:val="ConsPlusNormal"/>
            </w:pPr>
            <w:r>
              <w:t>Дорожка велосипедная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9,22</w:t>
            </w:r>
          </w:p>
        </w:tc>
        <w:tc>
          <w:tcPr>
            <w:tcW w:w="2020" w:type="dxa"/>
          </w:tcPr>
          <w:p w:rsidR="00921425" w:rsidRDefault="00921425">
            <w:pPr>
              <w:pStyle w:val="ConsPlusNormal"/>
            </w:pPr>
            <w:r>
              <w:t>городской округ Большой Камень, г. Большой Камень</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5.57</w:t>
            </w:r>
          </w:p>
        </w:tc>
        <w:tc>
          <w:tcPr>
            <w:tcW w:w="2092" w:type="dxa"/>
          </w:tcPr>
          <w:p w:rsidR="00921425" w:rsidRDefault="00921425">
            <w:pPr>
              <w:pStyle w:val="ConsPlusNormal"/>
            </w:pPr>
            <w:r>
              <w:t>Дорожка велосипедная</w:t>
            </w:r>
          </w:p>
        </w:tc>
        <w:tc>
          <w:tcPr>
            <w:tcW w:w="2092" w:type="dxa"/>
          </w:tcPr>
          <w:p w:rsidR="00921425" w:rsidRDefault="00921425">
            <w:pPr>
              <w:pStyle w:val="ConsPlusNormal"/>
            </w:pPr>
            <w:r>
              <w:t>Дорожка велосипедная</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Протяженность сооружения, км</w:t>
            </w:r>
          </w:p>
        </w:tc>
        <w:tc>
          <w:tcPr>
            <w:tcW w:w="1304" w:type="dxa"/>
          </w:tcPr>
          <w:p w:rsidR="00921425" w:rsidRDefault="00921425">
            <w:pPr>
              <w:pStyle w:val="ConsPlusNormal"/>
              <w:jc w:val="right"/>
            </w:pPr>
            <w:r>
              <w:t>6,59</w:t>
            </w:r>
          </w:p>
        </w:tc>
        <w:tc>
          <w:tcPr>
            <w:tcW w:w="2020" w:type="dxa"/>
          </w:tcPr>
          <w:p w:rsidR="00921425" w:rsidRDefault="00921425">
            <w:pPr>
              <w:pStyle w:val="ConsPlusNormal"/>
            </w:pPr>
            <w:r>
              <w:t>городской округ Большой Камень, г. Большой Камень</w:t>
            </w:r>
          </w:p>
        </w:tc>
        <w:tc>
          <w:tcPr>
            <w:tcW w:w="1644"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5.58</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г. Большой Камень, Зона застройки индивидуальными жилыми домами</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lastRenderedPageBreak/>
              <w:t>5.59</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5.60</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5.61</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5.62</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5.63</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5.64</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lastRenderedPageBreak/>
              <w:t>5.65</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5.66</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5.67</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5.68</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5.69</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5.70</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lastRenderedPageBreak/>
              <w:t>5.71</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5.72</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5.73</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5.74</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5.75</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с. Петровка,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5.76</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с. Суходол,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lastRenderedPageBreak/>
              <w:t>5.77</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с. Суходол,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5.78</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с. Суходол,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5.79</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5.80</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5.81</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5.82</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lastRenderedPageBreak/>
              <w:t>5.83</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5.84</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5.85</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5.86</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5.87</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5.88</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lastRenderedPageBreak/>
              <w:t>5.89</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5.90</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5.91</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с. Петровка,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5.92</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с. Петровка,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5.93</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с. Петровка,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5.94</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с. Петровка,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lastRenderedPageBreak/>
              <w:t>5.95</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с. Петровка,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5.96</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с. Петровка,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5.97</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с. Петровка,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5.98</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с. Петровка,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5.99</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с. Суходол,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5.100</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с. Суходол,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lastRenderedPageBreak/>
              <w:t>5.101</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664" w:type="dxa"/>
          </w:tcPr>
          <w:p w:rsidR="00921425" w:rsidRDefault="00921425">
            <w:pPr>
              <w:pStyle w:val="ConsPlusNormal"/>
            </w:pPr>
            <w:r>
              <w:t>5.102</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664" w:type="dxa"/>
          </w:tcPr>
          <w:p w:rsidR="00921425" w:rsidRDefault="00921425">
            <w:pPr>
              <w:pStyle w:val="ConsPlusNormal"/>
            </w:pPr>
            <w:r>
              <w:t>5.103</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664" w:type="dxa"/>
          </w:tcPr>
          <w:p w:rsidR="00921425" w:rsidRDefault="00921425">
            <w:pPr>
              <w:pStyle w:val="ConsPlusNormal"/>
            </w:pPr>
            <w:r>
              <w:t>5.104</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664" w:type="dxa"/>
          </w:tcPr>
          <w:p w:rsidR="00921425" w:rsidRDefault="00921425">
            <w:pPr>
              <w:pStyle w:val="ConsPlusNormal"/>
            </w:pPr>
            <w:r>
              <w:t>5.105</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664" w:type="dxa"/>
          </w:tcPr>
          <w:p w:rsidR="00921425" w:rsidRDefault="00921425">
            <w:pPr>
              <w:pStyle w:val="ConsPlusNormal"/>
            </w:pPr>
            <w:r>
              <w:t>5.106</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664" w:type="dxa"/>
          </w:tcPr>
          <w:p w:rsidR="00921425" w:rsidRDefault="00921425">
            <w:pPr>
              <w:pStyle w:val="ConsPlusNormal"/>
            </w:pPr>
            <w:r>
              <w:lastRenderedPageBreak/>
              <w:t>5.107</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664" w:type="dxa"/>
          </w:tcPr>
          <w:p w:rsidR="00921425" w:rsidRDefault="00921425">
            <w:pPr>
              <w:pStyle w:val="ConsPlusNormal"/>
            </w:pPr>
            <w:r>
              <w:t>5.108</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664" w:type="dxa"/>
          </w:tcPr>
          <w:p w:rsidR="00921425" w:rsidRDefault="00921425">
            <w:pPr>
              <w:pStyle w:val="ConsPlusNormal"/>
            </w:pPr>
            <w:r>
              <w:t>5.109</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664" w:type="dxa"/>
          </w:tcPr>
          <w:p w:rsidR="00921425" w:rsidRDefault="00921425">
            <w:pPr>
              <w:pStyle w:val="ConsPlusNormal"/>
            </w:pPr>
            <w:r>
              <w:t>5.110</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664" w:type="dxa"/>
          </w:tcPr>
          <w:p w:rsidR="00921425" w:rsidRDefault="00921425">
            <w:pPr>
              <w:pStyle w:val="ConsPlusNormal"/>
            </w:pPr>
            <w:r>
              <w:t>5.111</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664" w:type="dxa"/>
          </w:tcPr>
          <w:p w:rsidR="00921425" w:rsidRDefault="00921425">
            <w:pPr>
              <w:pStyle w:val="ConsPlusNormal"/>
            </w:pPr>
            <w:r>
              <w:t>5.112</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664" w:type="dxa"/>
          </w:tcPr>
          <w:p w:rsidR="00921425" w:rsidRDefault="00921425">
            <w:pPr>
              <w:pStyle w:val="ConsPlusNormal"/>
            </w:pPr>
            <w:r>
              <w:lastRenderedPageBreak/>
              <w:t>5.113</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664" w:type="dxa"/>
          </w:tcPr>
          <w:p w:rsidR="00921425" w:rsidRDefault="00921425">
            <w:pPr>
              <w:pStyle w:val="ConsPlusNormal"/>
            </w:pPr>
            <w:r>
              <w:t>5.114</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664" w:type="dxa"/>
          </w:tcPr>
          <w:p w:rsidR="00921425" w:rsidRDefault="00921425">
            <w:pPr>
              <w:pStyle w:val="ConsPlusNormal"/>
            </w:pPr>
            <w:r>
              <w:t>5.115</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664" w:type="dxa"/>
          </w:tcPr>
          <w:p w:rsidR="00921425" w:rsidRDefault="00921425">
            <w:pPr>
              <w:pStyle w:val="ConsPlusNormal"/>
            </w:pPr>
            <w:r>
              <w:t>5.116</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664" w:type="dxa"/>
          </w:tcPr>
          <w:p w:rsidR="00921425" w:rsidRDefault="00921425">
            <w:pPr>
              <w:pStyle w:val="ConsPlusNormal"/>
            </w:pPr>
            <w:r>
              <w:t>5.117</w:t>
            </w:r>
          </w:p>
        </w:tc>
        <w:tc>
          <w:tcPr>
            <w:tcW w:w="2092" w:type="dxa"/>
          </w:tcPr>
          <w:p w:rsidR="00921425" w:rsidRDefault="00921425">
            <w:pPr>
              <w:pStyle w:val="ConsPlusNormal"/>
            </w:pPr>
            <w:r>
              <w:t>Остановочный пункт</w:t>
            </w:r>
          </w:p>
        </w:tc>
        <w:tc>
          <w:tcPr>
            <w:tcW w:w="2092" w:type="dxa"/>
          </w:tcPr>
          <w:p w:rsidR="00921425" w:rsidRDefault="00921425">
            <w:pPr>
              <w:pStyle w:val="ConsPlusNormal"/>
            </w:pPr>
            <w:r>
              <w:t>Остановочный пункт</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664" w:type="dxa"/>
          </w:tcPr>
          <w:p w:rsidR="00921425" w:rsidRDefault="00921425">
            <w:pPr>
              <w:pStyle w:val="ConsPlusNormal"/>
            </w:pPr>
            <w:r>
              <w:t>5.118</w:t>
            </w:r>
          </w:p>
        </w:tc>
        <w:tc>
          <w:tcPr>
            <w:tcW w:w="2092" w:type="dxa"/>
          </w:tcPr>
          <w:p w:rsidR="00921425" w:rsidRDefault="00921425">
            <w:pPr>
              <w:pStyle w:val="ConsPlusNormal"/>
            </w:pPr>
            <w:r>
              <w:t>Мостовое сооружение</w:t>
            </w:r>
          </w:p>
        </w:tc>
        <w:tc>
          <w:tcPr>
            <w:tcW w:w="2092" w:type="dxa"/>
          </w:tcPr>
          <w:p w:rsidR="00921425" w:rsidRDefault="00921425">
            <w:pPr>
              <w:pStyle w:val="ConsPlusNormal"/>
            </w:pPr>
            <w:r>
              <w:t>Мостовое сооружение</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реконструкции</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lastRenderedPageBreak/>
              <w:t>5.119</w:t>
            </w:r>
          </w:p>
        </w:tc>
        <w:tc>
          <w:tcPr>
            <w:tcW w:w="2092" w:type="dxa"/>
          </w:tcPr>
          <w:p w:rsidR="00921425" w:rsidRDefault="00921425">
            <w:pPr>
              <w:pStyle w:val="ConsPlusNormal"/>
            </w:pPr>
            <w:r>
              <w:t>Мостовое сооружение</w:t>
            </w:r>
          </w:p>
        </w:tc>
        <w:tc>
          <w:tcPr>
            <w:tcW w:w="2092" w:type="dxa"/>
          </w:tcPr>
          <w:p w:rsidR="00921425" w:rsidRDefault="00921425">
            <w:pPr>
              <w:pStyle w:val="ConsPlusNormal"/>
            </w:pPr>
            <w:r>
              <w:t>Мостовое сооружение</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5.120</w:t>
            </w:r>
          </w:p>
        </w:tc>
        <w:tc>
          <w:tcPr>
            <w:tcW w:w="2092" w:type="dxa"/>
          </w:tcPr>
          <w:p w:rsidR="00921425" w:rsidRDefault="00921425">
            <w:pPr>
              <w:pStyle w:val="ConsPlusNormal"/>
            </w:pPr>
            <w:r>
              <w:t>Мостовое сооружение</w:t>
            </w:r>
          </w:p>
        </w:tc>
        <w:tc>
          <w:tcPr>
            <w:tcW w:w="2092" w:type="dxa"/>
          </w:tcPr>
          <w:p w:rsidR="00921425" w:rsidRDefault="00921425">
            <w:pPr>
              <w:pStyle w:val="ConsPlusNormal"/>
            </w:pPr>
            <w:r>
              <w:t>Мостовое сооружение</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с. Суходол,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664" w:type="dxa"/>
          </w:tcPr>
          <w:p w:rsidR="00921425" w:rsidRDefault="00921425">
            <w:pPr>
              <w:pStyle w:val="ConsPlusNormal"/>
            </w:pPr>
            <w:r>
              <w:t>5.121</w:t>
            </w:r>
          </w:p>
        </w:tc>
        <w:tc>
          <w:tcPr>
            <w:tcW w:w="2092" w:type="dxa"/>
          </w:tcPr>
          <w:p w:rsidR="00921425" w:rsidRDefault="00921425">
            <w:pPr>
              <w:pStyle w:val="ConsPlusNormal"/>
            </w:pPr>
            <w:r>
              <w:t>Мостовое сооружение</w:t>
            </w:r>
          </w:p>
        </w:tc>
        <w:tc>
          <w:tcPr>
            <w:tcW w:w="2092" w:type="dxa"/>
          </w:tcPr>
          <w:p w:rsidR="00921425" w:rsidRDefault="00921425">
            <w:pPr>
              <w:pStyle w:val="ConsPlusNormal"/>
            </w:pPr>
            <w:r>
              <w:t>Мостовое сооружение</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664" w:type="dxa"/>
          </w:tcPr>
          <w:p w:rsidR="00921425" w:rsidRDefault="00921425">
            <w:pPr>
              <w:pStyle w:val="ConsPlusNormal"/>
            </w:pPr>
            <w:r>
              <w:t>5.122</w:t>
            </w:r>
          </w:p>
        </w:tc>
        <w:tc>
          <w:tcPr>
            <w:tcW w:w="2092" w:type="dxa"/>
          </w:tcPr>
          <w:p w:rsidR="00921425" w:rsidRDefault="00921425">
            <w:pPr>
              <w:pStyle w:val="ConsPlusNormal"/>
            </w:pPr>
            <w:r>
              <w:t>Мостовое сооружение</w:t>
            </w:r>
          </w:p>
        </w:tc>
        <w:tc>
          <w:tcPr>
            <w:tcW w:w="2092" w:type="dxa"/>
          </w:tcPr>
          <w:p w:rsidR="00921425" w:rsidRDefault="00921425">
            <w:pPr>
              <w:pStyle w:val="ConsPlusNormal"/>
            </w:pPr>
            <w:r>
              <w:t>Мостовое сооружение</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664" w:type="dxa"/>
          </w:tcPr>
          <w:p w:rsidR="00921425" w:rsidRDefault="00921425">
            <w:pPr>
              <w:pStyle w:val="ConsPlusNormal"/>
            </w:pPr>
            <w:r>
              <w:t>5.123</w:t>
            </w:r>
          </w:p>
        </w:tc>
        <w:tc>
          <w:tcPr>
            <w:tcW w:w="2092" w:type="dxa"/>
          </w:tcPr>
          <w:p w:rsidR="00921425" w:rsidRDefault="00921425">
            <w:pPr>
              <w:pStyle w:val="ConsPlusNormal"/>
            </w:pPr>
            <w:r>
              <w:t>Мостовое сооружение</w:t>
            </w:r>
          </w:p>
        </w:tc>
        <w:tc>
          <w:tcPr>
            <w:tcW w:w="2092" w:type="dxa"/>
          </w:tcPr>
          <w:p w:rsidR="00921425" w:rsidRDefault="00921425">
            <w:pPr>
              <w:pStyle w:val="ConsPlusNormal"/>
            </w:pPr>
            <w:r>
              <w:t>Мостовое сооружение</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с. Петровка,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664" w:type="dxa"/>
          </w:tcPr>
          <w:p w:rsidR="00921425" w:rsidRDefault="00921425">
            <w:pPr>
              <w:pStyle w:val="ConsPlusNormal"/>
            </w:pPr>
            <w:r>
              <w:t>5.124</w:t>
            </w:r>
          </w:p>
        </w:tc>
        <w:tc>
          <w:tcPr>
            <w:tcW w:w="2092" w:type="dxa"/>
          </w:tcPr>
          <w:p w:rsidR="00921425" w:rsidRDefault="00921425">
            <w:pPr>
              <w:pStyle w:val="ConsPlusNormal"/>
            </w:pPr>
            <w:r>
              <w:t>Железнодорожный переезд</w:t>
            </w:r>
          </w:p>
        </w:tc>
        <w:tc>
          <w:tcPr>
            <w:tcW w:w="2092" w:type="dxa"/>
          </w:tcPr>
          <w:p w:rsidR="00921425" w:rsidRDefault="00921425">
            <w:pPr>
              <w:pStyle w:val="ConsPlusNormal"/>
            </w:pPr>
            <w:r>
              <w:t>Железнодорожный переезд</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664" w:type="dxa"/>
          </w:tcPr>
          <w:p w:rsidR="00921425" w:rsidRDefault="00921425">
            <w:pPr>
              <w:pStyle w:val="ConsPlusNormal"/>
            </w:pPr>
            <w:r>
              <w:t>5.125</w:t>
            </w:r>
          </w:p>
        </w:tc>
        <w:tc>
          <w:tcPr>
            <w:tcW w:w="2092" w:type="dxa"/>
          </w:tcPr>
          <w:p w:rsidR="00921425" w:rsidRDefault="00921425">
            <w:pPr>
              <w:pStyle w:val="ConsPlusNormal"/>
            </w:pPr>
            <w:r>
              <w:t xml:space="preserve">Железнодорожный </w:t>
            </w:r>
            <w:r>
              <w:lastRenderedPageBreak/>
              <w:t>переезд</w:t>
            </w:r>
          </w:p>
        </w:tc>
        <w:tc>
          <w:tcPr>
            <w:tcW w:w="2092" w:type="dxa"/>
          </w:tcPr>
          <w:p w:rsidR="00921425" w:rsidRDefault="00921425">
            <w:pPr>
              <w:pStyle w:val="ConsPlusNormal"/>
            </w:pPr>
            <w:r>
              <w:lastRenderedPageBreak/>
              <w:t xml:space="preserve">Железнодорожный </w:t>
            </w:r>
            <w:r>
              <w:lastRenderedPageBreak/>
              <w:t>переезд</w:t>
            </w:r>
          </w:p>
        </w:tc>
        <w:tc>
          <w:tcPr>
            <w:tcW w:w="1648" w:type="dxa"/>
          </w:tcPr>
          <w:p w:rsidR="00921425" w:rsidRDefault="00921425">
            <w:pPr>
              <w:pStyle w:val="ConsPlusNormal"/>
            </w:pPr>
            <w:r>
              <w:lastRenderedPageBreak/>
              <w:t xml:space="preserve">Организация </w:t>
            </w:r>
            <w:r>
              <w:lastRenderedPageBreak/>
              <w:t>транспортного обслуживания</w:t>
            </w:r>
          </w:p>
        </w:tc>
        <w:tc>
          <w:tcPr>
            <w:tcW w:w="1814" w:type="dxa"/>
          </w:tcPr>
          <w:p w:rsidR="00921425" w:rsidRDefault="00921425">
            <w:pPr>
              <w:pStyle w:val="ConsPlusNormal"/>
            </w:pPr>
            <w:r>
              <w:lastRenderedPageBreak/>
              <w:t xml:space="preserve">Планируемый к </w:t>
            </w:r>
            <w:r>
              <w:lastRenderedPageBreak/>
              <w:t>размещению</w:t>
            </w:r>
          </w:p>
        </w:tc>
        <w:tc>
          <w:tcPr>
            <w:tcW w:w="1756" w:type="dxa"/>
          </w:tcPr>
          <w:p w:rsidR="00921425" w:rsidRDefault="00921425">
            <w:pPr>
              <w:pStyle w:val="ConsPlusNormal"/>
            </w:pPr>
            <w:r>
              <w:lastRenderedPageBreak/>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 xml:space="preserve">городской округ </w:t>
            </w:r>
            <w:r>
              <w:lastRenderedPageBreak/>
              <w:t>Большой Камень, г. Большой Камень, Зона транспортной инфраструктуры</w:t>
            </w:r>
          </w:p>
        </w:tc>
        <w:tc>
          <w:tcPr>
            <w:tcW w:w="1644" w:type="dxa"/>
          </w:tcPr>
          <w:p w:rsidR="00921425" w:rsidRDefault="00921425">
            <w:pPr>
              <w:pStyle w:val="ConsPlusNormal"/>
            </w:pPr>
            <w:r>
              <w:lastRenderedPageBreak/>
              <w:t>-</w:t>
            </w:r>
          </w:p>
        </w:tc>
        <w:tc>
          <w:tcPr>
            <w:tcW w:w="1312" w:type="dxa"/>
          </w:tcPr>
          <w:p w:rsidR="00921425" w:rsidRDefault="00921425">
            <w:pPr>
              <w:pStyle w:val="ConsPlusNormal"/>
            </w:pPr>
            <w:r>
              <w:t xml:space="preserve">Вторая </w:t>
            </w:r>
            <w:r>
              <w:lastRenderedPageBreak/>
              <w:t>очередь</w:t>
            </w:r>
          </w:p>
        </w:tc>
      </w:tr>
      <w:tr w:rsidR="00921425">
        <w:tc>
          <w:tcPr>
            <w:tcW w:w="664" w:type="dxa"/>
          </w:tcPr>
          <w:p w:rsidR="00921425" w:rsidRDefault="00921425">
            <w:pPr>
              <w:pStyle w:val="ConsPlusNormal"/>
            </w:pPr>
            <w:r>
              <w:lastRenderedPageBreak/>
              <w:t>5.126</w:t>
            </w:r>
          </w:p>
        </w:tc>
        <w:tc>
          <w:tcPr>
            <w:tcW w:w="2092" w:type="dxa"/>
          </w:tcPr>
          <w:p w:rsidR="00921425" w:rsidRDefault="00921425">
            <w:pPr>
              <w:pStyle w:val="ConsPlusNormal"/>
            </w:pPr>
            <w:r>
              <w:t>Железнодорожный переезд</w:t>
            </w:r>
          </w:p>
        </w:tc>
        <w:tc>
          <w:tcPr>
            <w:tcW w:w="2092" w:type="dxa"/>
          </w:tcPr>
          <w:p w:rsidR="00921425" w:rsidRDefault="00921425">
            <w:pPr>
              <w:pStyle w:val="ConsPlusNormal"/>
            </w:pPr>
            <w:r>
              <w:t>Железнодорожный переезд</w:t>
            </w:r>
          </w:p>
        </w:tc>
        <w:tc>
          <w:tcPr>
            <w:tcW w:w="1648" w:type="dxa"/>
          </w:tcPr>
          <w:p w:rsidR="00921425" w:rsidRDefault="00921425">
            <w:pPr>
              <w:pStyle w:val="ConsPlusNormal"/>
            </w:pPr>
            <w:r>
              <w:t>Организация транспортного обслуживания</w:t>
            </w:r>
          </w:p>
        </w:tc>
        <w:tc>
          <w:tcPr>
            <w:tcW w:w="1814"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304" w:type="dxa"/>
          </w:tcPr>
          <w:p w:rsidR="00921425" w:rsidRDefault="00921425">
            <w:pPr>
              <w:pStyle w:val="ConsPlusNormal"/>
              <w:jc w:val="right"/>
            </w:pPr>
            <w:r>
              <w:t>1</w:t>
            </w:r>
          </w:p>
        </w:tc>
        <w:tc>
          <w:tcPr>
            <w:tcW w:w="2020" w:type="dxa"/>
          </w:tcPr>
          <w:p w:rsidR="00921425" w:rsidRDefault="00921425">
            <w:pPr>
              <w:pStyle w:val="ConsPlusNormal"/>
            </w:pPr>
            <w:r>
              <w:t>городской округ Большой Камень, с. Суходол, Зона транспортной инфраструктуры</w:t>
            </w:r>
          </w:p>
        </w:tc>
        <w:tc>
          <w:tcPr>
            <w:tcW w:w="1644" w:type="dxa"/>
          </w:tcPr>
          <w:p w:rsidR="00921425" w:rsidRDefault="00921425">
            <w:pPr>
              <w:pStyle w:val="ConsPlusNormal"/>
            </w:pPr>
            <w:r>
              <w:t>-</w:t>
            </w:r>
          </w:p>
        </w:tc>
        <w:tc>
          <w:tcPr>
            <w:tcW w:w="1312" w:type="dxa"/>
          </w:tcPr>
          <w:p w:rsidR="00921425" w:rsidRDefault="00921425">
            <w:pPr>
              <w:pStyle w:val="ConsPlusNormal"/>
            </w:pPr>
            <w:r>
              <w:t>Вторая очередь</w:t>
            </w:r>
          </w:p>
        </w:tc>
      </w:tr>
    </w:tbl>
    <w:p w:rsidR="00921425" w:rsidRDefault="00921425">
      <w:pPr>
        <w:sectPr w:rsidR="00921425">
          <w:pgSz w:w="16838" w:h="11905" w:orient="landscape"/>
          <w:pgMar w:top="1701" w:right="1134" w:bottom="850" w:left="1134" w:header="0" w:footer="0" w:gutter="0"/>
          <w:cols w:space="720"/>
        </w:sectPr>
      </w:pPr>
    </w:p>
    <w:p w:rsidR="00921425" w:rsidRDefault="00921425">
      <w:pPr>
        <w:pStyle w:val="ConsPlusNormal"/>
        <w:jc w:val="both"/>
      </w:pPr>
    </w:p>
    <w:p w:rsidR="00921425" w:rsidRDefault="00921425">
      <w:pPr>
        <w:pStyle w:val="ConsPlusTitle"/>
        <w:ind w:firstLine="540"/>
        <w:jc w:val="both"/>
        <w:outlineLvl w:val="2"/>
      </w:pPr>
      <w:r>
        <w:t>6. Объекты в иных областях в связи с решением вопросов местного значения городского округа</w:t>
      </w:r>
    </w:p>
    <w:p w:rsidR="00921425" w:rsidRDefault="009214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2404"/>
        <w:gridCol w:w="2404"/>
        <w:gridCol w:w="1660"/>
        <w:gridCol w:w="1757"/>
        <w:gridCol w:w="1756"/>
        <w:gridCol w:w="1247"/>
        <w:gridCol w:w="2428"/>
        <w:gridCol w:w="1701"/>
        <w:gridCol w:w="1312"/>
      </w:tblGrid>
      <w:tr w:rsidR="00921425">
        <w:tc>
          <w:tcPr>
            <w:tcW w:w="544" w:type="dxa"/>
            <w:vMerge w:val="restart"/>
          </w:tcPr>
          <w:p w:rsidR="00921425" w:rsidRDefault="00921425">
            <w:pPr>
              <w:pStyle w:val="ConsPlusNormal"/>
              <w:jc w:val="center"/>
            </w:pPr>
            <w:r>
              <w:t>N п/п</w:t>
            </w:r>
          </w:p>
        </w:tc>
        <w:tc>
          <w:tcPr>
            <w:tcW w:w="2404" w:type="dxa"/>
            <w:vMerge w:val="restart"/>
          </w:tcPr>
          <w:p w:rsidR="00921425" w:rsidRDefault="00921425">
            <w:pPr>
              <w:pStyle w:val="ConsPlusNormal"/>
              <w:jc w:val="center"/>
            </w:pPr>
            <w:r>
              <w:t>Наименование объекта</w:t>
            </w:r>
          </w:p>
        </w:tc>
        <w:tc>
          <w:tcPr>
            <w:tcW w:w="2404" w:type="dxa"/>
            <w:vMerge w:val="restart"/>
          </w:tcPr>
          <w:p w:rsidR="00921425" w:rsidRDefault="00921425">
            <w:pPr>
              <w:pStyle w:val="ConsPlusNormal"/>
              <w:jc w:val="center"/>
            </w:pPr>
            <w:r>
              <w:t>Вид объекта</w:t>
            </w:r>
          </w:p>
        </w:tc>
        <w:tc>
          <w:tcPr>
            <w:tcW w:w="1660" w:type="dxa"/>
            <w:vMerge w:val="restart"/>
          </w:tcPr>
          <w:p w:rsidR="00921425" w:rsidRDefault="00921425">
            <w:pPr>
              <w:pStyle w:val="ConsPlusNormal"/>
              <w:jc w:val="center"/>
            </w:pPr>
            <w:r>
              <w:t>Назначение объекта</w:t>
            </w:r>
          </w:p>
        </w:tc>
        <w:tc>
          <w:tcPr>
            <w:tcW w:w="1757" w:type="dxa"/>
            <w:vMerge w:val="restart"/>
          </w:tcPr>
          <w:p w:rsidR="00921425" w:rsidRDefault="00921425">
            <w:pPr>
              <w:pStyle w:val="ConsPlusNormal"/>
              <w:jc w:val="center"/>
            </w:pPr>
            <w:r>
              <w:t>Статус объекта</w:t>
            </w:r>
          </w:p>
        </w:tc>
        <w:tc>
          <w:tcPr>
            <w:tcW w:w="3003" w:type="dxa"/>
            <w:gridSpan w:val="2"/>
          </w:tcPr>
          <w:p w:rsidR="00921425" w:rsidRDefault="00921425">
            <w:pPr>
              <w:pStyle w:val="ConsPlusNormal"/>
              <w:jc w:val="center"/>
            </w:pPr>
            <w:r>
              <w:t>Характеристика объекта</w:t>
            </w:r>
          </w:p>
        </w:tc>
        <w:tc>
          <w:tcPr>
            <w:tcW w:w="2428" w:type="dxa"/>
            <w:vMerge w:val="restart"/>
          </w:tcPr>
          <w:p w:rsidR="00921425" w:rsidRDefault="00921425">
            <w:pPr>
              <w:pStyle w:val="ConsPlusNormal"/>
              <w:jc w:val="center"/>
            </w:pPr>
            <w:r>
              <w:t>Местоположение объекта</w:t>
            </w:r>
          </w:p>
        </w:tc>
        <w:tc>
          <w:tcPr>
            <w:tcW w:w="1701" w:type="dxa"/>
            <w:vMerge w:val="restart"/>
          </w:tcPr>
          <w:p w:rsidR="00921425" w:rsidRDefault="00921425">
            <w:pPr>
              <w:pStyle w:val="ConsPlusNormal"/>
              <w:jc w:val="center"/>
            </w:pPr>
            <w:r>
              <w:t>Вид зоны с особыми условиями/количественный показатель</w:t>
            </w:r>
          </w:p>
        </w:tc>
        <w:tc>
          <w:tcPr>
            <w:tcW w:w="1312" w:type="dxa"/>
            <w:vMerge w:val="restart"/>
          </w:tcPr>
          <w:p w:rsidR="00921425" w:rsidRDefault="00921425">
            <w:pPr>
              <w:pStyle w:val="ConsPlusNormal"/>
              <w:jc w:val="center"/>
            </w:pPr>
            <w:r>
              <w:t>Срок реализации</w:t>
            </w:r>
          </w:p>
        </w:tc>
      </w:tr>
      <w:tr w:rsidR="00921425">
        <w:tc>
          <w:tcPr>
            <w:tcW w:w="544" w:type="dxa"/>
            <w:vMerge/>
          </w:tcPr>
          <w:p w:rsidR="00921425" w:rsidRDefault="00921425">
            <w:pPr>
              <w:spacing w:after="1" w:line="0" w:lineRule="atLeast"/>
            </w:pPr>
          </w:p>
        </w:tc>
        <w:tc>
          <w:tcPr>
            <w:tcW w:w="2404" w:type="dxa"/>
            <w:vMerge/>
          </w:tcPr>
          <w:p w:rsidR="00921425" w:rsidRDefault="00921425">
            <w:pPr>
              <w:spacing w:after="1" w:line="0" w:lineRule="atLeast"/>
            </w:pPr>
          </w:p>
        </w:tc>
        <w:tc>
          <w:tcPr>
            <w:tcW w:w="2404" w:type="dxa"/>
            <w:vMerge/>
          </w:tcPr>
          <w:p w:rsidR="00921425" w:rsidRDefault="00921425">
            <w:pPr>
              <w:spacing w:after="1" w:line="0" w:lineRule="atLeast"/>
            </w:pPr>
          </w:p>
        </w:tc>
        <w:tc>
          <w:tcPr>
            <w:tcW w:w="1660" w:type="dxa"/>
            <w:vMerge/>
          </w:tcPr>
          <w:p w:rsidR="00921425" w:rsidRDefault="00921425">
            <w:pPr>
              <w:spacing w:after="1" w:line="0" w:lineRule="atLeast"/>
            </w:pPr>
          </w:p>
        </w:tc>
        <w:tc>
          <w:tcPr>
            <w:tcW w:w="1757" w:type="dxa"/>
            <w:vMerge/>
          </w:tcPr>
          <w:p w:rsidR="00921425" w:rsidRDefault="00921425">
            <w:pPr>
              <w:spacing w:after="1" w:line="0" w:lineRule="atLeast"/>
            </w:pPr>
          </w:p>
        </w:tc>
        <w:tc>
          <w:tcPr>
            <w:tcW w:w="1756" w:type="dxa"/>
          </w:tcPr>
          <w:p w:rsidR="00921425" w:rsidRDefault="00921425">
            <w:pPr>
              <w:pStyle w:val="ConsPlusNormal"/>
              <w:jc w:val="center"/>
            </w:pPr>
            <w:r>
              <w:t>наименование характеристики</w:t>
            </w:r>
          </w:p>
        </w:tc>
        <w:tc>
          <w:tcPr>
            <w:tcW w:w="1247" w:type="dxa"/>
          </w:tcPr>
          <w:p w:rsidR="00921425" w:rsidRDefault="00921425">
            <w:pPr>
              <w:pStyle w:val="ConsPlusNormal"/>
              <w:jc w:val="center"/>
            </w:pPr>
            <w:r>
              <w:t>количественный показатель</w:t>
            </w:r>
          </w:p>
        </w:tc>
        <w:tc>
          <w:tcPr>
            <w:tcW w:w="2428" w:type="dxa"/>
            <w:vMerge/>
          </w:tcPr>
          <w:p w:rsidR="00921425" w:rsidRDefault="00921425">
            <w:pPr>
              <w:spacing w:after="1" w:line="0" w:lineRule="atLeast"/>
            </w:pPr>
          </w:p>
        </w:tc>
        <w:tc>
          <w:tcPr>
            <w:tcW w:w="1701" w:type="dxa"/>
            <w:vMerge/>
          </w:tcPr>
          <w:p w:rsidR="00921425" w:rsidRDefault="00921425">
            <w:pPr>
              <w:spacing w:after="1" w:line="0" w:lineRule="atLeast"/>
            </w:pPr>
          </w:p>
        </w:tc>
        <w:tc>
          <w:tcPr>
            <w:tcW w:w="1312" w:type="dxa"/>
            <w:vMerge/>
          </w:tcPr>
          <w:p w:rsidR="00921425" w:rsidRDefault="00921425">
            <w:pPr>
              <w:spacing w:after="1" w:line="0" w:lineRule="atLeast"/>
            </w:pPr>
          </w:p>
        </w:tc>
      </w:tr>
      <w:tr w:rsidR="00921425">
        <w:tc>
          <w:tcPr>
            <w:tcW w:w="544" w:type="dxa"/>
          </w:tcPr>
          <w:p w:rsidR="00921425" w:rsidRDefault="00921425">
            <w:pPr>
              <w:pStyle w:val="ConsPlusNormal"/>
              <w:jc w:val="center"/>
            </w:pPr>
            <w:r>
              <w:t>1</w:t>
            </w:r>
          </w:p>
        </w:tc>
        <w:tc>
          <w:tcPr>
            <w:tcW w:w="2404" w:type="dxa"/>
          </w:tcPr>
          <w:p w:rsidR="00921425" w:rsidRDefault="00921425">
            <w:pPr>
              <w:pStyle w:val="ConsPlusNormal"/>
              <w:jc w:val="center"/>
            </w:pPr>
            <w:r>
              <w:t>2</w:t>
            </w:r>
          </w:p>
        </w:tc>
        <w:tc>
          <w:tcPr>
            <w:tcW w:w="2404" w:type="dxa"/>
          </w:tcPr>
          <w:p w:rsidR="00921425" w:rsidRDefault="00921425">
            <w:pPr>
              <w:pStyle w:val="ConsPlusNormal"/>
              <w:jc w:val="center"/>
            </w:pPr>
            <w:r>
              <w:t>3</w:t>
            </w:r>
          </w:p>
        </w:tc>
        <w:tc>
          <w:tcPr>
            <w:tcW w:w="1660" w:type="dxa"/>
          </w:tcPr>
          <w:p w:rsidR="00921425" w:rsidRDefault="00921425">
            <w:pPr>
              <w:pStyle w:val="ConsPlusNormal"/>
              <w:jc w:val="center"/>
            </w:pPr>
            <w:r>
              <w:t>4</w:t>
            </w:r>
          </w:p>
        </w:tc>
        <w:tc>
          <w:tcPr>
            <w:tcW w:w="1757" w:type="dxa"/>
          </w:tcPr>
          <w:p w:rsidR="00921425" w:rsidRDefault="00921425">
            <w:pPr>
              <w:pStyle w:val="ConsPlusNormal"/>
              <w:jc w:val="center"/>
            </w:pPr>
            <w:r>
              <w:t>5</w:t>
            </w:r>
          </w:p>
        </w:tc>
        <w:tc>
          <w:tcPr>
            <w:tcW w:w="1756" w:type="dxa"/>
          </w:tcPr>
          <w:p w:rsidR="00921425" w:rsidRDefault="00921425">
            <w:pPr>
              <w:pStyle w:val="ConsPlusNormal"/>
              <w:jc w:val="center"/>
            </w:pPr>
            <w:r>
              <w:t>6</w:t>
            </w:r>
          </w:p>
        </w:tc>
        <w:tc>
          <w:tcPr>
            <w:tcW w:w="1247" w:type="dxa"/>
          </w:tcPr>
          <w:p w:rsidR="00921425" w:rsidRDefault="00921425">
            <w:pPr>
              <w:pStyle w:val="ConsPlusNormal"/>
              <w:jc w:val="center"/>
            </w:pPr>
            <w:r>
              <w:t>7</w:t>
            </w:r>
          </w:p>
        </w:tc>
        <w:tc>
          <w:tcPr>
            <w:tcW w:w="2428" w:type="dxa"/>
          </w:tcPr>
          <w:p w:rsidR="00921425" w:rsidRDefault="00921425">
            <w:pPr>
              <w:pStyle w:val="ConsPlusNormal"/>
              <w:jc w:val="center"/>
            </w:pPr>
            <w:r>
              <w:t>8</w:t>
            </w:r>
          </w:p>
        </w:tc>
        <w:tc>
          <w:tcPr>
            <w:tcW w:w="1701" w:type="dxa"/>
          </w:tcPr>
          <w:p w:rsidR="00921425" w:rsidRDefault="00921425">
            <w:pPr>
              <w:pStyle w:val="ConsPlusNormal"/>
              <w:jc w:val="center"/>
            </w:pPr>
            <w:r>
              <w:t>9</w:t>
            </w:r>
          </w:p>
        </w:tc>
        <w:tc>
          <w:tcPr>
            <w:tcW w:w="1312" w:type="dxa"/>
          </w:tcPr>
          <w:p w:rsidR="00921425" w:rsidRDefault="00921425">
            <w:pPr>
              <w:pStyle w:val="ConsPlusNormal"/>
              <w:jc w:val="center"/>
            </w:pPr>
            <w:r>
              <w:t>10</w:t>
            </w:r>
          </w:p>
        </w:tc>
      </w:tr>
      <w:tr w:rsidR="00921425">
        <w:tc>
          <w:tcPr>
            <w:tcW w:w="544" w:type="dxa"/>
          </w:tcPr>
          <w:p w:rsidR="00921425" w:rsidRDefault="00921425">
            <w:pPr>
              <w:pStyle w:val="ConsPlusNormal"/>
            </w:pPr>
            <w:r>
              <w:t>6.1</w:t>
            </w:r>
          </w:p>
        </w:tc>
        <w:tc>
          <w:tcPr>
            <w:tcW w:w="2404" w:type="dxa"/>
          </w:tcPr>
          <w:p w:rsidR="00921425" w:rsidRDefault="00921425">
            <w:pPr>
              <w:pStyle w:val="ConsPlusNormal"/>
            </w:pPr>
            <w:r>
              <w:t>Рынок</w:t>
            </w:r>
          </w:p>
        </w:tc>
        <w:tc>
          <w:tcPr>
            <w:tcW w:w="2404" w:type="dxa"/>
          </w:tcPr>
          <w:p w:rsidR="00921425" w:rsidRDefault="00921425">
            <w:pPr>
              <w:pStyle w:val="ConsPlusNormal"/>
            </w:pPr>
            <w:r>
              <w:t>Объекты торговли, общественного питания</w:t>
            </w:r>
          </w:p>
        </w:tc>
        <w:tc>
          <w:tcPr>
            <w:tcW w:w="1660" w:type="dxa"/>
          </w:tcPr>
          <w:p w:rsidR="00921425" w:rsidRDefault="00921425">
            <w:pPr>
              <w:pStyle w:val="ConsPlusNormal"/>
            </w:pPr>
            <w:r>
              <w:t>Создание условий для обеспечения жителей городского округа услугами торговли</w:t>
            </w:r>
          </w:p>
        </w:tc>
        <w:tc>
          <w:tcPr>
            <w:tcW w:w="1757"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247" w:type="dxa"/>
          </w:tcPr>
          <w:p w:rsidR="00921425" w:rsidRDefault="00921425">
            <w:pPr>
              <w:pStyle w:val="ConsPlusNormal"/>
              <w:jc w:val="right"/>
            </w:pPr>
            <w:r>
              <w:t>1</w:t>
            </w:r>
          </w:p>
        </w:tc>
        <w:tc>
          <w:tcPr>
            <w:tcW w:w="2428" w:type="dxa"/>
          </w:tcPr>
          <w:p w:rsidR="00921425" w:rsidRDefault="00921425">
            <w:pPr>
              <w:pStyle w:val="ConsPlusNormal"/>
            </w:pPr>
            <w:r>
              <w:t>городской округ Большой Камень, г. Большой Камень, Общественно-деловые зоны</w:t>
            </w:r>
          </w:p>
        </w:tc>
        <w:tc>
          <w:tcPr>
            <w:tcW w:w="1701" w:type="dxa"/>
          </w:tcPr>
          <w:p w:rsidR="00921425" w:rsidRDefault="00921425">
            <w:pPr>
              <w:pStyle w:val="ConsPlusNormal"/>
            </w:pPr>
            <w:r>
              <w:t>Санитарно-защитная зона - 50 м</w:t>
            </w:r>
          </w:p>
        </w:tc>
        <w:tc>
          <w:tcPr>
            <w:tcW w:w="1312" w:type="dxa"/>
          </w:tcPr>
          <w:p w:rsidR="00921425" w:rsidRDefault="00921425">
            <w:pPr>
              <w:pStyle w:val="ConsPlusNormal"/>
            </w:pPr>
            <w:r>
              <w:t>Первая очередь</w:t>
            </w:r>
          </w:p>
        </w:tc>
      </w:tr>
      <w:tr w:rsidR="00921425">
        <w:tc>
          <w:tcPr>
            <w:tcW w:w="544" w:type="dxa"/>
          </w:tcPr>
          <w:p w:rsidR="00921425" w:rsidRDefault="00921425">
            <w:pPr>
              <w:pStyle w:val="ConsPlusNormal"/>
            </w:pPr>
            <w:r>
              <w:t>6.2</w:t>
            </w:r>
          </w:p>
        </w:tc>
        <w:tc>
          <w:tcPr>
            <w:tcW w:w="2404" w:type="dxa"/>
          </w:tcPr>
          <w:p w:rsidR="00921425" w:rsidRDefault="00921425">
            <w:pPr>
              <w:pStyle w:val="ConsPlusNormal"/>
            </w:pPr>
            <w:r>
              <w:t>Парк культуры и отдыха</w:t>
            </w:r>
          </w:p>
        </w:tc>
        <w:tc>
          <w:tcPr>
            <w:tcW w:w="2404" w:type="dxa"/>
          </w:tcPr>
          <w:p w:rsidR="00921425" w:rsidRDefault="00921425">
            <w:pPr>
              <w:pStyle w:val="ConsPlusNormal"/>
            </w:pPr>
            <w:r>
              <w:t>Парк культуры и отдыха</w:t>
            </w:r>
          </w:p>
        </w:tc>
        <w:tc>
          <w:tcPr>
            <w:tcW w:w="1660" w:type="dxa"/>
          </w:tcPr>
          <w:p w:rsidR="00921425" w:rsidRDefault="00921425">
            <w:pPr>
              <w:pStyle w:val="ConsPlusNormal"/>
            </w:pPr>
            <w:r>
              <w:t>Создание условий для массового отдыха жителей и организация обустройства мест массового отдыха населения</w:t>
            </w:r>
          </w:p>
        </w:tc>
        <w:tc>
          <w:tcPr>
            <w:tcW w:w="1757"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247" w:type="dxa"/>
          </w:tcPr>
          <w:p w:rsidR="00921425" w:rsidRDefault="00921425">
            <w:pPr>
              <w:pStyle w:val="ConsPlusNormal"/>
              <w:jc w:val="right"/>
            </w:pPr>
            <w:r>
              <w:t>1</w:t>
            </w:r>
          </w:p>
        </w:tc>
        <w:tc>
          <w:tcPr>
            <w:tcW w:w="2428" w:type="dxa"/>
          </w:tcPr>
          <w:p w:rsidR="00921425" w:rsidRDefault="00921425">
            <w:pPr>
              <w:pStyle w:val="ConsPlusNormal"/>
            </w:pPr>
            <w:r>
              <w:t>городской округ Большой Камень, г. Большой Камень, Зона озелененных территорий общего пользования (лесопарки, парки, сады, скверы, бульвары, городские леса)</w:t>
            </w:r>
          </w:p>
        </w:tc>
        <w:tc>
          <w:tcPr>
            <w:tcW w:w="1701"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544" w:type="dxa"/>
          </w:tcPr>
          <w:p w:rsidR="00921425" w:rsidRDefault="00921425">
            <w:pPr>
              <w:pStyle w:val="ConsPlusNormal"/>
            </w:pPr>
            <w:r>
              <w:t>6.3</w:t>
            </w:r>
          </w:p>
        </w:tc>
        <w:tc>
          <w:tcPr>
            <w:tcW w:w="2404" w:type="dxa"/>
          </w:tcPr>
          <w:p w:rsidR="00921425" w:rsidRDefault="00921425">
            <w:pPr>
              <w:pStyle w:val="ConsPlusNormal"/>
            </w:pPr>
            <w:r>
              <w:t>Народный сквер</w:t>
            </w:r>
          </w:p>
        </w:tc>
        <w:tc>
          <w:tcPr>
            <w:tcW w:w="2404" w:type="dxa"/>
          </w:tcPr>
          <w:p w:rsidR="00921425" w:rsidRDefault="00921425">
            <w:pPr>
              <w:pStyle w:val="ConsPlusNormal"/>
            </w:pPr>
            <w:r>
              <w:t>Пешеходная зона</w:t>
            </w:r>
          </w:p>
        </w:tc>
        <w:tc>
          <w:tcPr>
            <w:tcW w:w="1660" w:type="dxa"/>
          </w:tcPr>
          <w:p w:rsidR="00921425" w:rsidRDefault="00921425">
            <w:pPr>
              <w:pStyle w:val="ConsPlusNormal"/>
            </w:pPr>
            <w:r>
              <w:t xml:space="preserve">Создание условий для массового отдыха жителей </w:t>
            </w:r>
            <w:r>
              <w:lastRenderedPageBreak/>
              <w:t>и организация обустройства мест массового отдыха населения</w:t>
            </w:r>
          </w:p>
        </w:tc>
        <w:tc>
          <w:tcPr>
            <w:tcW w:w="1757" w:type="dxa"/>
          </w:tcPr>
          <w:p w:rsidR="00921425" w:rsidRDefault="00921425">
            <w:pPr>
              <w:pStyle w:val="ConsPlusNormal"/>
            </w:pPr>
            <w:r>
              <w:lastRenderedPageBreak/>
              <w:t>Планируемый к размещению</w:t>
            </w:r>
          </w:p>
        </w:tc>
        <w:tc>
          <w:tcPr>
            <w:tcW w:w="1756" w:type="dxa"/>
          </w:tcPr>
          <w:p w:rsidR="00921425" w:rsidRDefault="00921425">
            <w:pPr>
              <w:pStyle w:val="ConsPlusNormal"/>
            </w:pPr>
            <w:r>
              <w:t>Объект</w:t>
            </w:r>
          </w:p>
        </w:tc>
        <w:tc>
          <w:tcPr>
            <w:tcW w:w="1247" w:type="dxa"/>
          </w:tcPr>
          <w:p w:rsidR="00921425" w:rsidRDefault="00921425">
            <w:pPr>
              <w:pStyle w:val="ConsPlusNormal"/>
              <w:jc w:val="right"/>
            </w:pPr>
            <w:r>
              <w:t>1</w:t>
            </w:r>
          </w:p>
        </w:tc>
        <w:tc>
          <w:tcPr>
            <w:tcW w:w="2428" w:type="dxa"/>
          </w:tcPr>
          <w:p w:rsidR="00921425" w:rsidRDefault="00921425">
            <w:pPr>
              <w:pStyle w:val="ConsPlusNormal"/>
            </w:pPr>
            <w:r>
              <w:t xml:space="preserve">городской округ Большой Камень, г. Большой Камень, Зона озелененных </w:t>
            </w:r>
            <w:r>
              <w:lastRenderedPageBreak/>
              <w:t>территорий общего пользования (лесопарки, парки, сады, скверы, бульвары, городские леса)</w:t>
            </w:r>
          </w:p>
        </w:tc>
        <w:tc>
          <w:tcPr>
            <w:tcW w:w="1701" w:type="dxa"/>
          </w:tcPr>
          <w:p w:rsidR="00921425" w:rsidRDefault="00921425">
            <w:pPr>
              <w:pStyle w:val="ConsPlusNormal"/>
            </w:pPr>
            <w:r>
              <w:lastRenderedPageBreak/>
              <w:t>-</w:t>
            </w:r>
          </w:p>
        </w:tc>
        <w:tc>
          <w:tcPr>
            <w:tcW w:w="1312" w:type="dxa"/>
          </w:tcPr>
          <w:p w:rsidR="00921425" w:rsidRDefault="00921425">
            <w:pPr>
              <w:pStyle w:val="ConsPlusNormal"/>
            </w:pPr>
            <w:r>
              <w:t>Первая очередь</w:t>
            </w:r>
          </w:p>
        </w:tc>
      </w:tr>
      <w:tr w:rsidR="00921425">
        <w:tc>
          <w:tcPr>
            <w:tcW w:w="544" w:type="dxa"/>
          </w:tcPr>
          <w:p w:rsidR="00921425" w:rsidRDefault="00921425">
            <w:pPr>
              <w:pStyle w:val="ConsPlusNormal"/>
            </w:pPr>
            <w:r>
              <w:lastRenderedPageBreak/>
              <w:t>6.4</w:t>
            </w:r>
          </w:p>
        </w:tc>
        <w:tc>
          <w:tcPr>
            <w:tcW w:w="2404" w:type="dxa"/>
          </w:tcPr>
          <w:p w:rsidR="00921425" w:rsidRDefault="00921425">
            <w:pPr>
              <w:pStyle w:val="ConsPlusNormal"/>
            </w:pPr>
            <w:r>
              <w:t>Пляжная инфраструктура "Вальтон"</w:t>
            </w:r>
          </w:p>
        </w:tc>
        <w:tc>
          <w:tcPr>
            <w:tcW w:w="2404" w:type="dxa"/>
          </w:tcPr>
          <w:p w:rsidR="00921425" w:rsidRDefault="00921425">
            <w:pPr>
              <w:pStyle w:val="ConsPlusNormal"/>
            </w:pPr>
            <w:r>
              <w:t>Благоустроенный пляж, место массовой околоводной рекреации</w:t>
            </w:r>
          </w:p>
        </w:tc>
        <w:tc>
          <w:tcPr>
            <w:tcW w:w="1660" w:type="dxa"/>
          </w:tcPr>
          <w:p w:rsidR="00921425" w:rsidRDefault="00921425">
            <w:pPr>
              <w:pStyle w:val="ConsPlusNormal"/>
            </w:pPr>
            <w:r>
              <w:t>Создание условий для массового отдыха жителей и организация обустройства мест массового отдыха населения</w:t>
            </w:r>
          </w:p>
        </w:tc>
        <w:tc>
          <w:tcPr>
            <w:tcW w:w="1757"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247" w:type="dxa"/>
          </w:tcPr>
          <w:p w:rsidR="00921425" w:rsidRDefault="00921425">
            <w:pPr>
              <w:pStyle w:val="ConsPlusNormal"/>
              <w:jc w:val="right"/>
            </w:pPr>
            <w:r>
              <w:t>1</w:t>
            </w:r>
          </w:p>
        </w:tc>
        <w:tc>
          <w:tcPr>
            <w:tcW w:w="2428" w:type="dxa"/>
          </w:tcPr>
          <w:p w:rsidR="00921425" w:rsidRDefault="00921425">
            <w:pPr>
              <w:pStyle w:val="ConsPlusNormal"/>
            </w:pPr>
            <w:r>
              <w:t>городской округ Большой Камень, г. Большой Камень, Зоны рекреационного назначения</w:t>
            </w:r>
          </w:p>
        </w:tc>
        <w:tc>
          <w:tcPr>
            <w:tcW w:w="1701"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544" w:type="dxa"/>
          </w:tcPr>
          <w:p w:rsidR="00921425" w:rsidRDefault="00921425">
            <w:pPr>
              <w:pStyle w:val="ConsPlusNormal"/>
            </w:pPr>
            <w:r>
              <w:t>6.5</w:t>
            </w:r>
          </w:p>
        </w:tc>
        <w:tc>
          <w:tcPr>
            <w:tcW w:w="2404" w:type="dxa"/>
          </w:tcPr>
          <w:p w:rsidR="00921425" w:rsidRDefault="00921425">
            <w:pPr>
              <w:pStyle w:val="ConsPlusNormal"/>
            </w:pPr>
            <w:r>
              <w:t>Сквер</w:t>
            </w:r>
          </w:p>
        </w:tc>
        <w:tc>
          <w:tcPr>
            <w:tcW w:w="2404" w:type="dxa"/>
          </w:tcPr>
          <w:p w:rsidR="00921425" w:rsidRDefault="00921425">
            <w:pPr>
              <w:pStyle w:val="ConsPlusNormal"/>
            </w:pPr>
            <w:r>
              <w:t>Парк культуры и отдыха</w:t>
            </w:r>
          </w:p>
        </w:tc>
        <w:tc>
          <w:tcPr>
            <w:tcW w:w="1660" w:type="dxa"/>
          </w:tcPr>
          <w:p w:rsidR="00921425" w:rsidRDefault="00921425">
            <w:pPr>
              <w:pStyle w:val="ConsPlusNormal"/>
            </w:pPr>
            <w:r>
              <w:t>Создание условий для массового отдыха жителей и организация обустройства мест массового отдыха населения</w:t>
            </w:r>
          </w:p>
        </w:tc>
        <w:tc>
          <w:tcPr>
            <w:tcW w:w="1757"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247" w:type="dxa"/>
          </w:tcPr>
          <w:p w:rsidR="00921425" w:rsidRDefault="00921425">
            <w:pPr>
              <w:pStyle w:val="ConsPlusNormal"/>
              <w:jc w:val="right"/>
            </w:pPr>
            <w:r>
              <w:t>1</w:t>
            </w:r>
          </w:p>
        </w:tc>
        <w:tc>
          <w:tcPr>
            <w:tcW w:w="2428" w:type="dxa"/>
          </w:tcPr>
          <w:p w:rsidR="00921425" w:rsidRDefault="00921425">
            <w:pPr>
              <w:pStyle w:val="ConsPlusNormal"/>
            </w:pPr>
            <w:r>
              <w:t>городской округ Большой Камень, г. Большой Камень, Зона озелененных территорий общего пользования (лесопарки, парки, сады, скверы, бульвары, городские леса)</w:t>
            </w:r>
          </w:p>
        </w:tc>
        <w:tc>
          <w:tcPr>
            <w:tcW w:w="1701"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544" w:type="dxa"/>
          </w:tcPr>
          <w:p w:rsidR="00921425" w:rsidRDefault="00921425">
            <w:pPr>
              <w:pStyle w:val="ConsPlusNormal"/>
            </w:pPr>
            <w:r>
              <w:t>6.6</w:t>
            </w:r>
          </w:p>
        </w:tc>
        <w:tc>
          <w:tcPr>
            <w:tcW w:w="2404" w:type="dxa"/>
          </w:tcPr>
          <w:p w:rsidR="00921425" w:rsidRDefault="00921425">
            <w:pPr>
              <w:pStyle w:val="ConsPlusNormal"/>
            </w:pPr>
            <w:r>
              <w:t>Базовая станция</w:t>
            </w:r>
          </w:p>
        </w:tc>
        <w:tc>
          <w:tcPr>
            <w:tcW w:w="2404" w:type="dxa"/>
          </w:tcPr>
          <w:p w:rsidR="00921425" w:rsidRDefault="00921425">
            <w:pPr>
              <w:pStyle w:val="ConsPlusNormal"/>
            </w:pPr>
            <w:r>
              <w:t>Базовая станция</w:t>
            </w:r>
          </w:p>
        </w:tc>
        <w:tc>
          <w:tcPr>
            <w:tcW w:w="1660" w:type="dxa"/>
          </w:tcPr>
          <w:p w:rsidR="00921425" w:rsidRDefault="00921425">
            <w:pPr>
              <w:pStyle w:val="ConsPlusNormal"/>
            </w:pPr>
            <w:r>
              <w:t>Организация связи</w:t>
            </w:r>
          </w:p>
        </w:tc>
        <w:tc>
          <w:tcPr>
            <w:tcW w:w="1757" w:type="dxa"/>
          </w:tcPr>
          <w:p w:rsidR="00921425" w:rsidRDefault="00921425">
            <w:pPr>
              <w:pStyle w:val="ConsPlusNormal"/>
            </w:pPr>
            <w:r>
              <w:t>Планируемый к размещению</w:t>
            </w:r>
          </w:p>
        </w:tc>
        <w:tc>
          <w:tcPr>
            <w:tcW w:w="1756" w:type="dxa"/>
          </w:tcPr>
          <w:p w:rsidR="00921425" w:rsidRDefault="00921425">
            <w:pPr>
              <w:pStyle w:val="ConsPlusNormal"/>
            </w:pPr>
            <w:r>
              <w:t>-</w:t>
            </w:r>
          </w:p>
        </w:tc>
        <w:tc>
          <w:tcPr>
            <w:tcW w:w="1247" w:type="dxa"/>
          </w:tcPr>
          <w:p w:rsidR="00921425" w:rsidRDefault="00921425">
            <w:pPr>
              <w:pStyle w:val="ConsPlusNormal"/>
              <w:jc w:val="right"/>
            </w:pPr>
            <w:r>
              <w:t>-</w:t>
            </w:r>
          </w:p>
        </w:tc>
        <w:tc>
          <w:tcPr>
            <w:tcW w:w="2428" w:type="dxa"/>
          </w:tcPr>
          <w:p w:rsidR="00921425" w:rsidRDefault="00921425">
            <w:pPr>
              <w:pStyle w:val="ConsPlusNormal"/>
            </w:pPr>
            <w:r>
              <w:t>городской округ Большой Камень, г. Большой Камень, Зона застройки индивидуальными жилыми домами</w:t>
            </w:r>
          </w:p>
        </w:tc>
        <w:tc>
          <w:tcPr>
            <w:tcW w:w="1701"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544" w:type="dxa"/>
          </w:tcPr>
          <w:p w:rsidR="00921425" w:rsidRDefault="00921425">
            <w:pPr>
              <w:pStyle w:val="ConsPlusNormal"/>
            </w:pPr>
            <w:r>
              <w:lastRenderedPageBreak/>
              <w:t>6.7</w:t>
            </w:r>
          </w:p>
        </w:tc>
        <w:tc>
          <w:tcPr>
            <w:tcW w:w="2404" w:type="dxa"/>
          </w:tcPr>
          <w:p w:rsidR="00921425" w:rsidRDefault="00921425">
            <w:pPr>
              <w:pStyle w:val="ConsPlusNormal"/>
            </w:pPr>
            <w:r>
              <w:t>Базовая станция</w:t>
            </w:r>
          </w:p>
        </w:tc>
        <w:tc>
          <w:tcPr>
            <w:tcW w:w="2404" w:type="dxa"/>
          </w:tcPr>
          <w:p w:rsidR="00921425" w:rsidRDefault="00921425">
            <w:pPr>
              <w:pStyle w:val="ConsPlusNormal"/>
            </w:pPr>
            <w:r>
              <w:t>Базовая станция</w:t>
            </w:r>
          </w:p>
        </w:tc>
        <w:tc>
          <w:tcPr>
            <w:tcW w:w="1660" w:type="dxa"/>
          </w:tcPr>
          <w:p w:rsidR="00921425" w:rsidRDefault="00921425">
            <w:pPr>
              <w:pStyle w:val="ConsPlusNormal"/>
            </w:pPr>
            <w:r>
              <w:t>Организация связи</w:t>
            </w:r>
          </w:p>
        </w:tc>
        <w:tc>
          <w:tcPr>
            <w:tcW w:w="1757" w:type="dxa"/>
          </w:tcPr>
          <w:p w:rsidR="00921425" w:rsidRDefault="00921425">
            <w:pPr>
              <w:pStyle w:val="ConsPlusNormal"/>
            </w:pPr>
            <w:r>
              <w:t>Планируемый к размещению</w:t>
            </w:r>
          </w:p>
        </w:tc>
        <w:tc>
          <w:tcPr>
            <w:tcW w:w="1756" w:type="dxa"/>
          </w:tcPr>
          <w:p w:rsidR="00921425" w:rsidRDefault="00921425">
            <w:pPr>
              <w:pStyle w:val="ConsPlusNormal"/>
            </w:pPr>
            <w:r>
              <w:t>-</w:t>
            </w:r>
          </w:p>
        </w:tc>
        <w:tc>
          <w:tcPr>
            <w:tcW w:w="1247" w:type="dxa"/>
          </w:tcPr>
          <w:p w:rsidR="00921425" w:rsidRDefault="00921425">
            <w:pPr>
              <w:pStyle w:val="ConsPlusNormal"/>
              <w:jc w:val="right"/>
            </w:pPr>
            <w:r>
              <w:t>-</w:t>
            </w:r>
          </w:p>
        </w:tc>
        <w:tc>
          <w:tcPr>
            <w:tcW w:w="2428" w:type="dxa"/>
          </w:tcPr>
          <w:p w:rsidR="00921425" w:rsidRDefault="00921425">
            <w:pPr>
              <w:pStyle w:val="ConsPlusNormal"/>
            </w:pPr>
            <w:r>
              <w:t>городской округ Большой Камень, г. Большой Камень, Зона застройки индивидуальными жилыми домами</w:t>
            </w:r>
          </w:p>
        </w:tc>
        <w:tc>
          <w:tcPr>
            <w:tcW w:w="1701"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544" w:type="dxa"/>
          </w:tcPr>
          <w:p w:rsidR="00921425" w:rsidRDefault="00921425">
            <w:pPr>
              <w:pStyle w:val="ConsPlusNormal"/>
            </w:pPr>
            <w:r>
              <w:t>6.8</w:t>
            </w:r>
          </w:p>
        </w:tc>
        <w:tc>
          <w:tcPr>
            <w:tcW w:w="2404" w:type="dxa"/>
          </w:tcPr>
          <w:p w:rsidR="00921425" w:rsidRDefault="00921425">
            <w:pPr>
              <w:pStyle w:val="ConsPlusNormal"/>
            </w:pPr>
            <w:r>
              <w:t>Базовая станция</w:t>
            </w:r>
          </w:p>
        </w:tc>
        <w:tc>
          <w:tcPr>
            <w:tcW w:w="2404" w:type="dxa"/>
          </w:tcPr>
          <w:p w:rsidR="00921425" w:rsidRDefault="00921425">
            <w:pPr>
              <w:pStyle w:val="ConsPlusNormal"/>
            </w:pPr>
            <w:r>
              <w:t>Базовая станция</w:t>
            </w:r>
          </w:p>
        </w:tc>
        <w:tc>
          <w:tcPr>
            <w:tcW w:w="1660" w:type="dxa"/>
          </w:tcPr>
          <w:p w:rsidR="00921425" w:rsidRDefault="00921425">
            <w:pPr>
              <w:pStyle w:val="ConsPlusNormal"/>
            </w:pPr>
            <w:r>
              <w:t>Организация связи</w:t>
            </w:r>
          </w:p>
        </w:tc>
        <w:tc>
          <w:tcPr>
            <w:tcW w:w="1757" w:type="dxa"/>
          </w:tcPr>
          <w:p w:rsidR="00921425" w:rsidRDefault="00921425">
            <w:pPr>
              <w:pStyle w:val="ConsPlusNormal"/>
            </w:pPr>
            <w:r>
              <w:t>Планируемый к размещению</w:t>
            </w:r>
          </w:p>
        </w:tc>
        <w:tc>
          <w:tcPr>
            <w:tcW w:w="1756" w:type="dxa"/>
          </w:tcPr>
          <w:p w:rsidR="00921425" w:rsidRDefault="00921425">
            <w:pPr>
              <w:pStyle w:val="ConsPlusNormal"/>
            </w:pPr>
            <w:r>
              <w:t>-</w:t>
            </w:r>
          </w:p>
        </w:tc>
        <w:tc>
          <w:tcPr>
            <w:tcW w:w="1247" w:type="dxa"/>
          </w:tcPr>
          <w:p w:rsidR="00921425" w:rsidRDefault="00921425">
            <w:pPr>
              <w:pStyle w:val="ConsPlusNormal"/>
              <w:jc w:val="right"/>
            </w:pPr>
            <w:r>
              <w:t>-</w:t>
            </w:r>
          </w:p>
        </w:tc>
        <w:tc>
          <w:tcPr>
            <w:tcW w:w="2428"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701"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544" w:type="dxa"/>
          </w:tcPr>
          <w:p w:rsidR="00921425" w:rsidRDefault="00921425">
            <w:pPr>
              <w:pStyle w:val="ConsPlusNormal"/>
            </w:pPr>
            <w:r>
              <w:t>6.9</w:t>
            </w:r>
          </w:p>
        </w:tc>
        <w:tc>
          <w:tcPr>
            <w:tcW w:w="2404" w:type="dxa"/>
          </w:tcPr>
          <w:p w:rsidR="00921425" w:rsidRDefault="00921425">
            <w:pPr>
              <w:pStyle w:val="ConsPlusNormal"/>
            </w:pPr>
            <w:r>
              <w:t>Базовая станция</w:t>
            </w:r>
          </w:p>
        </w:tc>
        <w:tc>
          <w:tcPr>
            <w:tcW w:w="2404" w:type="dxa"/>
          </w:tcPr>
          <w:p w:rsidR="00921425" w:rsidRDefault="00921425">
            <w:pPr>
              <w:pStyle w:val="ConsPlusNormal"/>
            </w:pPr>
            <w:r>
              <w:t>Базовая станция</w:t>
            </w:r>
          </w:p>
        </w:tc>
        <w:tc>
          <w:tcPr>
            <w:tcW w:w="1660" w:type="dxa"/>
          </w:tcPr>
          <w:p w:rsidR="00921425" w:rsidRDefault="00921425">
            <w:pPr>
              <w:pStyle w:val="ConsPlusNormal"/>
            </w:pPr>
            <w:r>
              <w:t>Организация связи</w:t>
            </w:r>
          </w:p>
        </w:tc>
        <w:tc>
          <w:tcPr>
            <w:tcW w:w="1757" w:type="dxa"/>
          </w:tcPr>
          <w:p w:rsidR="00921425" w:rsidRDefault="00921425">
            <w:pPr>
              <w:pStyle w:val="ConsPlusNormal"/>
            </w:pPr>
            <w:r>
              <w:t>Планируемый к размещению</w:t>
            </w:r>
          </w:p>
        </w:tc>
        <w:tc>
          <w:tcPr>
            <w:tcW w:w="1756" w:type="dxa"/>
          </w:tcPr>
          <w:p w:rsidR="00921425" w:rsidRDefault="00921425">
            <w:pPr>
              <w:pStyle w:val="ConsPlusNormal"/>
            </w:pPr>
            <w:r>
              <w:t>-</w:t>
            </w:r>
          </w:p>
        </w:tc>
        <w:tc>
          <w:tcPr>
            <w:tcW w:w="1247" w:type="dxa"/>
          </w:tcPr>
          <w:p w:rsidR="00921425" w:rsidRDefault="00921425">
            <w:pPr>
              <w:pStyle w:val="ConsPlusNormal"/>
              <w:jc w:val="right"/>
            </w:pPr>
            <w:r>
              <w:t>-</w:t>
            </w:r>
          </w:p>
        </w:tc>
        <w:tc>
          <w:tcPr>
            <w:tcW w:w="2428"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701"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544" w:type="dxa"/>
          </w:tcPr>
          <w:p w:rsidR="00921425" w:rsidRDefault="00921425">
            <w:pPr>
              <w:pStyle w:val="ConsPlusNormal"/>
            </w:pPr>
            <w:r>
              <w:t>6.10</w:t>
            </w:r>
          </w:p>
        </w:tc>
        <w:tc>
          <w:tcPr>
            <w:tcW w:w="2404" w:type="dxa"/>
          </w:tcPr>
          <w:p w:rsidR="00921425" w:rsidRDefault="00921425">
            <w:pPr>
              <w:pStyle w:val="ConsPlusNormal"/>
            </w:pPr>
            <w:r>
              <w:t>Базовая станция</w:t>
            </w:r>
          </w:p>
        </w:tc>
        <w:tc>
          <w:tcPr>
            <w:tcW w:w="2404" w:type="dxa"/>
          </w:tcPr>
          <w:p w:rsidR="00921425" w:rsidRDefault="00921425">
            <w:pPr>
              <w:pStyle w:val="ConsPlusNormal"/>
            </w:pPr>
            <w:r>
              <w:t>Базовая станция</w:t>
            </w:r>
          </w:p>
        </w:tc>
        <w:tc>
          <w:tcPr>
            <w:tcW w:w="1660" w:type="dxa"/>
          </w:tcPr>
          <w:p w:rsidR="00921425" w:rsidRDefault="00921425">
            <w:pPr>
              <w:pStyle w:val="ConsPlusNormal"/>
            </w:pPr>
            <w:r>
              <w:t>Организация связи</w:t>
            </w:r>
          </w:p>
        </w:tc>
        <w:tc>
          <w:tcPr>
            <w:tcW w:w="1757" w:type="dxa"/>
          </w:tcPr>
          <w:p w:rsidR="00921425" w:rsidRDefault="00921425">
            <w:pPr>
              <w:pStyle w:val="ConsPlusNormal"/>
            </w:pPr>
            <w:r>
              <w:t>Планируемый к размещению</w:t>
            </w:r>
          </w:p>
        </w:tc>
        <w:tc>
          <w:tcPr>
            <w:tcW w:w="1756" w:type="dxa"/>
          </w:tcPr>
          <w:p w:rsidR="00921425" w:rsidRDefault="00921425">
            <w:pPr>
              <w:pStyle w:val="ConsPlusNormal"/>
            </w:pPr>
            <w:r>
              <w:t>-</w:t>
            </w:r>
          </w:p>
        </w:tc>
        <w:tc>
          <w:tcPr>
            <w:tcW w:w="1247" w:type="dxa"/>
          </w:tcPr>
          <w:p w:rsidR="00921425" w:rsidRDefault="00921425">
            <w:pPr>
              <w:pStyle w:val="ConsPlusNormal"/>
              <w:jc w:val="right"/>
            </w:pPr>
            <w:r>
              <w:t>-</w:t>
            </w:r>
          </w:p>
        </w:tc>
        <w:tc>
          <w:tcPr>
            <w:tcW w:w="2428"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701"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544" w:type="dxa"/>
          </w:tcPr>
          <w:p w:rsidR="00921425" w:rsidRDefault="00921425">
            <w:pPr>
              <w:pStyle w:val="ConsPlusNormal"/>
            </w:pPr>
            <w:r>
              <w:t>6.11</w:t>
            </w:r>
          </w:p>
        </w:tc>
        <w:tc>
          <w:tcPr>
            <w:tcW w:w="2404" w:type="dxa"/>
          </w:tcPr>
          <w:p w:rsidR="00921425" w:rsidRDefault="00921425">
            <w:pPr>
              <w:pStyle w:val="ConsPlusNormal"/>
            </w:pPr>
            <w:r>
              <w:t>Базовая станция</w:t>
            </w:r>
          </w:p>
        </w:tc>
        <w:tc>
          <w:tcPr>
            <w:tcW w:w="2404" w:type="dxa"/>
          </w:tcPr>
          <w:p w:rsidR="00921425" w:rsidRDefault="00921425">
            <w:pPr>
              <w:pStyle w:val="ConsPlusNormal"/>
            </w:pPr>
            <w:r>
              <w:t>Базовая станция</w:t>
            </w:r>
          </w:p>
        </w:tc>
        <w:tc>
          <w:tcPr>
            <w:tcW w:w="1660" w:type="dxa"/>
          </w:tcPr>
          <w:p w:rsidR="00921425" w:rsidRDefault="00921425">
            <w:pPr>
              <w:pStyle w:val="ConsPlusNormal"/>
            </w:pPr>
            <w:r>
              <w:t>Организация связи</w:t>
            </w:r>
          </w:p>
        </w:tc>
        <w:tc>
          <w:tcPr>
            <w:tcW w:w="1757" w:type="dxa"/>
          </w:tcPr>
          <w:p w:rsidR="00921425" w:rsidRDefault="00921425">
            <w:pPr>
              <w:pStyle w:val="ConsPlusNormal"/>
            </w:pPr>
            <w:r>
              <w:t>Планируемый к размещению</w:t>
            </w:r>
          </w:p>
        </w:tc>
        <w:tc>
          <w:tcPr>
            <w:tcW w:w="1756" w:type="dxa"/>
          </w:tcPr>
          <w:p w:rsidR="00921425" w:rsidRDefault="00921425">
            <w:pPr>
              <w:pStyle w:val="ConsPlusNormal"/>
            </w:pPr>
            <w:r>
              <w:t>-</w:t>
            </w:r>
          </w:p>
        </w:tc>
        <w:tc>
          <w:tcPr>
            <w:tcW w:w="1247" w:type="dxa"/>
          </w:tcPr>
          <w:p w:rsidR="00921425" w:rsidRDefault="00921425">
            <w:pPr>
              <w:pStyle w:val="ConsPlusNormal"/>
              <w:jc w:val="right"/>
            </w:pPr>
            <w:r>
              <w:t>-</w:t>
            </w:r>
          </w:p>
        </w:tc>
        <w:tc>
          <w:tcPr>
            <w:tcW w:w="2428" w:type="dxa"/>
          </w:tcPr>
          <w:p w:rsidR="00921425" w:rsidRDefault="00921425">
            <w:pPr>
              <w:pStyle w:val="ConsPlusNormal"/>
            </w:pPr>
            <w:r>
              <w:t>городской округ Большой Камень, г. Большой Камень, Зона транспортной инфраструктуры</w:t>
            </w:r>
          </w:p>
        </w:tc>
        <w:tc>
          <w:tcPr>
            <w:tcW w:w="1701"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544" w:type="dxa"/>
          </w:tcPr>
          <w:p w:rsidR="00921425" w:rsidRDefault="00921425">
            <w:pPr>
              <w:pStyle w:val="ConsPlusNormal"/>
            </w:pPr>
            <w:r>
              <w:t>6.12</w:t>
            </w:r>
          </w:p>
        </w:tc>
        <w:tc>
          <w:tcPr>
            <w:tcW w:w="2404" w:type="dxa"/>
          </w:tcPr>
          <w:p w:rsidR="00921425" w:rsidRDefault="00921425">
            <w:pPr>
              <w:pStyle w:val="ConsPlusNormal"/>
            </w:pPr>
            <w:r>
              <w:t>Базовая станция</w:t>
            </w:r>
          </w:p>
        </w:tc>
        <w:tc>
          <w:tcPr>
            <w:tcW w:w="2404" w:type="dxa"/>
          </w:tcPr>
          <w:p w:rsidR="00921425" w:rsidRDefault="00921425">
            <w:pPr>
              <w:pStyle w:val="ConsPlusNormal"/>
            </w:pPr>
            <w:r>
              <w:t>Базовая станция</w:t>
            </w:r>
          </w:p>
        </w:tc>
        <w:tc>
          <w:tcPr>
            <w:tcW w:w="1660" w:type="dxa"/>
          </w:tcPr>
          <w:p w:rsidR="00921425" w:rsidRDefault="00921425">
            <w:pPr>
              <w:pStyle w:val="ConsPlusNormal"/>
            </w:pPr>
            <w:r>
              <w:t>Организация связи</w:t>
            </w:r>
          </w:p>
        </w:tc>
        <w:tc>
          <w:tcPr>
            <w:tcW w:w="1757" w:type="dxa"/>
          </w:tcPr>
          <w:p w:rsidR="00921425" w:rsidRDefault="00921425">
            <w:pPr>
              <w:pStyle w:val="ConsPlusNormal"/>
            </w:pPr>
            <w:r>
              <w:t>Планируемый к размещению</w:t>
            </w:r>
          </w:p>
        </w:tc>
        <w:tc>
          <w:tcPr>
            <w:tcW w:w="1756" w:type="dxa"/>
          </w:tcPr>
          <w:p w:rsidR="00921425" w:rsidRDefault="00921425">
            <w:pPr>
              <w:pStyle w:val="ConsPlusNormal"/>
            </w:pPr>
            <w:r>
              <w:t>-</w:t>
            </w:r>
          </w:p>
        </w:tc>
        <w:tc>
          <w:tcPr>
            <w:tcW w:w="1247" w:type="dxa"/>
          </w:tcPr>
          <w:p w:rsidR="00921425" w:rsidRDefault="00921425">
            <w:pPr>
              <w:pStyle w:val="ConsPlusNormal"/>
              <w:jc w:val="right"/>
            </w:pPr>
            <w:r>
              <w:t>-</w:t>
            </w:r>
          </w:p>
        </w:tc>
        <w:tc>
          <w:tcPr>
            <w:tcW w:w="2428" w:type="dxa"/>
          </w:tcPr>
          <w:p w:rsidR="00921425" w:rsidRDefault="00921425">
            <w:pPr>
              <w:pStyle w:val="ConsPlusNormal"/>
            </w:pPr>
            <w:r>
              <w:t xml:space="preserve">городской округ Большой Камень, г. Большой Камень, Общественно-деловые </w:t>
            </w:r>
            <w:r>
              <w:lastRenderedPageBreak/>
              <w:t>зоны</w:t>
            </w:r>
          </w:p>
        </w:tc>
        <w:tc>
          <w:tcPr>
            <w:tcW w:w="1701" w:type="dxa"/>
          </w:tcPr>
          <w:p w:rsidR="00921425" w:rsidRDefault="00921425">
            <w:pPr>
              <w:pStyle w:val="ConsPlusNormal"/>
            </w:pPr>
            <w:r>
              <w:lastRenderedPageBreak/>
              <w:t>-</w:t>
            </w:r>
          </w:p>
        </w:tc>
        <w:tc>
          <w:tcPr>
            <w:tcW w:w="1312" w:type="dxa"/>
          </w:tcPr>
          <w:p w:rsidR="00921425" w:rsidRDefault="00921425">
            <w:pPr>
              <w:pStyle w:val="ConsPlusNormal"/>
            </w:pPr>
            <w:r>
              <w:t>Первая очередь</w:t>
            </w:r>
          </w:p>
        </w:tc>
      </w:tr>
      <w:tr w:rsidR="00921425">
        <w:tc>
          <w:tcPr>
            <w:tcW w:w="544" w:type="dxa"/>
          </w:tcPr>
          <w:p w:rsidR="00921425" w:rsidRDefault="00921425">
            <w:pPr>
              <w:pStyle w:val="ConsPlusNormal"/>
            </w:pPr>
            <w:r>
              <w:lastRenderedPageBreak/>
              <w:t>6.13</w:t>
            </w:r>
          </w:p>
        </w:tc>
        <w:tc>
          <w:tcPr>
            <w:tcW w:w="2404" w:type="dxa"/>
          </w:tcPr>
          <w:p w:rsidR="00921425" w:rsidRDefault="00921425">
            <w:pPr>
              <w:pStyle w:val="ConsPlusNormal"/>
            </w:pPr>
            <w:r>
              <w:t>Базовая станция</w:t>
            </w:r>
          </w:p>
        </w:tc>
        <w:tc>
          <w:tcPr>
            <w:tcW w:w="2404" w:type="dxa"/>
          </w:tcPr>
          <w:p w:rsidR="00921425" w:rsidRDefault="00921425">
            <w:pPr>
              <w:pStyle w:val="ConsPlusNormal"/>
            </w:pPr>
            <w:r>
              <w:t>Базовая станция</w:t>
            </w:r>
          </w:p>
        </w:tc>
        <w:tc>
          <w:tcPr>
            <w:tcW w:w="1660" w:type="dxa"/>
          </w:tcPr>
          <w:p w:rsidR="00921425" w:rsidRDefault="00921425">
            <w:pPr>
              <w:pStyle w:val="ConsPlusNormal"/>
            </w:pPr>
            <w:r>
              <w:t>Организация связи</w:t>
            </w:r>
          </w:p>
        </w:tc>
        <w:tc>
          <w:tcPr>
            <w:tcW w:w="1757" w:type="dxa"/>
          </w:tcPr>
          <w:p w:rsidR="00921425" w:rsidRDefault="00921425">
            <w:pPr>
              <w:pStyle w:val="ConsPlusNormal"/>
            </w:pPr>
            <w:r>
              <w:t>Планируемый к размещению</w:t>
            </w:r>
          </w:p>
        </w:tc>
        <w:tc>
          <w:tcPr>
            <w:tcW w:w="1756" w:type="dxa"/>
          </w:tcPr>
          <w:p w:rsidR="00921425" w:rsidRDefault="00921425">
            <w:pPr>
              <w:pStyle w:val="ConsPlusNormal"/>
            </w:pPr>
            <w:r>
              <w:t>-</w:t>
            </w:r>
          </w:p>
        </w:tc>
        <w:tc>
          <w:tcPr>
            <w:tcW w:w="1247" w:type="dxa"/>
          </w:tcPr>
          <w:p w:rsidR="00921425" w:rsidRDefault="00921425">
            <w:pPr>
              <w:pStyle w:val="ConsPlusNormal"/>
              <w:jc w:val="right"/>
            </w:pPr>
            <w:r>
              <w:t>-</w:t>
            </w:r>
          </w:p>
        </w:tc>
        <w:tc>
          <w:tcPr>
            <w:tcW w:w="2428" w:type="dxa"/>
          </w:tcPr>
          <w:p w:rsidR="00921425" w:rsidRDefault="00921425">
            <w:pPr>
              <w:pStyle w:val="ConsPlusNormal"/>
            </w:pPr>
            <w:r>
              <w:t>городской округ Большой Камень, г. Большой Камень, Производственная зона</w:t>
            </w:r>
          </w:p>
        </w:tc>
        <w:tc>
          <w:tcPr>
            <w:tcW w:w="1701"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544" w:type="dxa"/>
          </w:tcPr>
          <w:p w:rsidR="00921425" w:rsidRDefault="00921425">
            <w:pPr>
              <w:pStyle w:val="ConsPlusNormal"/>
            </w:pPr>
            <w:r>
              <w:t>6.14</w:t>
            </w:r>
          </w:p>
        </w:tc>
        <w:tc>
          <w:tcPr>
            <w:tcW w:w="2404" w:type="dxa"/>
          </w:tcPr>
          <w:p w:rsidR="00921425" w:rsidRDefault="00921425">
            <w:pPr>
              <w:pStyle w:val="ConsPlusNormal"/>
            </w:pPr>
            <w:r>
              <w:t>Базовая станция</w:t>
            </w:r>
          </w:p>
        </w:tc>
        <w:tc>
          <w:tcPr>
            <w:tcW w:w="2404" w:type="dxa"/>
          </w:tcPr>
          <w:p w:rsidR="00921425" w:rsidRDefault="00921425">
            <w:pPr>
              <w:pStyle w:val="ConsPlusNormal"/>
            </w:pPr>
            <w:r>
              <w:t>Базовая станция</w:t>
            </w:r>
          </w:p>
        </w:tc>
        <w:tc>
          <w:tcPr>
            <w:tcW w:w="1660" w:type="dxa"/>
          </w:tcPr>
          <w:p w:rsidR="00921425" w:rsidRDefault="00921425">
            <w:pPr>
              <w:pStyle w:val="ConsPlusNormal"/>
            </w:pPr>
            <w:r>
              <w:t>Организация связи</w:t>
            </w:r>
          </w:p>
        </w:tc>
        <w:tc>
          <w:tcPr>
            <w:tcW w:w="1757" w:type="dxa"/>
          </w:tcPr>
          <w:p w:rsidR="00921425" w:rsidRDefault="00921425">
            <w:pPr>
              <w:pStyle w:val="ConsPlusNormal"/>
            </w:pPr>
            <w:r>
              <w:t>Планируемый к размещению</w:t>
            </w:r>
          </w:p>
        </w:tc>
        <w:tc>
          <w:tcPr>
            <w:tcW w:w="1756" w:type="dxa"/>
          </w:tcPr>
          <w:p w:rsidR="00921425" w:rsidRDefault="00921425">
            <w:pPr>
              <w:pStyle w:val="ConsPlusNormal"/>
            </w:pPr>
            <w:r>
              <w:t>-</w:t>
            </w:r>
          </w:p>
        </w:tc>
        <w:tc>
          <w:tcPr>
            <w:tcW w:w="1247" w:type="dxa"/>
          </w:tcPr>
          <w:p w:rsidR="00921425" w:rsidRDefault="00921425">
            <w:pPr>
              <w:pStyle w:val="ConsPlusNormal"/>
              <w:jc w:val="right"/>
            </w:pPr>
            <w:r>
              <w:t>-</w:t>
            </w:r>
          </w:p>
        </w:tc>
        <w:tc>
          <w:tcPr>
            <w:tcW w:w="2428" w:type="dxa"/>
          </w:tcPr>
          <w:p w:rsidR="00921425" w:rsidRDefault="00921425">
            <w:pPr>
              <w:pStyle w:val="ConsPlusNormal"/>
            </w:pPr>
            <w:r>
              <w:t>городской округ Большой Камень, г. Большой Камень, Производственная зона</w:t>
            </w:r>
          </w:p>
        </w:tc>
        <w:tc>
          <w:tcPr>
            <w:tcW w:w="1701"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544" w:type="dxa"/>
          </w:tcPr>
          <w:p w:rsidR="00921425" w:rsidRDefault="00921425">
            <w:pPr>
              <w:pStyle w:val="ConsPlusNormal"/>
            </w:pPr>
            <w:r>
              <w:t>6.15</w:t>
            </w:r>
          </w:p>
        </w:tc>
        <w:tc>
          <w:tcPr>
            <w:tcW w:w="2404" w:type="dxa"/>
          </w:tcPr>
          <w:p w:rsidR="00921425" w:rsidRDefault="00921425">
            <w:pPr>
              <w:pStyle w:val="ConsPlusNormal"/>
            </w:pPr>
            <w:r>
              <w:t>Базовая станция</w:t>
            </w:r>
          </w:p>
        </w:tc>
        <w:tc>
          <w:tcPr>
            <w:tcW w:w="2404" w:type="dxa"/>
          </w:tcPr>
          <w:p w:rsidR="00921425" w:rsidRDefault="00921425">
            <w:pPr>
              <w:pStyle w:val="ConsPlusNormal"/>
            </w:pPr>
            <w:r>
              <w:t>Базовая станция</w:t>
            </w:r>
          </w:p>
        </w:tc>
        <w:tc>
          <w:tcPr>
            <w:tcW w:w="1660" w:type="dxa"/>
          </w:tcPr>
          <w:p w:rsidR="00921425" w:rsidRDefault="00921425">
            <w:pPr>
              <w:pStyle w:val="ConsPlusNormal"/>
            </w:pPr>
            <w:r>
              <w:t>Организация связи</w:t>
            </w:r>
          </w:p>
        </w:tc>
        <w:tc>
          <w:tcPr>
            <w:tcW w:w="1757" w:type="dxa"/>
          </w:tcPr>
          <w:p w:rsidR="00921425" w:rsidRDefault="00921425">
            <w:pPr>
              <w:pStyle w:val="ConsPlusNormal"/>
            </w:pPr>
            <w:r>
              <w:t>Планируемый к размещению</w:t>
            </w:r>
          </w:p>
        </w:tc>
        <w:tc>
          <w:tcPr>
            <w:tcW w:w="1756" w:type="dxa"/>
          </w:tcPr>
          <w:p w:rsidR="00921425" w:rsidRDefault="00921425">
            <w:pPr>
              <w:pStyle w:val="ConsPlusNormal"/>
            </w:pPr>
            <w:r>
              <w:t>-</w:t>
            </w:r>
          </w:p>
        </w:tc>
        <w:tc>
          <w:tcPr>
            <w:tcW w:w="1247" w:type="dxa"/>
          </w:tcPr>
          <w:p w:rsidR="00921425" w:rsidRDefault="00921425">
            <w:pPr>
              <w:pStyle w:val="ConsPlusNormal"/>
              <w:jc w:val="right"/>
            </w:pPr>
            <w:r>
              <w:t>-</w:t>
            </w:r>
          </w:p>
        </w:tc>
        <w:tc>
          <w:tcPr>
            <w:tcW w:w="2428" w:type="dxa"/>
          </w:tcPr>
          <w:p w:rsidR="00921425" w:rsidRDefault="00921425">
            <w:pPr>
              <w:pStyle w:val="ConsPlusNormal"/>
            </w:pPr>
            <w:r>
              <w:t>городской округ Большой Камень, г. Большой Камень, Производственные зоны, зоны инженерной и транспортной инфраструктур</w:t>
            </w:r>
          </w:p>
        </w:tc>
        <w:tc>
          <w:tcPr>
            <w:tcW w:w="1701"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544" w:type="dxa"/>
          </w:tcPr>
          <w:p w:rsidR="00921425" w:rsidRDefault="00921425">
            <w:pPr>
              <w:pStyle w:val="ConsPlusNormal"/>
            </w:pPr>
            <w:r>
              <w:t>6.16</w:t>
            </w:r>
          </w:p>
        </w:tc>
        <w:tc>
          <w:tcPr>
            <w:tcW w:w="2404" w:type="dxa"/>
          </w:tcPr>
          <w:p w:rsidR="00921425" w:rsidRDefault="00921425">
            <w:pPr>
              <w:pStyle w:val="ConsPlusNormal"/>
            </w:pPr>
            <w:r>
              <w:t>Базовая станция</w:t>
            </w:r>
          </w:p>
        </w:tc>
        <w:tc>
          <w:tcPr>
            <w:tcW w:w="2404" w:type="dxa"/>
          </w:tcPr>
          <w:p w:rsidR="00921425" w:rsidRDefault="00921425">
            <w:pPr>
              <w:pStyle w:val="ConsPlusNormal"/>
            </w:pPr>
            <w:r>
              <w:t>Базовая станция</w:t>
            </w:r>
          </w:p>
        </w:tc>
        <w:tc>
          <w:tcPr>
            <w:tcW w:w="1660" w:type="dxa"/>
          </w:tcPr>
          <w:p w:rsidR="00921425" w:rsidRDefault="00921425">
            <w:pPr>
              <w:pStyle w:val="ConsPlusNormal"/>
            </w:pPr>
            <w:r>
              <w:t>Организация связи</w:t>
            </w:r>
          </w:p>
        </w:tc>
        <w:tc>
          <w:tcPr>
            <w:tcW w:w="1757" w:type="dxa"/>
          </w:tcPr>
          <w:p w:rsidR="00921425" w:rsidRDefault="00921425">
            <w:pPr>
              <w:pStyle w:val="ConsPlusNormal"/>
            </w:pPr>
            <w:r>
              <w:t>Планируемый к размещению</w:t>
            </w:r>
          </w:p>
        </w:tc>
        <w:tc>
          <w:tcPr>
            <w:tcW w:w="1756" w:type="dxa"/>
          </w:tcPr>
          <w:p w:rsidR="00921425" w:rsidRDefault="00921425">
            <w:pPr>
              <w:pStyle w:val="ConsPlusNormal"/>
            </w:pPr>
            <w:r>
              <w:t>-</w:t>
            </w:r>
          </w:p>
        </w:tc>
        <w:tc>
          <w:tcPr>
            <w:tcW w:w="1247" w:type="dxa"/>
          </w:tcPr>
          <w:p w:rsidR="00921425" w:rsidRDefault="00921425">
            <w:pPr>
              <w:pStyle w:val="ConsPlusNormal"/>
              <w:jc w:val="right"/>
            </w:pPr>
            <w:r>
              <w:t>-</w:t>
            </w:r>
          </w:p>
        </w:tc>
        <w:tc>
          <w:tcPr>
            <w:tcW w:w="2428" w:type="dxa"/>
          </w:tcPr>
          <w:p w:rsidR="00921425" w:rsidRDefault="00921425">
            <w:pPr>
              <w:pStyle w:val="ConsPlusNormal"/>
            </w:pPr>
            <w:r>
              <w:t>городской округ Большой Камень, г. Большой Камень, Производственные зоны, зоны инженерной и транспортной инфраструктур</w:t>
            </w:r>
          </w:p>
        </w:tc>
        <w:tc>
          <w:tcPr>
            <w:tcW w:w="1701"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544" w:type="dxa"/>
          </w:tcPr>
          <w:p w:rsidR="00921425" w:rsidRDefault="00921425">
            <w:pPr>
              <w:pStyle w:val="ConsPlusNormal"/>
            </w:pPr>
            <w:r>
              <w:t>6.17</w:t>
            </w:r>
          </w:p>
        </w:tc>
        <w:tc>
          <w:tcPr>
            <w:tcW w:w="2404" w:type="dxa"/>
          </w:tcPr>
          <w:p w:rsidR="00921425" w:rsidRDefault="00921425">
            <w:pPr>
              <w:pStyle w:val="ConsPlusNormal"/>
            </w:pPr>
            <w:r>
              <w:t>Базовая станция</w:t>
            </w:r>
          </w:p>
        </w:tc>
        <w:tc>
          <w:tcPr>
            <w:tcW w:w="2404" w:type="dxa"/>
          </w:tcPr>
          <w:p w:rsidR="00921425" w:rsidRDefault="00921425">
            <w:pPr>
              <w:pStyle w:val="ConsPlusNormal"/>
            </w:pPr>
            <w:r>
              <w:t>Базовая станция</w:t>
            </w:r>
          </w:p>
        </w:tc>
        <w:tc>
          <w:tcPr>
            <w:tcW w:w="1660" w:type="dxa"/>
          </w:tcPr>
          <w:p w:rsidR="00921425" w:rsidRDefault="00921425">
            <w:pPr>
              <w:pStyle w:val="ConsPlusNormal"/>
            </w:pPr>
            <w:r>
              <w:t>Организация связи</w:t>
            </w:r>
          </w:p>
        </w:tc>
        <w:tc>
          <w:tcPr>
            <w:tcW w:w="1757" w:type="dxa"/>
          </w:tcPr>
          <w:p w:rsidR="00921425" w:rsidRDefault="00921425">
            <w:pPr>
              <w:pStyle w:val="ConsPlusNormal"/>
            </w:pPr>
            <w:r>
              <w:t>Планируемый к размещению</w:t>
            </w:r>
          </w:p>
        </w:tc>
        <w:tc>
          <w:tcPr>
            <w:tcW w:w="1756" w:type="dxa"/>
          </w:tcPr>
          <w:p w:rsidR="00921425" w:rsidRDefault="00921425">
            <w:pPr>
              <w:pStyle w:val="ConsPlusNormal"/>
            </w:pPr>
            <w:r>
              <w:t>-</w:t>
            </w:r>
          </w:p>
        </w:tc>
        <w:tc>
          <w:tcPr>
            <w:tcW w:w="1247" w:type="dxa"/>
          </w:tcPr>
          <w:p w:rsidR="00921425" w:rsidRDefault="00921425">
            <w:pPr>
              <w:pStyle w:val="ConsPlusNormal"/>
              <w:jc w:val="right"/>
            </w:pPr>
            <w:r>
              <w:t>-</w:t>
            </w:r>
          </w:p>
        </w:tc>
        <w:tc>
          <w:tcPr>
            <w:tcW w:w="2428" w:type="dxa"/>
          </w:tcPr>
          <w:p w:rsidR="00921425" w:rsidRDefault="00921425">
            <w:pPr>
              <w:pStyle w:val="ConsPlusNormal"/>
            </w:pPr>
            <w:r>
              <w:t>городской округ Большой Камень, с. Суходол, Зона застройки индивидуальными жилыми домами</w:t>
            </w:r>
          </w:p>
        </w:tc>
        <w:tc>
          <w:tcPr>
            <w:tcW w:w="1701"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544" w:type="dxa"/>
          </w:tcPr>
          <w:p w:rsidR="00921425" w:rsidRDefault="00921425">
            <w:pPr>
              <w:pStyle w:val="ConsPlusNormal"/>
            </w:pPr>
            <w:r>
              <w:lastRenderedPageBreak/>
              <w:t>6.18</w:t>
            </w:r>
          </w:p>
        </w:tc>
        <w:tc>
          <w:tcPr>
            <w:tcW w:w="2404" w:type="dxa"/>
          </w:tcPr>
          <w:p w:rsidR="00921425" w:rsidRDefault="00921425">
            <w:pPr>
              <w:pStyle w:val="ConsPlusNormal"/>
            </w:pPr>
            <w:r>
              <w:t>Узел связи оконечно-транзитный (сети передачи данных)</w:t>
            </w:r>
          </w:p>
        </w:tc>
        <w:tc>
          <w:tcPr>
            <w:tcW w:w="2404" w:type="dxa"/>
          </w:tcPr>
          <w:p w:rsidR="00921425" w:rsidRDefault="00921425">
            <w:pPr>
              <w:pStyle w:val="ConsPlusNormal"/>
            </w:pPr>
            <w:r>
              <w:t>Узел связи оконечно-транзитный (сети передачи данных)</w:t>
            </w:r>
          </w:p>
        </w:tc>
        <w:tc>
          <w:tcPr>
            <w:tcW w:w="1660" w:type="dxa"/>
          </w:tcPr>
          <w:p w:rsidR="00921425" w:rsidRDefault="00921425">
            <w:pPr>
              <w:pStyle w:val="ConsPlusNormal"/>
            </w:pPr>
            <w:r>
              <w:t>Организация связи</w:t>
            </w:r>
          </w:p>
        </w:tc>
        <w:tc>
          <w:tcPr>
            <w:tcW w:w="1757" w:type="dxa"/>
          </w:tcPr>
          <w:p w:rsidR="00921425" w:rsidRDefault="00921425">
            <w:pPr>
              <w:pStyle w:val="ConsPlusNormal"/>
            </w:pPr>
            <w:r>
              <w:t>Планируемый к размещению</w:t>
            </w:r>
          </w:p>
        </w:tc>
        <w:tc>
          <w:tcPr>
            <w:tcW w:w="1756" w:type="dxa"/>
          </w:tcPr>
          <w:p w:rsidR="00921425" w:rsidRDefault="00921425">
            <w:pPr>
              <w:pStyle w:val="ConsPlusNormal"/>
            </w:pPr>
            <w:r>
              <w:t>Скорость передачи данных, Гбит/с</w:t>
            </w:r>
          </w:p>
        </w:tc>
        <w:tc>
          <w:tcPr>
            <w:tcW w:w="1247" w:type="dxa"/>
          </w:tcPr>
          <w:p w:rsidR="00921425" w:rsidRDefault="00921425">
            <w:pPr>
              <w:pStyle w:val="ConsPlusNormal"/>
              <w:jc w:val="right"/>
            </w:pPr>
            <w:r>
              <w:t>1,2</w:t>
            </w:r>
          </w:p>
        </w:tc>
        <w:tc>
          <w:tcPr>
            <w:tcW w:w="2428" w:type="dxa"/>
          </w:tcPr>
          <w:p w:rsidR="00921425" w:rsidRDefault="00921425">
            <w:pPr>
              <w:pStyle w:val="ConsPlusNormal"/>
            </w:pPr>
            <w:r>
              <w:t>городской округ Большой Камень, г. Большой Камень, Жилые зоны</w:t>
            </w:r>
          </w:p>
        </w:tc>
        <w:tc>
          <w:tcPr>
            <w:tcW w:w="1701"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544" w:type="dxa"/>
          </w:tcPr>
          <w:p w:rsidR="00921425" w:rsidRDefault="00921425">
            <w:pPr>
              <w:pStyle w:val="ConsPlusNormal"/>
            </w:pPr>
            <w:r>
              <w:t>6.19</w:t>
            </w:r>
          </w:p>
        </w:tc>
        <w:tc>
          <w:tcPr>
            <w:tcW w:w="2404" w:type="dxa"/>
          </w:tcPr>
          <w:p w:rsidR="00921425" w:rsidRDefault="00921425">
            <w:pPr>
              <w:pStyle w:val="ConsPlusNormal"/>
            </w:pPr>
            <w:r>
              <w:t>Узел связи оконечно-транзитный (сети передачи данных)</w:t>
            </w:r>
          </w:p>
        </w:tc>
        <w:tc>
          <w:tcPr>
            <w:tcW w:w="2404" w:type="dxa"/>
          </w:tcPr>
          <w:p w:rsidR="00921425" w:rsidRDefault="00921425">
            <w:pPr>
              <w:pStyle w:val="ConsPlusNormal"/>
            </w:pPr>
            <w:r>
              <w:t>Узел связи оконечно-транзитный (сети передачи данных)</w:t>
            </w:r>
          </w:p>
        </w:tc>
        <w:tc>
          <w:tcPr>
            <w:tcW w:w="1660" w:type="dxa"/>
          </w:tcPr>
          <w:p w:rsidR="00921425" w:rsidRDefault="00921425">
            <w:pPr>
              <w:pStyle w:val="ConsPlusNormal"/>
            </w:pPr>
            <w:r>
              <w:t>Организация связи</w:t>
            </w:r>
          </w:p>
        </w:tc>
        <w:tc>
          <w:tcPr>
            <w:tcW w:w="1757" w:type="dxa"/>
          </w:tcPr>
          <w:p w:rsidR="00921425" w:rsidRDefault="00921425">
            <w:pPr>
              <w:pStyle w:val="ConsPlusNormal"/>
            </w:pPr>
            <w:r>
              <w:t>Планируемый к размещению</w:t>
            </w:r>
          </w:p>
        </w:tc>
        <w:tc>
          <w:tcPr>
            <w:tcW w:w="1756" w:type="dxa"/>
          </w:tcPr>
          <w:p w:rsidR="00921425" w:rsidRDefault="00921425">
            <w:pPr>
              <w:pStyle w:val="ConsPlusNormal"/>
            </w:pPr>
            <w:r>
              <w:t>Скорость передачи данных, Гбит/с</w:t>
            </w:r>
          </w:p>
        </w:tc>
        <w:tc>
          <w:tcPr>
            <w:tcW w:w="1247" w:type="dxa"/>
          </w:tcPr>
          <w:p w:rsidR="00921425" w:rsidRDefault="00921425">
            <w:pPr>
              <w:pStyle w:val="ConsPlusNormal"/>
              <w:jc w:val="right"/>
            </w:pPr>
            <w:r>
              <w:t>2</w:t>
            </w:r>
          </w:p>
        </w:tc>
        <w:tc>
          <w:tcPr>
            <w:tcW w:w="2428" w:type="dxa"/>
          </w:tcPr>
          <w:p w:rsidR="00921425" w:rsidRDefault="00921425">
            <w:pPr>
              <w:pStyle w:val="ConsPlusNormal"/>
            </w:pPr>
            <w:r>
              <w:t>городской округ Большой Камень, г. Большой Камень, Общественно-деловые зоны</w:t>
            </w:r>
          </w:p>
        </w:tc>
        <w:tc>
          <w:tcPr>
            <w:tcW w:w="1701"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544" w:type="dxa"/>
          </w:tcPr>
          <w:p w:rsidR="00921425" w:rsidRDefault="00921425">
            <w:pPr>
              <w:pStyle w:val="ConsPlusNormal"/>
            </w:pPr>
            <w:r>
              <w:t>6.20</w:t>
            </w:r>
          </w:p>
        </w:tc>
        <w:tc>
          <w:tcPr>
            <w:tcW w:w="2404" w:type="dxa"/>
          </w:tcPr>
          <w:p w:rsidR="00921425" w:rsidRDefault="00921425">
            <w:pPr>
              <w:pStyle w:val="ConsPlusNormal"/>
            </w:pPr>
            <w:r>
              <w:t>Узел связи оконечно-транзитный (сети передачи данных)</w:t>
            </w:r>
          </w:p>
        </w:tc>
        <w:tc>
          <w:tcPr>
            <w:tcW w:w="2404" w:type="dxa"/>
          </w:tcPr>
          <w:p w:rsidR="00921425" w:rsidRDefault="00921425">
            <w:pPr>
              <w:pStyle w:val="ConsPlusNormal"/>
            </w:pPr>
            <w:r>
              <w:t>Узел связи оконечно-транзитный (сети передачи данных)</w:t>
            </w:r>
          </w:p>
        </w:tc>
        <w:tc>
          <w:tcPr>
            <w:tcW w:w="1660" w:type="dxa"/>
          </w:tcPr>
          <w:p w:rsidR="00921425" w:rsidRDefault="00921425">
            <w:pPr>
              <w:pStyle w:val="ConsPlusNormal"/>
            </w:pPr>
            <w:r>
              <w:t>Организация связи</w:t>
            </w:r>
          </w:p>
        </w:tc>
        <w:tc>
          <w:tcPr>
            <w:tcW w:w="1757" w:type="dxa"/>
          </w:tcPr>
          <w:p w:rsidR="00921425" w:rsidRDefault="00921425">
            <w:pPr>
              <w:pStyle w:val="ConsPlusNormal"/>
            </w:pPr>
            <w:r>
              <w:t>Планируемый к размещению</w:t>
            </w:r>
          </w:p>
        </w:tc>
        <w:tc>
          <w:tcPr>
            <w:tcW w:w="1756" w:type="dxa"/>
          </w:tcPr>
          <w:p w:rsidR="00921425" w:rsidRDefault="00921425">
            <w:pPr>
              <w:pStyle w:val="ConsPlusNormal"/>
            </w:pPr>
            <w:r>
              <w:t>Скорость передачи данных, Гбит/с</w:t>
            </w:r>
          </w:p>
        </w:tc>
        <w:tc>
          <w:tcPr>
            <w:tcW w:w="1247" w:type="dxa"/>
          </w:tcPr>
          <w:p w:rsidR="00921425" w:rsidRDefault="00921425">
            <w:pPr>
              <w:pStyle w:val="ConsPlusNormal"/>
              <w:jc w:val="right"/>
            </w:pPr>
            <w:r>
              <w:t>1,6</w:t>
            </w:r>
          </w:p>
        </w:tc>
        <w:tc>
          <w:tcPr>
            <w:tcW w:w="2428" w:type="dxa"/>
          </w:tcPr>
          <w:p w:rsidR="00921425" w:rsidRDefault="00921425">
            <w:pPr>
              <w:pStyle w:val="ConsPlusNormal"/>
            </w:pPr>
            <w:r>
              <w:t>городской округ Большой Камень, г. Большой Камень, Жилые зоны</w:t>
            </w:r>
          </w:p>
        </w:tc>
        <w:tc>
          <w:tcPr>
            <w:tcW w:w="1701"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544" w:type="dxa"/>
          </w:tcPr>
          <w:p w:rsidR="00921425" w:rsidRDefault="00921425">
            <w:pPr>
              <w:pStyle w:val="ConsPlusNormal"/>
            </w:pPr>
            <w:r>
              <w:t>6.21</w:t>
            </w:r>
          </w:p>
        </w:tc>
        <w:tc>
          <w:tcPr>
            <w:tcW w:w="2404" w:type="dxa"/>
          </w:tcPr>
          <w:p w:rsidR="00921425" w:rsidRDefault="00921425">
            <w:pPr>
              <w:pStyle w:val="ConsPlusNormal"/>
            </w:pPr>
            <w:r>
              <w:t>Узел связи оконечно-транзитный (сети передачи данных)</w:t>
            </w:r>
          </w:p>
        </w:tc>
        <w:tc>
          <w:tcPr>
            <w:tcW w:w="2404" w:type="dxa"/>
          </w:tcPr>
          <w:p w:rsidR="00921425" w:rsidRDefault="00921425">
            <w:pPr>
              <w:pStyle w:val="ConsPlusNormal"/>
            </w:pPr>
            <w:r>
              <w:t>Узел связи оконечно-транзитный (сети передачи данных)</w:t>
            </w:r>
          </w:p>
        </w:tc>
        <w:tc>
          <w:tcPr>
            <w:tcW w:w="1660" w:type="dxa"/>
          </w:tcPr>
          <w:p w:rsidR="00921425" w:rsidRDefault="00921425">
            <w:pPr>
              <w:pStyle w:val="ConsPlusNormal"/>
            </w:pPr>
            <w:r>
              <w:t>Организация связи</w:t>
            </w:r>
          </w:p>
        </w:tc>
        <w:tc>
          <w:tcPr>
            <w:tcW w:w="1757" w:type="dxa"/>
          </w:tcPr>
          <w:p w:rsidR="00921425" w:rsidRDefault="00921425">
            <w:pPr>
              <w:pStyle w:val="ConsPlusNormal"/>
            </w:pPr>
            <w:r>
              <w:t>Планируемый к размещению</w:t>
            </w:r>
          </w:p>
        </w:tc>
        <w:tc>
          <w:tcPr>
            <w:tcW w:w="1756" w:type="dxa"/>
          </w:tcPr>
          <w:p w:rsidR="00921425" w:rsidRDefault="00921425">
            <w:pPr>
              <w:pStyle w:val="ConsPlusNormal"/>
            </w:pPr>
            <w:r>
              <w:t>Скорость передачи данных, Гбит/с</w:t>
            </w:r>
          </w:p>
        </w:tc>
        <w:tc>
          <w:tcPr>
            <w:tcW w:w="1247" w:type="dxa"/>
          </w:tcPr>
          <w:p w:rsidR="00921425" w:rsidRDefault="00921425">
            <w:pPr>
              <w:pStyle w:val="ConsPlusNormal"/>
              <w:jc w:val="right"/>
            </w:pPr>
            <w:r>
              <w:t>3,8</w:t>
            </w:r>
          </w:p>
        </w:tc>
        <w:tc>
          <w:tcPr>
            <w:tcW w:w="2428" w:type="dxa"/>
          </w:tcPr>
          <w:p w:rsidR="00921425" w:rsidRDefault="00921425">
            <w:pPr>
              <w:pStyle w:val="ConsPlusNormal"/>
            </w:pPr>
            <w:r>
              <w:t>городской округ Большой Камень, г. Большой Камень, Жилые зоны</w:t>
            </w:r>
          </w:p>
        </w:tc>
        <w:tc>
          <w:tcPr>
            <w:tcW w:w="1701"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544" w:type="dxa"/>
          </w:tcPr>
          <w:p w:rsidR="00921425" w:rsidRDefault="00921425">
            <w:pPr>
              <w:pStyle w:val="ConsPlusNormal"/>
            </w:pPr>
            <w:r>
              <w:t>6.22</w:t>
            </w:r>
          </w:p>
        </w:tc>
        <w:tc>
          <w:tcPr>
            <w:tcW w:w="2404" w:type="dxa"/>
          </w:tcPr>
          <w:p w:rsidR="00921425" w:rsidRDefault="00921425">
            <w:pPr>
              <w:pStyle w:val="ConsPlusNormal"/>
            </w:pPr>
            <w:r>
              <w:t>Узел связи оконечно-транзитный (сети передачи данных)</w:t>
            </w:r>
          </w:p>
        </w:tc>
        <w:tc>
          <w:tcPr>
            <w:tcW w:w="2404" w:type="dxa"/>
          </w:tcPr>
          <w:p w:rsidR="00921425" w:rsidRDefault="00921425">
            <w:pPr>
              <w:pStyle w:val="ConsPlusNormal"/>
            </w:pPr>
            <w:r>
              <w:t>Узел связи оконечно-транзитный (сети передачи данных)</w:t>
            </w:r>
          </w:p>
        </w:tc>
        <w:tc>
          <w:tcPr>
            <w:tcW w:w="1660" w:type="dxa"/>
          </w:tcPr>
          <w:p w:rsidR="00921425" w:rsidRDefault="00921425">
            <w:pPr>
              <w:pStyle w:val="ConsPlusNormal"/>
            </w:pPr>
            <w:r>
              <w:t>Организация связи</w:t>
            </w:r>
          </w:p>
        </w:tc>
        <w:tc>
          <w:tcPr>
            <w:tcW w:w="1757" w:type="dxa"/>
          </w:tcPr>
          <w:p w:rsidR="00921425" w:rsidRDefault="00921425">
            <w:pPr>
              <w:pStyle w:val="ConsPlusNormal"/>
            </w:pPr>
            <w:r>
              <w:t>Планируемый к размещению</w:t>
            </w:r>
          </w:p>
        </w:tc>
        <w:tc>
          <w:tcPr>
            <w:tcW w:w="1756" w:type="dxa"/>
          </w:tcPr>
          <w:p w:rsidR="00921425" w:rsidRDefault="00921425">
            <w:pPr>
              <w:pStyle w:val="ConsPlusNormal"/>
            </w:pPr>
            <w:r>
              <w:t>Скорость передачи данных, Гбит/с</w:t>
            </w:r>
          </w:p>
        </w:tc>
        <w:tc>
          <w:tcPr>
            <w:tcW w:w="1247" w:type="dxa"/>
          </w:tcPr>
          <w:p w:rsidR="00921425" w:rsidRDefault="00921425">
            <w:pPr>
              <w:pStyle w:val="ConsPlusNormal"/>
              <w:jc w:val="right"/>
            </w:pPr>
            <w:r>
              <w:t>8,7</w:t>
            </w:r>
          </w:p>
        </w:tc>
        <w:tc>
          <w:tcPr>
            <w:tcW w:w="2428" w:type="dxa"/>
          </w:tcPr>
          <w:p w:rsidR="00921425" w:rsidRDefault="00921425">
            <w:pPr>
              <w:pStyle w:val="ConsPlusNormal"/>
            </w:pPr>
            <w:r>
              <w:t>городской округ Большой Камень, г. Большой Камень, Жилые зоны</w:t>
            </w:r>
          </w:p>
        </w:tc>
        <w:tc>
          <w:tcPr>
            <w:tcW w:w="1701"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544" w:type="dxa"/>
          </w:tcPr>
          <w:p w:rsidR="00921425" w:rsidRDefault="00921425">
            <w:pPr>
              <w:pStyle w:val="ConsPlusNormal"/>
            </w:pPr>
            <w:r>
              <w:t>6.23</w:t>
            </w:r>
          </w:p>
        </w:tc>
        <w:tc>
          <w:tcPr>
            <w:tcW w:w="2404" w:type="dxa"/>
          </w:tcPr>
          <w:p w:rsidR="00921425" w:rsidRDefault="00921425">
            <w:pPr>
              <w:pStyle w:val="ConsPlusNormal"/>
            </w:pPr>
            <w:r>
              <w:t>Узел связи оконечно-транзитный (сети передачи данных)</w:t>
            </w:r>
          </w:p>
        </w:tc>
        <w:tc>
          <w:tcPr>
            <w:tcW w:w="2404" w:type="dxa"/>
          </w:tcPr>
          <w:p w:rsidR="00921425" w:rsidRDefault="00921425">
            <w:pPr>
              <w:pStyle w:val="ConsPlusNormal"/>
            </w:pPr>
            <w:r>
              <w:t>Узел связи оконечно-транзитный (сети передачи данных)</w:t>
            </w:r>
          </w:p>
        </w:tc>
        <w:tc>
          <w:tcPr>
            <w:tcW w:w="1660" w:type="dxa"/>
          </w:tcPr>
          <w:p w:rsidR="00921425" w:rsidRDefault="00921425">
            <w:pPr>
              <w:pStyle w:val="ConsPlusNormal"/>
            </w:pPr>
            <w:r>
              <w:t>Организация связи</w:t>
            </w:r>
          </w:p>
        </w:tc>
        <w:tc>
          <w:tcPr>
            <w:tcW w:w="1757" w:type="dxa"/>
          </w:tcPr>
          <w:p w:rsidR="00921425" w:rsidRDefault="00921425">
            <w:pPr>
              <w:pStyle w:val="ConsPlusNormal"/>
            </w:pPr>
            <w:r>
              <w:t>Планируемый к размещению</w:t>
            </w:r>
          </w:p>
        </w:tc>
        <w:tc>
          <w:tcPr>
            <w:tcW w:w="1756" w:type="dxa"/>
          </w:tcPr>
          <w:p w:rsidR="00921425" w:rsidRDefault="00921425">
            <w:pPr>
              <w:pStyle w:val="ConsPlusNormal"/>
            </w:pPr>
            <w:r>
              <w:t>Скорость передачи данных, Гбит/с</w:t>
            </w:r>
          </w:p>
        </w:tc>
        <w:tc>
          <w:tcPr>
            <w:tcW w:w="1247" w:type="dxa"/>
          </w:tcPr>
          <w:p w:rsidR="00921425" w:rsidRDefault="00921425">
            <w:pPr>
              <w:pStyle w:val="ConsPlusNormal"/>
              <w:jc w:val="right"/>
            </w:pPr>
            <w:r>
              <w:t>18,9</w:t>
            </w:r>
          </w:p>
        </w:tc>
        <w:tc>
          <w:tcPr>
            <w:tcW w:w="2428" w:type="dxa"/>
          </w:tcPr>
          <w:p w:rsidR="00921425" w:rsidRDefault="00921425">
            <w:pPr>
              <w:pStyle w:val="ConsPlusNormal"/>
            </w:pPr>
            <w:r>
              <w:t>городской округ Большой Камень, г. Большой Камень, Жилые зоны</w:t>
            </w:r>
          </w:p>
        </w:tc>
        <w:tc>
          <w:tcPr>
            <w:tcW w:w="1701"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544" w:type="dxa"/>
          </w:tcPr>
          <w:p w:rsidR="00921425" w:rsidRDefault="00921425">
            <w:pPr>
              <w:pStyle w:val="ConsPlusNormal"/>
            </w:pPr>
            <w:r>
              <w:t>6.24</w:t>
            </w:r>
          </w:p>
        </w:tc>
        <w:tc>
          <w:tcPr>
            <w:tcW w:w="2404" w:type="dxa"/>
          </w:tcPr>
          <w:p w:rsidR="00921425" w:rsidRDefault="00921425">
            <w:pPr>
              <w:pStyle w:val="ConsPlusNormal"/>
            </w:pPr>
            <w:r>
              <w:t>Узел связи оконечно-транзитный (сети передачи данных)</w:t>
            </w:r>
          </w:p>
        </w:tc>
        <w:tc>
          <w:tcPr>
            <w:tcW w:w="2404" w:type="dxa"/>
          </w:tcPr>
          <w:p w:rsidR="00921425" w:rsidRDefault="00921425">
            <w:pPr>
              <w:pStyle w:val="ConsPlusNormal"/>
            </w:pPr>
            <w:r>
              <w:t>Узел связи оконечно-транзитный (сети передачи данных)</w:t>
            </w:r>
          </w:p>
        </w:tc>
        <w:tc>
          <w:tcPr>
            <w:tcW w:w="1660" w:type="dxa"/>
          </w:tcPr>
          <w:p w:rsidR="00921425" w:rsidRDefault="00921425">
            <w:pPr>
              <w:pStyle w:val="ConsPlusNormal"/>
            </w:pPr>
            <w:r>
              <w:t>Организация связи</w:t>
            </w:r>
          </w:p>
        </w:tc>
        <w:tc>
          <w:tcPr>
            <w:tcW w:w="1757" w:type="dxa"/>
          </w:tcPr>
          <w:p w:rsidR="00921425" w:rsidRDefault="00921425">
            <w:pPr>
              <w:pStyle w:val="ConsPlusNormal"/>
            </w:pPr>
            <w:r>
              <w:t>Планируемый к размещению</w:t>
            </w:r>
          </w:p>
        </w:tc>
        <w:tc>
          <w:tcPr>
            <w:tcW w:w="1756" w:type="dxa"/>
          </w:tcPr>
          <w:p w:rsidR="00921425" w:rsidRDefault="00921425">
            <w:pPr>
              <w:pStyle w:val="ConsPlusNormal"/>
            </w:pPr>
            <w:r>
              <w:t>Скорость передачи данных, Гбит/с</w:t>
            </w:r>
          </w:p>
        </w:tc>
        <w:tc>
          <w:tcPr>
            <w:tcW w:w="1247" w:type="dxa"/>
          </w:tcPr>
          <w:p w:rsidR="00921425" w:rsidRDefault="00921425">
            <w:pPr>
              <w:pStyle w:val="ConsPlusNormal"/>
              <w:jc w:val="right"/>
            </w:pPr>
            <w:r>
              <w:t>4,7</w:t>
            </w:r>
          </w:p>
        </w:tc>
        <w:tc>
          <w:tcPr>
            <w:tcW w:w="2428" w:type="dxa"/>
          </w:tcPr>
          <w:p w:rsidR="00921425" w:rsidRDefault="00921425">
            <w:pPr>
              <w:pStyle w:val="ConsPlusNormal"/>
            </w:pPr>
            <w:r>
              <w:t>городской округ Большой Камень, с. Суходол, Жилые зоны</w:t>
            </w:r>
          </w:p>
        </w:tc>
        <w:tc>
          <w:tcPr>
            <w:tcW w:w="1701"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544" w:type="dxa"/>
          </w:tcPr>
          <w:p w:rsidR="00921425" w:rsidRDefault="00921425">
            <w:pPr>
              <w:pStyle w:val="ConsPlusNormal"/>
            </w:pPr>
            <w:r>
              <w:lastRenderedPageBreak/>
              <w:t>6.25</w:t>
            </w:r>
          </w:p>
        </w:tc>
        <w:tc>
          <w:tcPr>
            <w:tcW w:w="2404" w:type="dxa"/>
          </w:tcPr>
          <w:p w:rsidR="00921425" w:rsidRDefault="00921425">
            <w:pPr>
              <w:pStyle w:val="ConsPlusNormal"/>
            </w:pPr>
            <w:r>
              <w:t>Линия связи</w:t>
            </w:r>
          </w:p>
        </w:tc>
        <w:tc>
          <w:tcPr>
            <w:tcW w:w="2404" w:type="dxa"/>
          </w:tcPr>
          <w:p w:rsidR="00921425" w:rsidRDefault="00921425">
            <w:pPr>
              <w:pStyle w:val="ConsPlusNormal"/>
            </w:pPr>
            <w:r>
              <w:t>Линия связи</w:t>
            </w:r>
          </w:p>
        </w:tc>
        <w:tc>
          <w:tcPr>
            <w:tcW w:w="1660" w:type="dxa"/>
          </w:tcPr>
          <w:p w:rsidR="00921425" w:rsidRDefault="00921425">
            <w:pPr>
              <w:pStyle w:val="ConsPlusNormal"/>
            </w:pPr>
            <w:r>
              <w:t>Организация связи</w:t>
            </w:r>
          </w:p>
        </w:tc>
        <w:tc>
          <w:tcPr>
            <w:tcW w:w="1757" w:type="dxa"/>
          </w:tcPr>
          <w:p w:rsidR="00921425" w:rsidRDefault="00921425">
            <w:pPr>
              <w:pStyle w:val="ConsPlusNormal"/>
            </w:pPr>
            <w:r>
              <w:t>Планируемый к размещению</w:t>
            </w:r>
          </w:p>
        </w:tc>
        <w:tc>
          <w:tcPr>
            <w:tcW w:w="1756"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0,72</w:t>
            </w:r>
          </w:p>
        </w:tc>
        <w:tc>
          <w:tcPr>
            <w:tcW w:w="2428" w:type="dxa"/>
          </w:tcPr>
          <w:p w:rsidR="00921425" w:rsidRDefault="00921425">
            <w:pPr>
              <w:pStyle w:val="ConsPlusNormal"/>
            </w:pPr>
            <w:r>
              <w:t>городской округ Большой Камень, г. Большой Камень</w:t>
            </w:r>
          </w:p>
        </w:tc>
        <w:tc>
          <w:tcPr>
            <w:tcW w:w="1701"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544" w:type="dxa"/>
          </w:tcPr>
          <w:p w:rsidR="00921425" w:rsidRDefault="00921425">
            <w:pPr>
              <w:pStyle w:val="ConsPlusNormal"/>
            </w:pPr>
            <w:r>
              <w:t>6.26</w:t>
            </w:r>
          </w:p>
        </w:tc>
        <w:tc>
          <w:tcPr>
            <w:tcW w:w="2404" w:type="dxa"/>
          </w:tcPr>
          <w:p w:rsidR="00921425" w:rsidRDefault="00921425">
            <w:pPr>
              <w:pStyle w:val="ConsPlusNormal"/>
            </w:pPr>
            <w:r>
              <w:t>ВОЛС</w:t>
            </w:r>
          </w:p>
        </w:tc>
        <w:tc>
          <w:tcPr>
            <w:tcW w:w="2404" w:type="dxa"/>
          </w:tcPr>
          <w:p w:rsidR="00921425" w:rsidRDefault="00921425">
            <w:pPr>
              <w:pStyle w:val="ConsPlusNormal"/>
            </w:pPr>
            <w:r>
              <w:t>Линия связи</w:t>
            </w:r>
          </w:p>
        </w:tc>
        <w:tc>
          <w:tcPr>
            <w:tcW w:w="1660" w:type="dxa"/>
          </w:tcPr>
          <w:p w:rsidR="00921425" w:rsidRDefault="00921425">
            <w:pPr>
              <w:pStyle w:val="ConsPlusNormal"/>
            </w:pPr>
            <w:r>
              <w:t>Организация связи</w:t>
            </w:r>
          </w:p>
        </w:tc>
        <w:tc>
          <w:tcPr>
            <w:tcW w:w="1757" w:type="dxa"/>
          </w:tcPr>
          <w:p w:rsidR="00921425" w:rsidRDefault="00921425">
            <w:pPr>
              <w:pStyle w:val="ConsPlusNormal"/>
            </w:pPr>
            <w:r>
              <w:t>Планируемый к размещению</w:t>
            </w:r>
          </w:p>
        </w:tc>
        <w:tc>
          <w:tcPr>
            <w:tcW w:w="1756"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0,29</w:t>
            </w:r>
          </w:p>
        </w:tc>
        <w:tc>
          <w:tcPr>
            <w:tcW w:w="2428" w:type="dxa"/>
          </w:tcPr>
          <w:p w:rsidR="00921425" w:rsidRDefault="00921425">
            <w:pPr>
              <w:pStyle w:val="ConsPlusNormal"/>
            </w:pPr>
            <w:r>
              <w:t>городской округ Большой Камень, г. Большой Камень</w:t>
            </w:r>
          </w:p>
        </w:tc>
        <w:tc>
          <w:tcPr>
            <w:tcW w:w="1701"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544" w:type="dxa"/>
          </w:tcPr>
          <w:p w:rsidR="00921425" w:rsidRDefault="00921425">
            <w:pPr>
              <w:pStyle w:val="ConsPlusNormal"/>
            </w:pPr>
            <w:r>
              <w:t>6.27</w:t>
            </w:r>
          </w:p>
        </w:tc>
        <w:tc>
          <w:tcPr>
            <w:tcW w:w="2404" w:type="dxa"/>
          </w:tcPr>
          <w:p w:rsidR="00921425" w:rsidRDefault="00921425">
            <w:pPr>
              <w:pStyle w:val="ConsPlusNormal"/>
            </w:pPr>
            <w:r>
              <w:t>Линия связи</w:t>
            </w:r>
          </w:p>
        </w:tc>
        <w:tc>
          <w:tcPr>
            <w:tcW w:w="2404" w:type="dxa"/>
          </w:tcPr>
          <w:p w:rsidR="00921425" w:rsidRDefault="00921425">
            <w:pPr>
              <w:pStyle w:val="ConsPlusNormal"/>
            </w:pPr>
            <w:r>
              <w:t>Линия связи</w:t>
            </w:r>
          </w:p>
        </w:tc>
        <w:tc>
          <w:tcPr>
            <w:tcW w:w="1660" w:type="dxa"/>
          </w:tcPr>
          <w:p w:rsidR="00921425" w:rsidRDefault="00921425">
            <w:pPr>
              <w:pStyle w:val="ConsPlusNormal"/>
            </w:pPr>
            <w:r>
              <w:t>Организация связи</w:t>
            </w:r>
          </w:p>
        </w:tc>
        <w:tc>
          <w:tcPr>
            <w:tcW w:w="1757" w:type="dxa"/>
          </w:tcPr>
          <w:p w:rsidR="00921425" w:rsidRDefault="00921425">
            <w:pPr>
              <w:pStyle w:val="ConsPlusNormal"/>
            </w:pPr>
            <w:r>
              <w:t>Планируемый к размещению</w:t>
            </w:r>
          </w:p>
        </w:tc>
        <w:tc>
          <w:tcPr>
            <w:tcW w:w="1756"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2,08</w:t>
            </w:r>
          </w:p>
        </w:tc>
        <w:tc>
          <w:tcPr>
            <w:tcW w:w="2428" w:type="dxa"/>
          </w:tcPr>
          <w:p w:rsidR="00921425" w:rsidRDefault="00921425">
            <w:pPr>
              <w:pStyle w:val="ConsPlusNormal"/>
            </w:pPr>
            <w:r>
              <w:t>городской округ Большой Камень, г. Большой Камень</w:t>
            </w:r>
          </w:p>
        </w:tc>
        <w:tc>
          <w:tcPr>
            <w:tcW w:w="1701"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544" w:type="dxa"/>
          </w:tcPr>
          <w:p w:rsidR="00921425" w:rsidRDefault="00921425">
            <w:pPr>
              <w:pStyle w:val="ConsPlusNormal"/>
            </w:pPr>
            <w:r>
              <w:t>6.28</w:t>
            </w:r>
          </w:p>
        </w:tc>
        <w:tc>
          <w:tcPr>
            <w:tcW w:w="2404" w:type="dxa"/>
          </w:tcPr>
          <w:p w:rsidR="00921425" w:rsidRDefault="00921425">
            <w:pPr>
              <w:pStyle w:val="ConsPlusNormal"/>
            </w:pPr>
            <w:r>
              <w:t>Линия связи</w:t>
            </w:r>
          </w:p>
        </w:tc>
        <w:tc>
          <w:tcPr>
            <w:tcW w:w="2404" w:type="dxa"/>
          </w:tcPr>
          <w:p w:rsidR="00921425" w:rsidRDefault="00921425">
            <w:pPr>
              <w:pStyle w:val="ConsPlusNormal"/>
            </w:pPr>
            <w:r>
              <w:t>Линия связи</w:t>
            </w:r>
          </w:p>
        </w:tc>
        <w:tc>
          <w:tcPr>
            <w:tcW w:w="1660" w:type="dxa"/>
          </w:tcPr>
          <w:p w:rsidR="00921425" w:rsidRDefault="00921425">
            <w:pPr>
              <w:pStyle w:val="ConsPlusNormal"/>
            </w:pPr>
            <w:r>
              <w:t>Организация связи</w:t>
            </w:r>
          </w:p>
        </w:tc>
        <w:tc>
          <w:tcPr>
            <w:tcW w:w="1757" w:type="dxa"/>
          </w:tcPr>
          <w:p w:rsidR="00921425" w:rsidRDefault="00921425">
            <w:pPr>
              <w:pStyle w:val="ConsPlusNormal"/>
            </w:pPr>
            <w:r>
              <w:t>Планируемый к размещению</w:t>
            </w:r>
          </w:p>
        </w:tc>
        <w:tc>
          <w:tcPr>
            <w:tcW w:w="1756"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1,48</w:t>
            </w:r>
          </w:p>
        </w:tc>
        <w:tc>
          <w:tcPr>
            <w:tcW w:w="2428" w:type="dxa"/>
          </w:tcPr>
          <w:p w:rsidR="00921425" w:rsidRDefault="00921425">
            <w:pPr>
              <w:pStyle w:val="ConsPlusNormal"/>
            </w:pPr>
            <w:r>
              <w:t>городской округ Большой Камень, г. Большой Камень</w:t>
            </w:r>
          </w:p>
        </w:tc>
        <w:tc>
          <w:tcPr>
            <w:tcW w:w="1701"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544" w:type="dxa"/>
          </w:tcPr>
          <w:p w:rsidR="00921425" w:rsidRDefault="00921425">
            <w:pPr>
              <w:pStyle w:val="ConsPlusNormal"/>
            </w:pPr>
            <w:r>
              <w:t>6.29</w:t>
            </w:r>
          </w:p>
        </w:tc>
        <w:tc>
          <w:tcPr>
            <w:tcW w:w="2404" w:type="dxa"/>
          </w:tcPr>
          <w:p w:rsidR="00921425" w:rsidRDefault="00921425">
            <w:pPr>
              <w:pStyle w:val="ConsPlusNormal"/>
            </w:pPr>
            <w:r>
              <w:t>Сооружения для защиты от затопления и подтопления</w:t>
            </w:r>
          </w:p>
        </w:tc>
        <w:tc>
          <w:tcPr>
            <w:tcW w:w="2404" w:type="dxa"/>
          </w:tcPr>
          <w:p w:rsidR="00921425" w:rsidRDefault="00921425">
            <w:pPr>
              <w:pStyle w:val="ConsPlusNormal"/>
            </w:pPr>
            <w:r>
              <w:t>Сооружения для защиты от затопления и подтопления</w:t>
            </w:r>
          </w:p>
        </w:tc>
        <w:tc>
          <w:tcPr>
            <w:tcW w:w="1660" w:type="dxa"/>
          </w:tcPr>
          <w:p w:rsidR="00921425" w:rsidRDefault="00921425">
            <w:pPr>
              <w:pStyle w:val="ConsPlusNormal"/>
            </w:pPr>
            <w:r>
              <w:t>Защита от затопления и подтопления</w:t>
            </w:r>
          </w:p>
        </w:tc>
        <w:tc>
          <w:tcPr>
            <w:tcW w:w="1757" w:type="dxa"/>
          </w:tcPr>
          <w:p w:rsidR="00921425" w:rsidRDefault="00921425">
            <w:pPr>
              <w:pStyle w:val="ConsPlusNormal"/>
            </w:pPr>
            <w:r>
              <w:t>Планируемый к размещению</w:t>
            </w:r>
          </w:p>
        </w:tc>
        <w:tc>
          <w:tcPr>
            <w:tcW w:w="1756" w:type="dxa"/>
          </w:tcPr>
          <w:p w:rsidR="00921425" w:rsidRDefault="00921425">
            <w:pPr>
              <w:pStyle w:val="ConsPlusNormal"/>
            </w:pPr>
            <w:r>
              <w:t>Протяженность сооружения, км</w:t>
            </w:r>
          </w:p>
        </w:tc>
        <w:tc>
          <w:tcPr>
            <w:tcW w:w="1247" w:type="dxa"/>
          </w:tcPr>
          <w:p w:rsidR="00921425" w:rsidRDefault="00921425">
            <w:pPr>
              <w:pStyle w:val="ConsPlusNormal"/>
              <w:jc w:val="right"/>
            </w:pPr>
            <w:r>
              <w:t>3,95</w:t>
            </w:r>
          </w:p>
        </w:tc>
        <w:tc>
          <w:tcPr>
            <w:tcW w:w="2428" w:type="dxa"/>
          </w:tcPr>
          <w:p w:rsidR="00921425" w:rsidRDefault="00921425">
            <w:pPr>
              <w:pStyle w:val="ConsPlusNormal"/>
            </w:pPr>
            <w:r>
              <w:t>городской округ Большой Камень, с. Петровка, городской округ Большой Камень, г. Большой Камень, с. Петровка</w:t>
            </w:r>
          </w:p>
        </w:tc>
        <w:tc>
          <w:tcPr>
            <w:tcW w:w="1701"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544" w:type="dxa"/>
          </w:tcPr>
          <w:p w:rsidR="00921425" w:rsidRDefault="00921425">
            <w:pPr>
              <w:pStyle w:val="ConsPlusNormal"/>
            </w:pPr>
            <w:r>
              <w:t>6.30</w:t>
            </w:r>
          </w:p>
        </w:tc>
        <w:tc>
          <w:tcPr>
            <w:tcW w:w="2404" w:type="dxa"/>
          </w:tcPr>
          <w:p w:rsidR="00921425" w:rsidRDefault="00921425">
            <w:pPr>
              <w:pStyle w:val="ConsPlusNormal"/>
            </w:pPr>
            <w:r>
              <w:t>Кладбище</w:t>
            </w:r>
          </w:p>
        </w:tc>
        <w:tc>
          <w:tcPr>
            <w:tcW w:w="2404" w:type="dxa"/>
          </w:tcPr>
          <w:p w:rsidR="00921425" w:rsidRDefault="00921425">
            <w:pPr>
              <w:pStyle w:val="ConsPlusNormal"/>
            </w:pPr>
            <w:r>
              <w:t>Кладбище</w:t>
            </w:r>
          </w:p>
        </w:tc>
        <w:tc>
          <w:tcPr>
            <w:tcW w:w="1660" w:type="dxa"/>
          </w:tcPr>
          <w:p w:rsidR="00921425" w:rsidRDefault="00921425">
            <w:pPr>
              <w:pStyle w:val="ConsPlusNormal"/>
            </w:pPr>
            <w:r>
              <w:t>Организация ритуальных услуг и содержание мест захоронения</w:t>
            </w:r>
          </w:p>
        </w:tc>
        <w:tc>
          <w:tcPr>
            <w:tcW w:w="1757" w:type="dxa"/>
          </w:tcPr>
          <w:p w:rsidR="00921425" w:rsidRDefault="00921425">
            <w:pPr>
              <w:pStyle w:val="ConsPlusNormal"/>
            </w:pPr>
            <w:r>
              <w:t>Планируемый к реконструкции</w:t>
            </w:r>
          </w:p>
        </w:tc>
        <w:tc>
          <w:tcPr>
            <w:tcW w:w="1756" w:type="dxa"/>
          </w:tcPr>
          <w:p w:rsidR="00921425" w:rsidRDefault="00921425">
            <w:pPr>
              <w:pStyle w:val="ConsPlusNormal"/>
            </w:pPr>
            <w:r>
              <w:t>Площадь объекта, га</w:t>
            </w:r>
          </w:p>
        </w:tc>
        <w:tc>
          <w:tcPr>
            <w:tcW w:w="1247" w:type="dxa"/>
          </w:tcPr>
          <w:p w:rsidR="00921425" w:rsidRDefault="00921425">
            <w:pPr>
              <w:pStyle w:val="ConsPlusNormal"/>
              <w:jc w:val="right"/>
            </w:pPr>
            <w:r>
              <w:t>29,89</w:t>
            </w:r>
          </w:p>
        </w:tc>
        <w:tc>
          <w:tcPr>
            <w:tcW w:w="2428" w:type="dxa"/>
          </w:tcPr>
          <w:p w:rsidR="00921425" w:rsidRDefault="00921425">
            <w:pPr>
              <w:pStyle w:val="ConsPlusNormal"/>
            </w:pPr>
            <w:r>
              <w:t>городской округ Большой Камень, г. Большой Камень, Зона кладбищ</w:t>
            </w:r>
          </w:p>
        </w:tc>
        <w:tc>
          <w:tcPr>
            <w:tcW w:w="1701" w:type="dxa"/>
          </w:tcPr>
          <w:p w:rsidR="00921425" w:rsidRDefault="00921425">
            <w:pPr>
              <w:pStyle w:val="ConsPlusNormal"/>
            </w:pPr>
            <w:r>
              <w:t>Санитарно-защитная зона - 500 м</w:t>
            </w:r>
          </w:p>
        </w:tc>
        <w:tc>
          <w:tcPr>
            <w:tcW w:w="1312" w:type="dxa"/>
          </w:tcPr>
          <w:p w:rsidR="00921425" w:rsidRDefault="00921425">
            <w:pPr>
              <w:pStyle w:val="ConsPlusNormal"/>
            </w:pPr>
            <w:r>
              <w:t>Первая очередь</w:t>
            </w:r>
          </w:p>
        </w:tc>
      </w:tr>
      <w:tr w:rsidR="00921425">
        <w:tc>
          <w:tcPr>
            <w:tcW w:w="544" w:type="dxa"/>
          </w:tcPr>
          <w:p w:rsidR="00921425" w:rsidRDefault="00921425">
            <w:pPr>
              <w:pStyle w:val="ConsPlusNormal"/>
            </w:pPr>
            <w:r>
              <w:t>6.31</w:t>
            </w:r>
          </w:p>
        </w:tc>
        <w:tc>
          <w:tcPr>
            <w:tcW w:w="2404" w:type="dxa"/>
          </w:tcPr>
          <w:p w:rsidR="00921425" w:rsidRDefault="00921425">
            <w:pPr>
              <w:pStyle w:val="ConsPlusNormal"/>
            </w:pPr>
            <w:r>
              <w:t>Кладбище</w:t>
            </w:r>
          </w:p>
        </w:tc>
        <w:tc>
          <w:tcPr>
            <w:tcW w:w="2404" w:type="dxa"/>
          </w:tcPr>
          <w:p w:rsidR="00921425" w:rsidRDefault="00921425">
            <w:pPr>
              <w:pStyle w:val="ConsPlusNormal"/>
            </w:pPr>
            <w:r>
              <w:t>Кладбище</w:t>
            </w:r>
          </w:p>
        </w:tc>
        <w:tc>
          <w:tcPr>
            <w:tcW w:w="1660" w:type="dxa"/>
          </w:tcPr>
          <w:p w:rsidR="00921425" w:rsidRDefault="00921425">
            <w:pPr>
              <w:pStyle w:val="ConsPlusNormal"/>
            </w:pPr>
            <w:r>
              <w:t xml:space="preserve">Организация ритуальных услуг и содержание мест </w:t>
            </w:r>
            <w:r>
              <w:lastRenderedPageBreak/>
              <w:t>захоронения</w:t>
            </w:r>
          </w:p>
        </w:tc>
        <w:tc>
          <w:tcPr>
            <w:tcW w:w="1757" w:type="dxa"/>
          </w:tcPr>
          <w:p w:rsidR="00921425" w:rsidRDefault="00921425">
            <w:pPr>
              <w:pStyle w:val="ConsPlusNormal"/>
            </w:pPr>
            <w:r>
              <w:lastRenderedPageBreak/>
              <w:t>Планируемый к размещению</w:t>
            </w:r>
          </w:p>
        </w:tc>
        <w:tc>
          <w:tcPr>
            <w:tcW w:w="1756" w:type="dxa"/>
          </w:tcPr>
          <w:p w:rsidR="00921425" w:rsidRDefault="00921425">
            <w:pPr>
              <w:pStyle w:val="ConsPlusNormal"/>
            </w:pPr>
            <w:r>
              <w:t>Площадь объекта, га</w:t>
            </w:r>
          </w:p>
        </w:tc>
        <w:tc>
          <w:tcPr>
            <w:tcW w:w="1247" w:type="dxa"/>
          </w:tcPr>
          <w:p w:rsidR="00921425" w:rsidRDefault="00921425">
            <w:pPr>
              <w:pStyle w:val="ConsPlusNormal"/>
              <w:jc w:val="right"/>
            </w:pPr>
            <w:r>
              <w:t>12,52</w:t>
            </w:r>
          </w:p>
        </w:tc>
        <w:tc>
          <w:tcPr>
            <w:tcW w:w="2428" w:type="dxa"/>
          </w:tcPr>
          <w:p w:rsidR="00921425" w:rsidRDefault="00921425">
            <w:pPr>
              <w:pStyle w:val="ConsPlusNormal"/>
            </w:pPr>
            <w:r>
              <w:t>городской округ Большой Камень, Зона кладбищ</w:t>
            </w:r>
          </w:p>
        </w:tc>
        <w:tc>
          <w:tcPr>
            <w:tcW w:w="1701" w:type="dxa"/>
          </w:tcPr>
          <w:p w:rsidR="00921425" w:rsidRDefault="00921425">
            <w:pPr>
              <w:pStyle w:val="ConsPlusNormal"/>
            </w:pPr>
            <w:r>
              <w:t>Санитарно-защитная зона - 300 м</w:t>
            </w:r>
          </w:p>
        </w:tc>
        <w:tc>
          <w:tcPr>
            <w:tcW w:w="1312" w:type="dxa"/>
          </w:tcPr>
          <w:p w:rsidR="00921425" w:rsidRDefault="00921425">
            <w:pPr>
              <w:pStyle w:val="ConsPlusNormal"/>
            </w:pPr>
            <w:r>
              <w:t>Первая очередь</w:t>
            </w:r>
          </w:p>
        </w:tc>
      </w:tr>
      <w:tr w:rsidR="00921425">
        <w:tc>
          <w:tcPr>
            <w:tcW w:w="544" w:type="dxa"/>
          </w:tcPr>
          <w:p w:rsidR="00921425" w:rsidRDefault="00921425">
            <w:pPr>
              <w:pStyle w:val="ConsPlusNormal"/>
            </w:pPr>
            <w:r>
              <w:lastRenderedPageBreak/>
              <w:t>6.32</w:t>
            </w:r>
          </w:p>
        </w:tc>
        <w:tc>
          <w:tcPr>
            <w:tcW w:w="2404" w:type="dxa"/>
          </w:tcPr>
          <w:p w:rsidR="00921425" w:rsidRDefault="00921425">
            <w:pPr>
              <w:pStyle w:val="ConsPlusNormal"/>
            </w:pPr>
            <w:r>
              <w:t>Кладбище</w:t>
            </w:r>
          </w:p>
        </w:tc>
        <w:tc>
          <w:tcPr>
            <w:tcW w:w="2404" w:type="dxa"/>
          </w:tcPr>
          <w:p w:rsidR="00921425" w:rsidRDefault="00921425">
            <w:pPr>
              <w:pStyle w:val="ConsPlusNormal"/>
            </w:pPr>
            <w:r>
              <w:t>Кладбище</w:t>
            </w:r>
          </w:p>
        </w:tc>
        <w:tc>
          <w:tcPr>
            <w:tcW w:w="1660" w:type="dxa"/>
          </w:tcPr>
          <w:p w:rsidR="00921425" w:rsidRDefault="00921425">
            <w:pPr>
              <w:pStyle w:val="ConsPlusNormal"/>
            </w:pPr>
            <w:r>
              <w:t>Организация ритуальных услуг и содержание мест захоронения</w:t>
            </w:r>
          </w:p>
        </w:tc>
        <w:tc>
          <w:tcPr>
            <w:tcW w:w="1757" w:type="dxa"/>
          </w:tcPr>
          <w:p w:rsidR="00921425" w:rsidRDefault="00921425">
            <w:pPr>
              <w:pStyle w:val="ConsPlusNormal"/>
            </w:pPr>
            <w:r>
              <w:t>Планируемый к реконструкции</w:t>
            </w:r>
          </w:p>
        </w:tc>
        <w:tc>
          <w:tcPr>
            <w:tcW w:w="1756" w:type="dxa"/>
          </w:tcPr>
          <w:p w:rsidR="00921425" w:rsidRDefault="00921425">
            <w:pPr>
              <w:pStyle w:val="ConsPlusNormal"/>
            </w:pPr>
            <w:r>
              <w:t>Площадь объекта, га</w:t>
            </w:r>
          </w:p>
        </w:tc>
        <w:tc>
          <w:tcPr>
            <w:tcW w:w="1247" w:type="dxa"/>
          </w:tcPr>
          <w:p w:rsidR="00921425" w:rsidRDefault="00921425">
            <w:pPr>
              <w:pStyle w:val="ConsPlusNormal"/>
              <w:jc w:val="right"/>
            </w:pPr>
            <w:r>
              <w:t>12,48</w:t>
            </w:r>
          </w:p>
        </w:tc>
        <w:tc>
          <w:tcPr>
            <w:tcW w:w="2428" w:type="dxa"/>
          </w:tcPr>
          <w:p w:rsidR="00921425" w:rsidRDefault="00921425">
            <w:pPr>
              <w:pStyle w:val="ConsPlusNormal"/>
            </w:pPr>
            <w:r>
              <w:t>городской округ Большой Камень, с. Петровка, Зона кладбищ</w:t>
            </w:r>
          </w:p>
        </w:tc>
        <w:tc>
          <w:tcPr>
            <w:tcW w:w="1701" w:type="dxa"/>
          </w:tcPr>
          <w:p w:rsidR="00921425" w:rsidRDefault="00921425">
            <w:pPr>
              <w:pStyle w:val="ConsPlusNormal"/>
            </w:pPr>
            <w:r>
              <w:t>Санитарно-защитная зона - 300 м</w:t>
            </w:r>
          </w:p>
        </w:tc>
        <w:tc>
          <w:tcPr>
            <w:tcW w:w="1312" w:type="dxa"/>
          </w:tcPr>
          <w:p w:rsidR="00921425" w:rsidRDefault="00921425">
            <w:pPr>
              <w:pStyle w:val="ConsPlusNormal"/>
            </w:pPr>
            <w:r>
              <w:t>Первая очередь</w:t>
            </w:r>
          </w:p>
        </w:tc>
      </w:tr>
      <w:tr w:rsidR="00921425">
        <w:tc>
          <w:tcPr>
            <w:tcW w:w="544" w:type="dxa"/>
          </w:tcPr>
          <w:p w:rsidR="00921425" w:rsidRDefault="00921425">
            <w:pPr>
              <w:pStyle w:val="ConsPlusNormal"/>
            </w:pPr>
            <w:r>
              <w:t>6.33</w:t>
            </w:r>
          </w:p>
        </w:tc>
        <w:tc>
          <w:tcPr>
            <w:tcW w:w="2404" w:type="dxa"/>
          </w:tcPr>
          <w:p w:rsidR="00921425" w:rsidRDefault="00921425">
            <w:pPr>
              <w:pStyle w:val="ConsPlusNormal"/>
            </w:pPr>
            <w:r>
              <w:t>Подростковый клуб по месту жительства</w:t>
            </w:r>
          </w:p>
        </w:tc>
        <w:tc>
          <w:tcPr>
            <w:tcW w:w="2404" w:type="dxa"/>
          </w:tcPr>
          <w:p w:rsidR="00921425" w:rsidRDefault="00921425">
            <w:pPr>
              <w:pStyle w:val="ConsPlusNormal"/>
            </w:pPr>
            <w:r>
              <w:t>Иные объекты регионального значения, объекты местного значения, установленные в соответствии с законодательством</w:t>
            </w:r>
          </w:p>
        </w:tc>
        <w:tc>
          <w:tcPr>
            <w:tcW w:w="1660" w:type="dxa"/>
          </w:tcPr>
          <w:p w:rsidR="00921425" w:rsidRDefault="00921425">
            <w:pPr>
              <w:pStyle w:val="ConsPlusNormal"/>
            </w:pPr>
            <w:r>
              <w:t>Организация и осуществление мероприятий по работе с детьми и молодежью</w:t>
            </w:r>
          </w:p>
        </w:tc>
        <w:tc>
          <w:tcPr>
            <w:tcW w:w="1757"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247" w:type="dxa"/>
          </w:tcPr>
          <w:p w:rsidR="00921425" w:rsidRDefault="00921425">
            <w:pPr>
              <w:pStyle w:val="ConsPlusNormal"/>
              <w:jc w:val="right"/>
            </w:pPr>
            <w:r>
              <w:t>1</w:t>
            </w:r>
          </w:p>
        </w:tc>
        <w:tc>
          <w:tcPr>
            <w:tcW w:w="2428" w:type="dxa"/>
          </w:tcPr>
          <w:p w:rsidR="00921425" w:rsidRDefault="00921425">
            <w:pPr>
              <w:pStyle w:val="ConsPlusNormal"/>
            </w:pPr>
            <w:r>
              <w:t>городской округ Большой Камень, г. Большой Камень, Жилые зоны</w:t>
            </w:r>
          </w:p>
        </w:tc>
        <w:tc>
          <w:tcPr>
            <w:tcW w:w="1701" w:type="dxa"/>
          </w:tcPr>
          <w:p w:rsidR="00921425" w:rsidRDefault="00921425">
            <w:pPr>
              <w:pStyle w:val="ConsPlusNormal"/>
            </w:pPr>
            <w:r>
              <w:t>-</w:t>
            </w:r>
          </w:p>
        </w:tc>
        <w:tc>
          <w:tcPr>
            <w:tcW w:w="1312" w:type="dxa"/>
          </w:tcPr>
          <w:p w:rsidR="00921425" w:rsidRDefault="00921425">
            <w:pPr>
              <w:pStyle w:val="ConsPlusNormal"/>
            </w:pPr>
            <w:r>
              <w:t>Первая очередь</w:t>
            </w:r>
          </w:p>
        </w:tc>
      </w:tr>
      <w:tr w:rsidR="00921425">
        <w:tc>
          <w:tcPr>
            <w:tcW w:w="544" w:type="dxa"/>
          </w:tcPr>
          <w:p w:rsidR="00921425" w:rsidRDefault="00921425">
            <w:pPr>
              <w:pStyle w:val="ConsPlusNormal"/>
            </w:pPr>
            <w:r>
              <w:t>6.34</w:t>
            </w:r>
          </w:p>
        </w:tc>
        <w:tc>
          <w:tcPr>
            <w:tcW w:w="2404" w:type="dxa"/>
          </w:tcPr>
          <w:p w:rsidR="00921425" w:rsidRDefault="00921425">
            <w:pPr>
              <w:pStyle w:val="ConsPlusNormal"/>
            </w:pPr>
            <w:r>
              <w:t>Подростковый клуб по месту жительства</w:t>
            </w:r>
          </w:p>
        </w:tc>
        <w:tc>
          <w:tcPr>
            <w:tcW w:w="2404" w:type="dxa"/>
          </w:tcPr>
          <w:p w:rsidR="00921425" w:rsidRDefault="00921425">
            <w:pPr>
              <w:pStyle w:val="ConsPlusNormal"/>
            </w:pPr>
            <w:r>
              <w:t>Иные объекты регионального значения, объекты местного значения, установленные в соответствии с законодательством</w:t>
            </w:r>
          </w:p>
        </w:tc>
        <w:tc>
          <w:tcPr>
            <w:tcW w:w="1660" w:type="dxa"/>
          </w:tcPr>
          <w:p w:rsidR="00921425" w:rsidRDefault="00921425">
            <w:pPr>
              <w:pStyle w:val="ConsPlusNormal"/>
            </w:pPr>
            <w:r>
              <w:t>Организация и осуществление мероприятий по работе с детьми и молодежью</w:t>
            </w:r>
          </w:p>
        </w:tc>
        <w:tc>
          <w:tcPr>
            <w:tcW w:w="1757"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247" w:type="dxa"/>
          </w:tcPr>
          <w:p w:rsidR="00921425" w:rsidRDefault="00921425">
            <w:pPr>
              <w:pStyle w:val="ConsPlusNormal"/>
              <w:jc w:val="right"/>
            </w:pPr>
            <w:r>
              <w:t>1</w:t>
            </w:r>
          </w:p>
        </w:tc>
        <w:tc>
          <w:tcPr>
            <w:tcW w:w="2428" w:type="dxa"/>
          </w:tcPr>
          <w:p w:rsidR="00921425" w:rsidRDefault="00921425">
            <w:pPr>
              <w:pStyle w:val="ConsPlusNormal"/>
            </w:pPr>
            <w:r>
              <w:t>городской округ Большой Камень, г. Большой Камень, Жилые зоны</w:t>
            </w:r>
          </w:p>
        </w:tc>
        <w:tc>
          <w:tcPr>
            <w:tcW w:w="1701" w:type="dxa"/>
          </w:tcPr>
          <w:p w:rsidR="00921425" w:rsidRDefault="00921425">
            <w:pPr>
              <w:pStyle w:val="ConsPlusNormal"/>
            </w:pPr>
            <w:r>
              <w:t>-</w:t>
            </w:r>
          </w:p>
        </w:tc>
        <w:tc>
          <w:tcPr>
            <w:tcW w:w="1312" w:type="dxa"/>
          </w:tcPr>
          <w:p w:rsidR="00921425" w:rsidRDefault="00921425">
            <w:pPr>
              <w:pStyle w:val="ConsPlusNormal"/>
            </w:pPr>
            <w:r>
              <w:t>Вторая очередь</w:t>
            </w:r>
          </w:p>
        </w:tc>
      </w:tr>
      <w:tr w:rsidR="00921425">
        <w:tc>
          <w:tcPr>
            <w:tcW w:w="544" w:type="dxa"/>
          </w:tcPr>
          <w:p w:rsidR="00921425" w:rsidRDefault="00921425">
            <w:pPr>
              <w:pStyle w:val="ConsPlusNormal"/>
            </w:pPr>
            <w:r>
              <w:t>6.35</w:t>
            </w:r>
          </w:p>
        </w:tc>
        <w:tc>
          <w:tcPr>
            <w:tcW w:w="2404" w:type="dxa"/>
          </w:tcPr>
          <w:p w:rsidR="00921425" w:rsidRDefault="00921425">
            <w:pPr>
              <w:pStyle w:val="ConsPlusNormal"/>
            </w:pPr>
            <w:r>
              <w:t>Подростковый клуб по месту жительства</w:t>
            </w:r>
          </w:p>
        </w:tc>
        <w:tc>
          <w:tcPr>
            <w:tcW w:w="2404" w:type="dxa"/>
          </w:tcPr>
          <w:p w:rsidR="00921425" w:rsidRDefault="00921425">
            <w:pPr>
              <w:pStyle w:val="ConsPlusNormal"/>
            </w:pPr>
            <w:r>
              <w:t>Иные объекты регионального значения, объекты местного значения, установленные в соответствии с законодательством</w:t>
            </w:r>
          </w:p>
        </w:tc>
        <w:tc>
          <w:tcPr>
            <w:tcW w:w="1660" w:type="dxa"/>
          </w:tcPr>
          <w:p w:rsidR="00921425" w:rsidRDefault="00921425">
            <w:pPr>
              <w:pStyle w:val="ConsPlusNormal"/>
            </w:pPr>
            <w:r>
              <w:t>Организация и осуществление мероприятий по работе с детьми и молодежью</w:t>
            </w:r>
          </w:p>
        </w:tc>
        <w:tc>
          <w:tcPr>
            <w:tcW w:w="1757"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247" w:type="dxa"/>
          </w:tcPr>
          <w:p w:rsidR="00921425" w:rsidRDefault="00921425">
            <w:pPr>
              <w:pStyle w:val="ConsPlusNormal"/>
              <w:jc w:val="right"/>
            </w:pPr>
            <w:r>
              <w:t>1</w:t>
            </w:r>
          </w:p>
        </w:tc>
        <w:tc>
          <w:tcPr>
            <w:tcW w:w="2428" w:type="dxa"/>
          </w:tcPr>
          <w:p w:rsidR="00921425" w:rsidRDefault="00921425">
            <w:pPr>
              <w:pStyle w:val="ConsPlusNormal"/>
            </w:pPr>
            <w:r>
              <w:t>городской округ Большой Камень, г. Большой Камень, Жилые зоны</w:t>
            </w:r>
          </w:p>
        </w:tc>
        <w:tc>
          <w:tcPr>
            <w:tcW w:w="1701" w:type="dxa"/>
          </w:tcPr>
          <w:p w:rsidR="00921425" w:rsidRDefault="00921425">
            <w:pPr>
              <w:pStyle w:val="ConsPlusNormal"/>
            </w:pPr>
            <w:r>
              <w:t>-</w:t>
            </w:r>
          </w:p>
        </w:tc>
        <w:tc>
          <w:tcPr>
            <w:tcW w:w="1312" w:type="dxa"/>
          </w:tcPr>
          <w:p w:rsidR="00921425" w:rsidRDefault="00921425">
            <w:pPr>
              <w:pStyle w:val="ConsPlusNormal"/>
            </w:pPr>
            <w:r>
              <w:t>Расчетный срок</w:t>
            </w:r>
          </w:p>
        </w:tc>
      </w:tr>
      <w:tr w:rsidR="00921425">
        <w:tc>
          <w:tcPr>
            <w:tcW w:w="544" w:type="dxa"/>
          </w:tcPr>
          <w:p w:rsidR="00921425" w:rsidRDefault="00921425">
            <w:pPr>
              <w:pStyle w:val="ConsPlusNormal"/>
            </w:pPr>
            <w:r>
              <w:t>6.36</w:t>
            </w:r>
          </w:p>
        </w:tc>
        <w:tc>
          <w:tcPr>
            <w:tcW w:w="2404" w:type="dxa"/>
          </w:tcPr>
          <w:p w:rsidR="00921425" w:rsidRDefault="00921425">
            <w:pPr>
              <w:pStyle w:val="ConsPlusNormal"/>
            </w:pPr>
            <w:r>
              <w:t>Подростковый клуб по месту жительства</w:t>
            </w:r>
          </w:p>
        </w:tc>
        <w:tc>
          <w:tcPr>
            <w:tcW w:w="2404" w:type="dxa"/>
          </w:tcPr>
          <w:p w:rsidR="00921425" w:rsidRDefault="00921425">
            <w:pPr>
              <w:pStyle w:val="ConsPlusNormal"/>
            </w:pPr>
            <w:r>
              <w:t xml:space="preserve">Иные объекты регионального </w:t>
            </w:r>
            <w:r>
              <w:lastRenderedPageBreak/>
              <w:t>значения, объекты местного значения, установленные в соответствии с законодательством</w:t>
            </w:r>
          </w:p>
        </w:tc>
        <w:tc>
          <w:tcPr>
            <w:tcW w:w="1660" w:type="dxa"/>
          </w:tcPr>
          <w:p w:rsidR="00921425" w:rsidRDefault="00921425">
            <w:pPr>
              <w:pStyle w:val="ConsPlusNormal"/>
            </w:pPr>
            <w:r>
              <w:lastRenderedPageBreak/>
              <w:t xml:space="preserve">Организация и осуществление </w:t>
            </w:r>
            <w:r>
              <w:lastRenderedPageBreak/>
              <w:t>мероприятий по работе с детьми и молодежью</w:t>
            </w:r>
          </w:p>
        </w:tc>
        <w:tc>
          <w:tcPr>
            <w:tcW w:w="1757" w:type="dxa"/>
          </w:tcPr>
          <w:p w:rsidR="00921425" w:rsidRDefault="00921425">
            <w:pPr>
              <w:pStyle w:val="ConsPlusNormal"/>
            </w:pPr>
            <w:r>
              <w:lastRenderedPageBreak/>
              <w:t>Планируемый к размещению</w:t>
            </w:r>
          </w:p>
        </w:tc>
        <w:tc>
          <w:tcPr>
            <w:tcW w:w="1756" w:type="dxa"/>
          </w:tcPr>
          <w:p w:rsidR="00921425" w:rsidRDefault="00921425">
            <w:pPr>
              <w:pStyle w:val="ConsPlusNormal"/>
            </w:pPr>
            <w:r>
              <w:t>Объект</w:t>
            </w:r>
          </w:p>
        </w:tc>
        <w:tc>
          <w:tcPr>
            <w:tcW w:w="1247" w:type="dxa"/>
          </w:tcPr>
          <w:p w:rsidR="00921425" w:rsidRDefault="00921425">
            <w:pPr>
              <w:pStyle w:val="ConsPlusNormal"/>
              <w:jc w:val="right"/>
            </w:pPr>
            <w:r>
              <w:t>1</w:t>
            </w:r>
          </w:p>
        </w:tc>
        <w:tc>
          <w:tcPr>
            <w:tcW w:w="2428" w:type="dxa"/>
          </w:tcPr>
          <w:p w:rsidR="00921425" w:rsidRDefault="00921425">
            <w:pPr>
              <w:pStyle w:val="ConsPlusNormal"/>
            </w:pPr>
            <w:r>
              <w:t xml:space="preserve">городской округ Большой Камень, г. </w:t>
            </w:r>
            <w:r>
              <w:lastRenderedPageBreak/>
              <w:t>Большой Камень, Общественно-деловые зоны</w:t>
            </w:r>
          </w:p>
        </w:tc>
        <w:tc>
          <w:tcPr>
            <w:tcW w:w="1701" w:type="dxa"/>
          </w:tcPr>
          <w:p w:rsidR="00921425" w:rsidRDefault="00921425">
            <w:pPr>
              <w:pStyle w:val="ConsPlusNormal"/>
            </w:pPr>
            <w:r>
              <w:lastRenderedPageBreak/>
              <w:t>-</w:t>
            </w:r>
          </w:p>
        </w:tc>
        <w:tc>
          <w:tcPr>
            <w:tcW w:w="1312" w:type="dxa"/>
          </w:tcPr>
          <w:p w:rsidR="00921425" w:rsidRDefault="00921425">
            <w:pPr>
              <w:pStyle w:val="ConsPlusNormal"/>
            </w:pPr>
            <w:r>
              <w:t>Расчетный срок</w:t>
            </w:r>
          </w:p>
        </w:tc>
      </w:tr>
      <w:tr w:rsidR="00921425">
        <w:tc>
          <w:tcPr>
            <w:tcW w:w="544" w:type="dxa"/>
          </w:tcPr>
          <w:p w:rsidR="00921425" w:rsidRDefault="00921425">
            <w:pPr>
              <w:pStyle w:val="ConsPlusNormal"/>
            </w:pPr>
            <w:r>
              <w:lastRenderedPageBreak/>
              <w:t>6.37</w:t>
            </w:r>
          </w:p>
        </w:tc>
        <w:tc>
          <w:tcPr>
            <w:tcW w:w="2404" w:type="dxa"/>
          </w:tcPr>
          <w:p w:rsidR="00921425" w:rsidRDefault="00921425">
            <w:pPr>
              <w:pStyle w:val="ConsPlusNormal"/>
            </w:pPr>
            <w:r>
              <w:t>Молодежный центр</w:t>
            </w:r>
          </w:p>
        </w:tc>
        <w:tc>
          <w:tcPr>
            <w:tcW w:w="2404" w:type="dxa"/>
          </w:tcPr>
          <w:p w:rsidR="00921425" w:rsidRDefault="00921425">
            <w:pPr>
              <w:pStyle w:val="ConsPlusNormal"/>
            </w:pPr>
            <w:r>
              <w:t>Иные объекты регионального значения, объекты местного значения, установленные в соответствии с законодательством</w:t>
            </w:r>
          </w:p>
        </w:tc>
        <w:tc>
          <w:tcPr>
            <w:tcW w:w="1660" w:type="dxa"/>
          </w:tcPr>
          <w:p w:rsidR="00921425" w:rsidRDefault="00921425">
            <w:pPr>
              <w:pStyle w:val="ConsPlusNormal"/>
            </w:pPr>
            <w:r>
              <w:t>Организация и осуществление мероприятий по работе с детьми и молодежью</w:t>
            </w:r>
          </w:p>
        </w:tc>
        <w:tc>
          <w:tcPr>
            <w:tcW w:w="1757" w:type="dxa"/>
          </w:tcPr>
          <w:p w:rsidR="00921425" w:rsidRDefault="00921425">
            <w:pPr>
              <w:pStyle w:val="ConsPlusNormal"/>
            </w:pPr>
            <w:r>
              <w:t>Планируемый к размещению</w:t>
            </w:r>
          </w:p>
        </w:tc>
        <w:tc>
          <w:tcPr>
            <w:tcW w:w="1756" w:type="dxa"/>
          </w:tcPr>
          <w:p w:rsidR="00921425" w:rsidRDefault="00921425">
            <w:pPr>
              <w:pStyle w:val="ConsPlusNormal"/>
            </w:pPr>
            <w:r>
              <w:t>Объект</w:t>
            </w:r>
          </w:p>
        </w:tc>
        <w:tc>
          <w:tcPr>
            <w:tcW w:w="1247" w:type="dxa"/>
          </w:tcPr>
          <w:p w:rsidR="00921425" w:rsidRDefault="00921425">
            <w:pPr>
              <w:pStyle w:val="ConsPlusNormal"/>
              <w:jc w:val="right"/>
            </w:pPr>
            <w:r>
              <w:t>1</w:t>
            </w:r>
          </w:p>
        </w:tc>
        <w:tc>
          <w:tcPr>
            <w:tcW w:w="2428" w:type="dxa"/>
          </w:tcPr>
          <w:p w:rsidR="00921425" w:rsidRDefault="00921425">
            <w:pPr>
              <w:pStyle w:val="ConsPlusNormal"/>
            </w:pPr>
            <w:r>
              <w:t>городской округ Большой Камень, г. Большой Камень, Общественно-деловые зоны</w:t>
            </w:r>
          </w:p>
        </w:tc>
        <w:tc>
          <w:tcPr>
            <w:tcW w:w="1701" w:type="dxa"/>
          </w:tcPr>
          <w:p w:rsidR="00921425" w:rsidRDefault="00921425">
            <w:pPr>
              <w:pStyle w:val="ConsPlusNormal"/>
            </w:pPr>
            <w:r>
              <w:t>-</w:t>
            </w:r>
          </w:p>
        </w:tc>
        <w:tc>
          <w:tcPr>
            <w:tcW w:w="1312" w:type="dxa"/>
          </w:tcPr>
          <w:p w:rsidR="00921425" w:rsidRDefault="00921425">
            <w:pPr>
              <w:pStyle w:val="ConsPlusNormal"/>
            </w:pPr>
            <w:r>
              <w:t>Расчетный срок</w:t>
            </w:r>
          </w:p>
        </w:tc>
      </w:tr>
    </w:tbl>
    <w:p w:rsidR="00921425" w:rsidRDefault="00921425">
      <w:pPr>
        <w:pStyle w:val="ConsPlusNormal"/>
        <w:jc w:val="both"/>
      </w:pPr>
    </w:p>
    <w:p w:rsidR="00921425" w:rsidRDefault="00921425">
      <w:pPr>
        <w:pStyle w:val="ConsPlusTitle"/>
        <w:jc w:val="center"/>
        <w:outlineLvl w:val="1"/>
      </w:pPr>
      <w:r>
        <w:t>Раздел III. ХАРАКТЕРИСТИКИ ЗОН С ОСОБЫМИ УСЛОВИЯМИ</w:t>
      </w:r>
    </w:p>
    <w:p w:rsidR="00921425" w:rsidRDefault="00921425">
      <w:pPr>
        <w:pStyle w:val="ConsPlusTitle"/>
        <w:jc w:val="center"/>
      </w:pPr>
      <w:r>
        <w:t>ИСПОЛЬЗОВАНИЯ ТЕРРИТОРИЙ</w:t>
      </w:r>
    </w:p>
    <w:p w:rsidR="00921425" w:rsidRDefault="009214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560"/>
        <w:gridCol w:w="7313"/>
        <w:gridCol w:w="2776"/>
      </w:tblGrid>
      <w:tr w:rsidR="00921425">
        <w:tc>
          <w:tcPr>
            <w:tcW w:w="460" w:type="dxa"/>
          </w:tcPr>
          <w:p w:rsidR="00921425" w:rsidRDefault="00921425">
            <w:pPr>
              <w:pStyle w:val="ConsPlusNormal"/>
              <w:jc w:val="center"/>
            </w:pPr>
            <w:r>
              <w:t>N п/п</w:t>
            </w:r>
          </w:p>
        </w:tc>
        <w:tc>
          <w:tcPr>
            <w:tcW w:w="2560" w:type="dxa"/>
          </w:tcPr>
          <w:p w:rsidR="00921425" w:rsidRDefault="00921425">
            <w:pPr>
              <w:pStyle w:val="ConsPlusNormal"/>
              <w:jc w:val="center"/>
            </w:pPr>
            <w:r>
              <w:t>Вид зоны с особыми условиями использования территорий</w:t>
            </w:r>
          </w:p>
        </w:tc>
        <w:tc>
          <w:tcPr>
            <w:tcW w:w="7313" w:type="dxa"/>
          </w:tcPr>
          <w:p w:rsidR="00921425" w:rsidRDefault="00921425">
            <w:pPr>
              <w:pStyle w:val="ConsPlusNormal"/>
              <w:jc w:val="center"/>
            </w:pPr>
            <w:r>
              <w:t>Режим использования или ограничения на использование территории</w:t>
            </w:r>
          </w:p>
        </w:tc>
        <w:tc>
          <w:tcPr>
            <w:tcW w:w="2776" w:type="dxa"/>
          </w:tcPr>
          <w:p w:rsidR="00921425" w:rsidRDefault="00921425">
            <w:pPr>
              <w:pStyle w:val="ConsPlusNormal"/>
              <w:jc w:val="center"/>
            </w:pPr>
            <w:r>
              <w:t>Нормативно-правовой документ, устанавливающий режим использования или ограничения на использование территории для каждого вида зон</w:t>
            </w:r>
          </w:p>
        </w:tc>
      </w:tr>
      <w:tr w:rsidR="00921425">
        <w:tc>
          <w:tcPr>
            <w:tcW w:w="460" w:type="dxa"/>
          </w:tcPr>
          <w:p w:rsidR="00921425" w:rsidRDefault="00921425">
            <w:pPr>
              <w:pStyle w:val="ConsPlusNormal"/>
              <w:jc w:val="center"/>
            </w:pPr>
            <w:r>
              <w:t>1</w:t>
            </w:r>
          </w:p>
        </w:tc>
        <w:tc>
          <w:tcPr>
            <w:tcW w:w="2560" w:type="dxa"/>
          </w:tcPr>
          <w:p w:rsidR="00921425" w:rsidRDefault="00921425">
            <w:pPr>
              <w:pStyle w:val="ConsPlusNormal"/>
              <w:jc w:val="center"/>
            </w:pPr>
            <w:r>
              <w:t>2</w:t>
            </w:r>
          </w:p>
        </w:tc>
        <w:tc>
          <w:tcPr>
            <w:tcW w:w="7313" w:type="dxa"/>
          </w:tcPr>
          <w:p w:rsidR="00921425" w:rsidRDefault="00921425">
            <w:pPr>
              <w:pStyle w:val="ConsPlusNormal"/>
              <w:jc w:val="center"/>
            </w:pPr>
            <w:r>
              <w:t>3</w:t>
            </w:r>
          </w:p>
        </w:tc>
        <w:tc>
          <w:tcPr>
            <w:tcW w:w="2776" w:type="dxa"/>
          </w:tcPr>
          <w:p w:rsidR="00921425" w:rsidRDefault="00921425">
            <w:pPr>
              <w:pStyle w:val="ConsPlusNormal"/>
              <w:jc w:val="center"/>
            </w:pPr>
            <w:r>
              <w:t>4</w:t>
            </w:r>
          </w:p>
        </w:tc>
      </w:tr>
      <w:tr w:rsidR="00921425">
        <w:tc>
          <w:tcPr>
            <w:tcW w:w="460" w:type="dxa"/>
          </w:tcPr>
          <w:p w:rsidR="00921425" w:rsidRDefault="00921425">
            <w:pPr>
              <w:pStyle w:val="ConsPlusNormal"/>
            </w:pPr>
            <w:r>
              <w:t>1</w:t>
            </w:r>
          </w:p>
        </w:tc>
        <w:tc>
          <w:tcPr>
            <w:tcW w:w="2560" w:type="dxa"/>
          </w:tcPr>
          <w:p w:rsidR="00921425" w:rsidRDefault="00921425">
            <w:pPr>
              <w:pStyle w:val="ConsPlusNormal"/>
            </w:pPr>
            <w:r>
              <w:t>Охранные зоны газораспределительных сетей</w:t>
            </w:r>
          </w:p>
        </w:tc>
        <w:tc>
          <w:tcPr>
            <w:tcW w:w="7313" w:type="dxa"/>
          </w:tcPr>
          <w:p w:rsidR="00921425" w:rsidRDefault="00921425">
            <w:pPr>
              <w:pStyle w:val="ConsPlusNormal"/>
            </w:pPr>
            <w:r>
              <w:t xml:space="preserve">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w:t>
            </w:r>
            <w:hyperlink r:id="rId23" w:history="1">
              <w:r>
                <w:rPr>
                  <w:color w:val="0000FF"/>
                </w:rPr>
                <w:t>пункте 2</w:t>
              </w:r>
            </w:hyperlink>
            <w:r>
              <w:t xml:space="preserve"> Правил охраны газораспределительных сетей:</w:t>
            </w:r>
          </w:p>
          <w:p w:rsidR="00921425" w:rsidRDefault="00921425">
            <w:pPr>
              <w:pStyle w:val="ConsPlusNormal"/>
            </w:pPr>
            <w:r>
              <w:t xml:space="preserve">а) строить объекты жилищно-гражданского и производственного </w:t>
            </w:r>
            <w:r>
              <w:lastRenderedPageBreak/>
              <w:t>назначения;</w:t>
            </w:r>
          </w:p>
          <w:p w:rsidR="00921425" w:rsidRDefault="00921425">
            <w:pPr>
              <w:pStyle w:val="ConsPlusNormal"/>
            </w:pPr>
            <w: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921425" w:rsidRDefault="00921425">
            <w:pPr>
              <w:pStyle w:val="ConsPlusNormal"/>
            </w:pPr>
            <w: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921425" w:rsidRDefault="00921425">
            <w:pPr>
              <w:pStyle w:val="ConsPlusNormal"/>
            </w:pPr>
            <w: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921425" w:rsidRDefault="00921425">
            <w:pPr>
              <w:pStyle w:val="ConsPlusNormal"/>
            </w:pPr>
            <w:r>
              <w:t>д) устраивать свалки и склады, разливать растворы кислот, солей, щелочей и других химически активных веществ;</w:t>
            </w:r>
          </w:p>
          <w:p w:rsidR="00921425" w:rsidRDefault="00921425">
            <w:pPr>
              <w:pStyle w:val="ConsPlusNormal"/>
            </w:pPr>
            <w: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921425" w:rsidRDefault="00921425">
            <w:pPr>
              <w:pStyle w:val="ConsPlusNormal"/>
            </w:pPr>
            <w:r>
              <w:t>ж) разводить огонь и размещать источники огня;</w:t>
            </w:r>
          </w:p>
          <w:p w:rsidR="00921425" w:rsidRDefault="00921425">
            <w:pPr>
              <w:pStyle w:val="ConsPlusNormal"/>
            </w:pPr>
            <w:r>
              <w:t>з) рыть погреба, копать и обрабатывать почву сельскохозяйственными и мелиоративными орудиями и механизмами на глубину более 0,3 метра;</w:t>
            </w:r>
          </w:p>
          <w:p w:rsidR="00921425" w:rsidRDefault="00921425">
            <w:pPr>
              <w:pStyle w:val="ConsPlusNormal"/>
            </w:pPr>
            <w: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921425" w:rsidRDefault="00921425">
            <w:pPr>
              <w:pStyle w:val="ConsPlusNormal"/>
            </w:pPr>
            <w: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921425" w:rsidRDefault="00921425">
            <w:pPr>
              <w:pStyle w:val="ConsPlusNormal"/>
            </w:pPr>
            <w:r>
              <w:t>л) самовольно подключаться к газораспределительным сетям</w:t>
            </w:r>
          </w:p>
        </w:tc>
        <w:tc>
          <w:tcPr>
            <w:tcW w:w="2776" w:type="dxa"/>
          </w:tcPr>
          <w:p w:rsidR="00921425" w:rsidRDefault="00921425">
            <w:pPr>
              <w:pStyle w:val="ConsPlusNormal"/>
            </w:pPr>
            <w:hyperlink r:id="rId24" w:history="1">
              <w:r>
                <w:rPr>
                  <w:color w:val="0000FF"/>
                </w:rPr>
                <w:t>Правила</w:t>
              </w:r>
            </w:hyperlink>
            <w:r>
              <w:t xml:space="preserve"> охраны газораспределительных сетей, утвержденные Постановлением Правительства Российской Федерации от 20.11.2000 N </w:t>
            </w:r>
            <w:r>
              <w:lastRenderedPageBreak/>
              <w:t>878</w:t>
            </w:r>
          </w:p>
        </w:tc>
      </w:tr>
      <w:tr w:rsidR="00921425">
        <w:tc>
          <w:tcPr>
            <w:tcW w:w="460" w:type="dxa"/>
          </w:tcPr>
          <w:p w:rsidR="00921425" w:rsidRDefault="00921425">
            <w:pPr>
              <w:pStyle w:val="ConsPlusNormal"/>
            </w:pPr>
            <w:r>
              <w:lastRenderedPageBreak/>
              <w:t>2</w:t>
            </w:r>
          </w:p>
        </w:tc>
        <w:tc>
          <w:tcPr>
            <w:tcW w:w="2560" w:type="dxa"/>
          </w:tcPr>
          <w:p w:rsidR="00921425" w:rsidRDefault="00921425">
            <w:pPr>
              <w:pStyle w:val="ConsPlusNormal"/>
            </w:pPr>
            <w:r>
              <w:t>Охранные зоны тепловых сетей</w:t>
            </w:r>
          </w:p>
        </w:tc>
        <w:tc>
          <w:tcPr>
            <w:tcW w:w="7313" w:type="dxa"/>
          </w:tcPr>
          <w:p w:rsidR="00921425" w:rsidRDefault="00921425">
            <w:pPr>
              <w:pStyle w:val="ConsPlusNormal"/>
            </w:pPr>
            <w: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921425" w:rsidRDefault="00921425">
            <w:pPr>
              <w:pStyle w:val="ConsPlusNormal"/>
            </w:pPr>
            <w:r>
              <w:t>- размещать автозаправочные станции, хранилища горюче-смазочных материалов, складировать агрессивные химические материалы;</w:t>
            </w:r>
          </w:p>
          <w:p w:rsidR="00921425" w:rsidRDefault="00921425">
            <w:pPr>
              <w:pStyle w:val="ConsPlusNormal"/>
            </w:pPr>
            <w:r>
              <w:lastRenderedPageBreak/>
              <w:t>- 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921425" w:rsidRDefault="00921425">
            <w:pPr>
              <w:pStyle w:val="ConsPlusNormal"/>
            </w:pPr>
            <w:r>
              <w:t>- 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921425" w:rsidRDefault="00921425">
            <w:pPr>
              <w:pStyle w:val="ConsPlusNormal"/>
            </w:pPr>
            <w:r>
              <w:t>- устраивать всякого рода свалки, разжигать костры, сжигать бытовой мусор или промышленные отходы;</w:t>
            </w:r>
          </w:p>
          <w:p w:rsidR="00921425" w:rsidRDefault="00921425">
            <w:pPr>
              <w:pStyle w:val="ConsPlusNormal"/>
            </w:pPr>
            <w:r>
              <w:t>- производить работы ударными механизмами, производить сброс и слив едких и коррозионно-активных веществ и горюче-смазочных материалов;</w:t>
            </w:r>
          </w:p>
          <w:p w:rsidR="00921425" w:rsidRDefault="00921425">
            <w:pPr>
              <w:pStyle w:val="ConsPlusNormal"/>
            </w:pPr>
            <w:r>
              <w:t>- 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921425" w:rsidRDefault="00921425">
            <w:pPr>
              <w:pStyle w:val="ConsPlusNormal"/>
            </w:pPr>
            <w:r>
              <w:t>- 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921425" w:rsidRDefault="00921425">
            <w:pPr>
              <w:pStyle w:val="ConsPlusNormal"/>
            </w:pPr>
            <w:r>
              <w:t>- 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rsidR="00921425" w:rsidRDefault="00921425">
            <w:pPr>
              <w:pStyle w:val="ConsPlusNormal"/>
            </w:pPr>
            <w: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921425" w:rsidRDefault="00921425">
            <w:pPr>
              <w:pStyle w:val="ConsPlusNormal"/>
            </w:pPr>
            <w:r>
              <w:t>- производить строительство, капитальный ремонт, реконструкцию или снос любых зданий и сооружений;</w:t>
            </w:r>
          </w:p>
          <w:p w:rsidR="00921425" w:rsidRDefault="00921425">
            <w:pPr>
              <w:pStyle w:val="ConsPlusNormal"/>
            </w:pPr>
            <w:r>
              <w:t>- производить земляные работы, планировку грунта, посадку деревьев и кустарников, устраивать монументальные клумбы;</w:t>
            </w:r>
          </w:p>
          <w:p w:rsidR="00921425" w:rsidRDefault="00921425">
            <w:pPr>
              <w:pStyle w:val="ConsPlusNormal"/>
            </w:pPr>
            <w:r>
              <w:t>- производить погрузочно-разгрузочные работы, а также работы, связанные с разбиванием грунта и дорожных покрытий;</w:t>
            </w:r>
          </w:p>
          <w:p w:rsidR="00921425" w:rsidRDefault="00921425">
            <w:pPr>
              <w:pStyle w:val="ConsPlusNormal"/>
            </w:pPr>
            <w:r>
              <w:t>- сооружать переезды и переходы через трубопроводы тепловых сетей</w:t>
            </w:r>
          </w:p>
        </w:tc>
        <w:tc>
          <w:tcPr>
            <w:tcW w:w="2776" w:type="dxa"/>
          </w:tcPr>
          <w:p w:rsidR="00921425" w:rsidRDefault="00921425">
            <w:pPr>
              <w:pStyle w:val="ConsPlusNormal"/>
            </w:pPr>
            <w:r>
              <w:lastRenderedPageBreak/>
              <w:t xml:space="preserve">Типовые </w:t>
            </w:r>
            <w:hyperlink r:id="rId25" w:history="1">
              <w:r>
                <w:rPr>
                  <w:color w:val="0000FF"/>
                </w:rPr>
                <w:t>правила</w:t>
              </w:r>
            </w:hyperlink>
            <w:r>
              <w:t xml:space="preserve"> охраны коммунальных тепловых сетей, утвержденные Приказом Министерства архитектуры, строительства и жилищно-коммунального </w:t>
            </w:r>
            <w:r>
              <w:lastRenderedPageBreak/>
              <w:t>хозяйства Российской Федерации от 17.08.1992 N 197</w:t>
            </w:r>
          </w:p>
        </w:tc>
      </w:tr>
      <w:tr w:rsidR="00921425">
        <w:tc>
          <w:tcPr>
            <w:tcW w:w="460" w:type="dxa"/>
          </w:tcPr>
          <w:p w:rsidR="00921425" w:rsidRDefault="00921425">
            <w:pPr>
              <w:pStyle w:val="ConsPlusNormal"/>
            </w:pPr>
            <w:r>
              <w:lastRenderedPageBreak/>
              <w:t>3</w:t>
            </w:r>
          </w:p>
        </w:tc>
        <w:tc>
          <w:tcPr>
            <w:tcW w:w="2560" w:type="dxa"/>
          </w:tcPr>
          <w:p w:rsidR="00921425" w:rsidRDefault="00921425">
            <w:pPr>
              <w:pStyle w:val="ConsPlusNormal"/>
            </w:pPr>
            <w:r>
              <w:t xml:space="preserve">Первый пояс зон санитарной охраны </w:t>
            </w:r>
            <w:r>
              <w:lastRenderedPageBreak/>
              <w:t>(строгого режима) источников водоснабжения и водопроводов питьевого назначения</w:t>
            </w:r>
          </w:p>
        </w:tc>
        <w:tc>
          <w:tcPr>
            <w:tcW w:w="7313" w:type="dxa"/>
          </w:tcPr>
          <w:p w:rsidR="00921425" w:rsidRDefault="00921425">
            <w:pPr>
              <w:pStyle w:val="ConsPlusNormal"/>
            </w:pPr>
            <w:r>
              <w:lastRenderedPageBreak/>
              <w:t xml:space="preserve">На территории первого пояса зон санитарной охраны (строгого режима) источников водоснабжения и водопроводов питьевого назначения не </w:t>
            </w:r>
            <w:r>
              <w:lastRenderedPageBreak/>
              <w:t>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tc>
        <w:tc>
          <w:tcPr>
            <w:tcW w:w="2776" w:type="dxa"/>
          </w:tcPr>
          <w:p w:rsidR="00921425" w:rsidRDefault="00921425">
            <w:pPr>
              <w:pStyle w:val="ConsPlusNormal"/>
            </w:pPr>
            <w:hyperlink r:id="rId26" w:history="1">
              <w:r>
                <w:rPr>
                  <w:color w:val="0000FF"/>
                </w:rPr>
                <w:t>СанПиН 2.1.4.1110-02</w:t>
              </w:r>
            </w:hyperlink>
            <w:r>
              <w:t xml:space="preserve"> "Зоны санитарной охраны </w:t>
            </w:r>
            <w:r>
              <w:lastRenderedPageBreak/>
              <w:t>источников водоснабжения и водопроводов питьевого назначения"</w:t>
            </w:r>
          </w:p>
        </w:tc>
      </w:tr>
      <w:tr w:rsidR="00921425">
        <w:tc>
          <w:tcPr>
            <w:tcW w:w="460" w:type="dxa"/>
          </w:tcPr>
          <w:p w:rsidR="00921425" w:rsidRDefault="00921425">
            <w:pPr>
              <w:pStyle w:val="ConsPlusNormal"/>
            </w:pPr>
            <w:r>
              <w:lastRenderedPageBreak/>
              <w:t>4</w:t>
            </w:r>
          </w:p>
        </w:tc>
        <w:tc>
          <w:tcPr>
            <w:tcW w:w="2560" w:type="dxa"/>
          </w:tcPr>
          <w:p w:rsidR="00921425" w:rsidRDefault="00921425">
            <w:pPr>
              <w:pStyle w:val="ConsPlusNormal"/>
            </w:pPr>
            <w:r>
              <w:t>Санитарно-защитная зона</w:t>
            </w:r>
          </w:p>
        </w:tc>
        <w:tc>
          <w:tcPr>
            <w:tcW w:w="7313" w:type="dxa"/>
          </w:tcPr>
          <w:p w:rsidR="00921425" w:rsidRDefault="00921425">
            <w:pPr>
              <w:pStyle w:val="ConsPlusNormal"/>
            </w:pPr>
            <w: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21425" w:rsidRDefault="00921425">
            <w:pPr>
              <w:pStyle w:val="ConsPlusNormal"/>
            </w:pPr>
            <w:r>
              <w:t>В санитарно-защитной зоне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21425" w:rsidRDefault="00921425">
            <w:pPr>
              <w:pStyle w:val="ConsPlusNormal"/>
            </w:pPr>
            <w:r>
              <w:t>В границах санитарно-защитной зоны не допускается использования земельных участков в целях:</w:t>
            </w:r>
          </w:p>
          <w:p w:rsidR="00921425" w:rsidRDefault="00921425">
            <w:pPr>
              <w:pStyle w:val="ConsPlusNormal"/>
            </w:pPr>
            <w: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921425" w:rsidRDefault="00921425">
            <w:pPr>
              <w:pStyle w:val="ConsPlusNormal"/>
            </w:pPr>
            <w:r>
              <w:t xml:space="preserve">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w:t>
            </w:r>
            <w:r>
              <w:lastRenderedPageBreak/>
              <w:t>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tc>
        <w:tc>
          <w:tcPr>
            <w:tcW w:w="2776" w:type="dxa"/>
          </w:tcPr>
          <w:p w:rsidR="00921425" w:rsidRDefault="00921425">
            <w:pPr>
              <w:pStyle w:val="ConsPlusNormal"/>
            </w:pPr>
            <w:hyperlink r:id="rId27" w:history="1">
              <w:r>
                <w:rPr>
                  <w:color w:val="0000FF"/>
                </w:rPr>
                <w:t>СанПиН 2.2.1/2.1.1.1200-03</w:t>
              </w:r>
            </w:hyperlink>
            <w:r>
              <w:t xml:space="preserve"> "Санитарно-защитные зоны и санитарная классификация предприятий, сооружений и иных объектов"</w:t>
            </w:r>
          </w:p>
          <w:p w:rsidR="00921425" w:rsidRDefault="00921425">
            <w:pPr>
              <w:pStyle w:val="ConsPlusNormal"/>
            </w:pPr>
            <w:hyperlink r:id="rId28" w:history="1">
              <w:r>
                <w:rPr>
                  <w:color w:val="0000FF"/>
                </w:rPr>
                <w:t>Правила</w:t>
              </w:r>
            </w:hyperlink>
            <w:r>
              <w:t xml:space="preserve"> установления санитарно-защитных зон и использования земельных участков, расположенных в границах санитарно-защитных зон, утвержденные Постановлением Правительства Российской Федерации от 03.03.2018 N 222</w:t>
            </w:r>
          </w:p>
        </w:tc>
      </w:tr>
    </w:tbl>
    <w:p w:rsidR="00921425" w:rsidRDefault="00921425">
      <w:pPr>
        <w:pStyle w:val="ConsPlusNormal"/>
        <w:jc w:val="both"/>
      </w:pPr>
    </w:p>
    <w:p w:rsidR="00921425" w:rsidRDefault="00921425">
      <w:pPr>
        <w:pStyle w:val="ConsPlusTitle"/>
        <w:jc w:val="center"/>
        <w:outlineLvl w:val="1"/>
      </w:pPr>
      <w:r>
        <w:t>Раздел IV. ПАРАМЕТРЫ ФУНКЦИОНАЛЬНЫХ ЗОН, А ТАКЖЕ СВЕДЕНИЯ</w:t>
      </w:r>
    </w:p>
    <w:p w:rsidR="00921425" w:rsidRDefault="00921425">
      <w:pPr>
        <w:pStyle w:val="ConsPlusTitle"/>
        <w:jc w:val="center"/>
      </w:pPr>
      <w:r>
        <w:t>О ПЛАНИРУЕМЫХ ДЛЯ РАЗМЕЩЕНИЯ В НИХ ОБЪЕКТАХ ФЕДЕРАЛЬНОГО</w:t>
      </w:r>
    </w:p>
    <w:p w:rsidR="00921425" w:rsidRDefault="00921425">
      <w:pPr>
        <w:pStyle w:val="ConsPlusTitle"/>
        <w:jc w:val="center"/>
      </w:pPr>
      <w:r>
        <w:t>ЗНАЧЕНИЯ, ОБЪЕКТАХ РЕГИОНАЛЬНОГО ЗНАЧЕНИЯ, ОБЪЕКТАХ МЕСТНОГО</w:t>
      </w:r>
    </w:p>
    <w:p w:rsidR="00921425" w:rsidRDefault="00921425">
      <w:pPr>
        <w:pStyle w:val="ConsPlusTitle"/>
        <w:jc w:val="center"/>
      </w:pPr>
      <w:r>
        <w:t>ЗНАЧЕНИЯ, ЗА ИСКЛЮЧЕНИЕМ ЛИНЕЙНЫХ ОБЪЕКТОВ</w:t>
      </w:r>
    </w:p>
    <w:p w:rsidR="00921425" w:rsidRDefault="009214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644"/>
        <w:gridCol w:w="1600"/>
        <w:gridCol w:w="1247"/>
        <w:gridCol w:w="7143"/>
      </w:tblGrid>
      <w:tr w:rsidR="00921425">
        <w:tc>
          <w:tcPr>
            <w:tcW w:w="460" w:type="dxa"/>
            <w:vMerge w:val="restart"/>
          </w:tcPr>
          <w:p w:rsidR="00921425" w:rsidRDefault="00921425">
            <w:pPr>
              <w:pStyle w:val="ConsPlusNormal"/>
              <w:jc w:val="center"/>
            </w:pPr>
            <w:r>
              <w:t>N п/п</w:t>
            </w:r>
          </w:p>
        </w:tc>
        <w:tc>
          <w:tcPr>
            <w:tcW w:w="2644" w:type="dxa"/>
            <w:vMerge w:val="restart"/>
          </w:tcPr>
          <w:p w:rsidR="00921425" w:rsidRDefault="00921425">
            <w:pPr>
              <w:pStyle w:val="ConsPlusNormal"/>
              <w:jc w:val="center"/>
            </w:pPr>
            <w:r>
              <w:t>Вид функциональной зоны</w:t>
            </w:r>
          </w:p>
        </w:tc>
        <w:tc>
          <w:tcPr>
            <w:tcW w:w="2847" w:type="dxa"/>
            <w:gridSpan w:val="2"/>
          </w:tcPr>
          <w:p w:rsidR="00921425" w:rsidRDefault="00921425">
            <w:pPr>
              <w:pStyle w:val="ConsPlusNormal"/>
              <w:jc w:val="center"/>
            </w:pPr>
            <w:r>
              <w:t>Параметры функциональных зон</w:t>
            </w:r>
          </w:p>
        </w:tc>
        <w:tc>
          <w:tcPr>
            <w:tcW w:w="7143" w:type="dxa"/>
            <w:vMerge w:val="restart"/>
          </w:tcPr>
          <w:p w:rsidR="00921425" w:rsidRDefault="00921425">
            <w:pPr>
              <w:pStyle w:val="ConsPlusNormal"/>
              <w:jc w:val="center"/>
            </w:pPr>
            <w:r>
              <w:t>Сведения о планируемых объектах федерального значения, объектах регионального значения, объектах местного значения (Наименование, Статус, Местоположение, Мощность)</w:t>
            </w:r>
          </w:p>
        </w:tc>
      </w:tr>
      <w:tr w:rsidR="00921425">
        <w:tc>
          <w:tcPr>
            <w:tcW w:w="460" w:type="dxa"/>
            <w:vMerge/>
          </w:tcPr>
          <w:p w:rsidR="00921425" w:rsidRDefault="00921425">
            <w:pPr>
              <w:spacing w:after="1" w:line="0" w:lineRule="atLeast"/>
            </w:pPr>
          </w:p>
        </w:tc>
        <w:tc>
          <w:tcPr>
            <w:tcW w:w="2644" w:type="dxa"/>
            <w:vMerge/>
          </w:tcPr>
          <w:p w:rsidR="00921425" w:rsidRDefault="00921425">
            <w:pPr>
              <w:spacing w:after="1" w:line="0" w:lineRule="atLeast"/>
            </w:pPr>
          </w:p>
        </w:tc>
        <w:tc>
          <w:tcPr>
            <w:tcW w:w="1600" w:type="dxa"/>
          </w:tcPr>
          <w:p w:rsidR="00921425" w:rsidRDefault="00921425">
            <w:pPr>
              <w:pStyle w:val="ConsPlusNormal"/>
              <w:jc w:val="center"/>
            </w:pPr>
            <w:r>
              <w:t>наименование параметра</w:t>
            </w:r>
          </w:p>
        </w:tc>
        <w:tc>
          <w:tcPr>
            <w:tcW w:w="1247" w:type="dxa"/>
          </w:tcPr>
          <w:p w:rsidR="00921425" w:rsidRDefault="00921425">
            <w:pPr>
              <w:pStyle w:val="ConsPlusNormal"/>
              <w:jc w:val="center"/>
            </w:pPr>
            <w:r>
              <w:t>количественный показатель</w:t>
            </w:r>
          </w:p>
        </w:tc>
        <w:tc>
          <w:tcPr>
            <w:tcW w:w="7143" w:type="dxa"/>
            <w:vMerge/>
          </w:tcPr>
          <w:p w:rsidR="00921425" w:rsidRDefault="00921425">
            <w:pPr>
              <w:spacing w:after="1" w:line="0" w:lineRule="atLeast"/>
            </w:pPr>
          </w:p>
        </w:tc>
      </w:tr>
      <w:tr w:rsidR="00921425">
        <w:tc>
          <w:tcPr>
            <w:tcW w:w="460" w:type="dxa"/>
          </w:tcPr>
          <w:p w:rsidR="00921425" w:rsidRDefault="00921425">
            <w:pPr>
              <w:pStyle w:val="ConsPlusNormal"/>
              <w:jc w:val="center"/>
            </w:pPr>
            <w:r>
              <w:t>1</w:t>
            </w:r>
          </w:p>
        </w:tc>
        <w:tc>
          <w:tcPr>
            <w:tcW w:w="2644" w:type="dxa"/>
          </w:tcPr>
          <w:p w:rsidR="00921425" w:rsidRDefault="00921425">
            <w:pPr>
              <w:pStyle w:val="ConsPlusNormal"/>
              <w:jc w:val="center"/>
            </w:pPr>
            <w:r>
              <w:t>2</w:t>
            </w:r>
          </w:p>
        </w:tc>
        <w:tc>
          <w:tcPr>
            <w:tcW w:w="1600" w:type="dxa"/>
          </w:tcPr>
          <w:p w:rsidR="00921425" w:rsidRDefault="00921425">
            <w:pPr>
              <w:pStyle w:val="ConsPlusNormal"/>
              <w:jc w:val="center"/>
            </w:pPr>
            <w:r>
              <w:t>3</w:t>
            </w:r>
          </w:p>
        </w:tc>
        <w:tc>
          <w:tcPr>
            <w:tcW w:w="1247" w:type="dxa"/>
          </w:tcPr>
          <w:p w:rsidR="00921425" w:rsidRDefault="00921425">
            <w:pPr>
              <w:pStyle w:val="ConsPlusNormal"/>
              <w:jc w:val="center"/>
            </w:pPr>
            <w:r>
              <w:t>4</w:t>
            </w:r>
          </w:p>
        </w:tc>
        <w:tc>
          <w:tcPr>
            <w:tcW w:w="7143" w:type="dxa"/>
          </w:tcPr>
          <w:p w:rsidR="00921425" w:rsidRDefault="00921425">
            <w:pPr>
              <w:pStyle w:val="ConsPlusNormal"/>
              <w:jc w:val="center"/>
            </w:pPr>
            <w:r>
              <w:t>5</w:t>
            </w:r>
          </w:p>
        </w:tc>
      </w:tr>
      <w:tr w:rsidR="00921425">
        <w:tblPrEx>
          <w:tblBorders>
            <w:insideH w:val="nil"/>
          </w:tblBorders>
        </w:tblPrEx>
        <w:tc>
          <w:tcPr>
            <w:tcW w:w="460" w:type="dxa"/>
            <w:tcBorders>
              <w:bottom w:val="nil"/>
            </w:tcBorders>
          </w:tcPr>
          <w:p w:rsidR="00921425" w:rsidRDefault="00921425">
            <w:pPr>
              <w:pStyle w:val="ConsPlusNormal"/>
            </w:pPr>
            <w:r>
              <w:t>1</w:t>
            </w:r>
          </w:p>
        </w:tc>
        <w:tc>
          <w:tcPr>
            <w:tcW w:w="2644" w:type="dxa"/>
            <w:tcBorders>
              <w:bottom w:val="nil"/>
            </w:tcBorders>
          </w:tcPr>
          <w:p w:rsidR="00921425" w:rsidRDefault="00921425">
            <w:pPr>
              <w:pStyle w:val="ConsPlusNormal"/>
            </w:pPr>
            <w:r>
              <w:t>Жилые зоны</w:t>
            </w:r>
          </w:p>
        </w:tc>
        <w:tc>
          <w:tcPr>
            <w:tcW w:w="1600" w:type="dxa"/>
            <w:tcBorders>
              <w:bottom w:val="nil"/>
            </w:tcBorders>
          </w:tcPr>
          <w:p w:rsidR="00921425" w:rsidRDefault="00921425">
            <w:pPr>
              <w:pStyle w:val="ConsPlusNormal"/>
            </w:pPr>
            <w:r>
              <w:t>Площадь зоны, га</w:t>
            </w:r>
          </w:p>
        </w:tc>
        <w:tc>
          <w:tcPr>
            <w:tcW w:w="1247" w:type="dxa"/>
            <w:tcBorders>
              <w:bottom w:val="nil"/>
            </w:tcBorders>
          </w:tcPr>
          <w:p w:rsidR="00921425" w:rsidRDefault="00921425">
            <w:pPr>
              <w:pStyle w:val="ConsPlusNormal"/>
              <w:jc w:val="right"/>
            </w:pPr>
            <w:r>
              <w:t>410,8</w:t>
            </w:r>
          </w:p>
        </w:tc>
        <w:tc>
          <w:tcPr>
            <w:tcW w:w="7143" w:type="dxa"/>
            <w:tcBorders>
              <w:bottom w:val="nil"/>
            </w:tcBorders>
          </w:tcPr>
          <w:p w:rsidR="00921425" w:rsidRDefault="00921425">
            <w:pPr>
              <w:pStyle w:val="ConsPlusNormal"/>
            </w:pPr>
            <w:r>
              <w:t>Дошкольная образовательная организация (Детский сад, Местное значение городского округа, Планируемый к размещению, городской округ Большой Камень, г. Большой Камень, Мест: 220) - 1 объект</w:t>
            </w:r>
          </w:p>
          <w:p w:rsidR="00921425" w:rsidRDefault="00921425">
            <w:pPr>
              <w:pStyle w:val="ConsPlusNormal"/>
            </w:pPr>
            <w:r>
              <w:t>Дошкольная образовательная организация (Детский сад, Местное значение городского округа, Планируемый к размещению, городской округ Большой Камень, г. Большой Камень, Мест: 140) - 2 объекта</w:t>
            </w:r>
          </w:p>
          <w:p w:rsidR="00921425" w:rsidRDefault="00921425">
            <w:pPr>
              <w:pStyle w:val="ConsPlusNormal"/>
            </w:pPr>
            <w:r>
              <w:t>Дошкольная образовательная организация (Детский сад, Местное значение городского округа, Планируемый к размещению, городской округ Большой Камень, г. Большой Камень, Мест: 250) - 3 объекта</w:t>
            </w:r>
          </w:p>
          <w:p w:rsidR="00921425" w:rsidRDefault="00921425">
            <w:pPr>
              <w:pStyle w:val="ConsPlusNormal"/>
            </w:pPr>
            <w:r>
              <w:t xml:space="preserve">Дошкольная образовательная организация (Детский сад, Местное значение городского округа, Планируемый к размещению, городской </w:t>
            </w:r>
            <w:r>
              <w:lastRenderedPageBreak/>
              <w:t>округ Большой Камень, г. Большой Камень, Мест: 120) - 2 объекта</w:t>
            </w:r>
          </w:p>
          <w:p w:rsidR="00921425" w:rsidRDefault="00921425">
            <w:pPr>
              <w:pStyle w:val="ConsPlusNormal"/>
            </w:pPr>
            <w:r>
              <w:t>Дошкольная образовательная организация (Детский сад, Местное значение городского округа, Планируемый к размещению, городской округ Большой Камень, с. Суходол, Мест: 200) - 1 объект</w:t>
            </w:r>
          </w:p>
          <w:p w:rsidR="00921425" w:rsidRDefault="00921425">
            <w:pPr>
              <w:pStyle w:val="ConsPlusNormal"/>
            </w:pPr>
            <w:r>
              <w:t>Дошкольная образовательная организация (МБДОУ N 18 "Светлячок", Местное значение городского округа, Планируемый к реконструкции, городской округ Большой Камень, г. Большой Камень, Мест: 220) - 1 объект</w:t>
            </w:r>
          </w:p>
          <w:p w:rsidR="00921425" w:rsidRDefault="00921425">
            <w:pPr>
              <w:pStyle w:val="ConsPlusNormal"/>
            </w:pPr>
            <w:r>
              <w:t>Дошкольная образовательная организация (МБДОУ N 32 "Снежинка", Местное значение городского округа, Планируемый к реконструкции, городской округ Большой Камень, г. Большой Камень, Мест: 141) - 1 объект</w:t>
            </w:r>
          </w:p>
          <w:p w:rsidR="00921425" w:rsidRDefault="00921425">
            <w:pPr>
              <w:pStyle w:val="ConsPlusNormal"/>
            </w:pPr>
            <w:r>
              <w:t>Дошкольная образовательная организация (МБДОУ "ДС "Дюймовочка", Местное значение городского округа, Планируемый к реконструкции, городской округ Большой Камень, г. Большой Камень, Мест: 118) - 1 объект</w:t>
            </w:r>
          </w:p>
        </w:tc>
      </w:tr>
      <w:tr w:rsidR="00921425">
        <w:tblPrEx>
          <w:tblBorders>
            <w:insideH w:val="nil"/>
          </w:tblBorders>
        </w:tblPrEx>
        <w:tc>
          <w:tcPr>
            <w:tcW w:w="460" w:type="dxa"/>
            <w:tcBorders>
              <w:top w:val="nil"/>
              <w:bottom w:val="nil"/>
            </w:tcBorders>
          </w:tcPr>
          <w:p w:rsidR="00921425" w:rsidRDefault="00921425">
            <w:pPr>
              <w:pStyle w:val="ConsPlusNormal"/>
            </w:pPr>
          </w:p>
        </w:tc>
        <w:tc>
          <w:tcPr>
            <w:tcW w:w="2644" w:type="dxa"/>
            <w:tcBorders>
              <w:top w:val="nil"/>
              <w:bottom w:val="nil"/>
            </w:tcBorders>
          </w:tcPr>
          <w:p w:rsidR="00921425" w:rsidRDefault="00921425">
            <w:pPr>
              <w:pStyle w:val="ConsPlusNormal"/>
            </w:pPr>
          </w:p>
        </w:tc>
        <w:tc>
          <w:tcPr>
            <w:tcW w:w="1600" w:type="dxa"/>
            <w:tcBorders>
              <w:top w:val="nil"/>
              <w:bottom w:val="nil"/>
            </w:tcBorders>
          </w:tcPr>
          <w:p w:rsidR="00921425" w:rsidRDefault="00921425">
            <w:pPr>
              <w:pStyle w:val="ConsPlusNormal"/>
            </w:pPr>
          </w:p>
        </w:tc>
        <w:tc>
          <w:tcPr>
            <w:tcW w:w="1247" w:type="dxa"/>
            <w:tcBorders>
              <w:top w:val="nil"/>
              <w:bottom w:val="nil"/>
            </w:tcBorders>
          </w:tcPr>
          <w:p w:rsidR="00921425" w:rsidRDefault="00921425">
            <w:pPr>
              <w:pStyle w:val="ConsPlusNormal"/>
            </w:pPr>
          </w:p>
        </w:tc>
        <w:tc>
          <w:tcPr>
            <w:tcW w:w="7143" w:type="dxa"/>
            <w:tcBorders>
              <w:top w:val="nil"/>
              <w:bottom w:val="nil"/>
            </w:tcBorders>
          </w:tcPr>
          <w:p w:rsidR="00921425" w:rsidRDefault="00921425">
            <w:pPr>
              <w:pStyle w:val="ConsPlusNormal"/>
            </w:pPr>
            <w:r>
              <w:t>Дошкольная образовательная организация (МБДОУ N 39 "Журавушка", Местное значение городского округа, Планируемый к реконструкции, городской округ Большой Камень, г. Большой Камень, Мест: 239) - 1 объект</w:t>
            </w:r>
          </w:p>
          <w:p w:rsidR="00921425" w:rsidRDefault="00921425">
            <w:pPr>
              <w:pStyle w:val="ConsPlusNormal"/>
            </w:pPr>
            <w:r>
              <w:t>Дошкольная образовательная организация (МБДОУ N 41 "Мишутка" (корпус 1), Местное значение городского округа, Планируемый к реконструкции, городской округ Большой Камень, г. Большой Камень, Мест: 220) - 1 объект</w:t>
            </w:r>
          </w:p>
          <w:p w:rsidR="00921425" w:rsidRDefault="00921425">
            <w:pPr>
              <w:pStyle w:val="ConsPlusNormal"/>
            </w:pPr>
            <w:r>
              <w:t>Дошкольная образовательная организация (МБДОУ N 41 "Мишутка" (корпус 2), Местное значение городского округа, Планируемый к реконструкции, городской округ Большой Камень, г. Большой Камень) - 1 объект</w:t>
            </w:r>
          </w:p>
          <w:p w:rsidR="00921425" w:rsidRDefault="00921425">
            <w:pPr>
              <w:pStyle w:val="ConsPlusNormal"/>
            </w:pPr>
            <w:r>
              <w:t>Дошкольная образовательная организация (МБДОУ N 23 "Елочка", Местное значение городского округа, Планируемый к реконструкции, городской округ Большой Камень, г. Большой Камень, Мест: 241) - 1 объект</w:t>
            </w:r>
          </w:p>
          <w:p w:rsidR="00921425" w:rsidRDefault="00921425">
            <w:pPr>
              <w:pStyle w:val="ConsPlusNormal"/>
            </w:pPr>
            <w:r>
              <w:t xml:space="preserve">Дошкольная образовательная организация (МБДОУ N 25 "Солнышко", </w:t>
            </w:r>
            <w:r>
              <w:lastRenderedPageBreak/>
              <w:t>Местное значение городского округа, Планируемый к реконструкции, городской округ Большой Камень, г. Большой Камень, Мест: 233) - 1 объект</w:t>
            </w:r>
          </w:p>
          <w:p w:rsidR="00921425" w:rsidRDefault="00921425">
            <w:pPr>
              <w:pStyle w:val="ConsPlusNormal"/>
            </w:pPr>
            <w:r>
              <w:t>Общеобразовательная организация (Общеобразовательная школа, Местное значение городского округа, Планируемый к размещению, городской округ Большой Камень, г. Большой Камень, Мест: 460) - 1 объект</w:t>
            </w:r>
          </w:p>
          <w:p w:rsidR="00921425" w:rsidRDefault="00921425">
            <w:pPr>
              <w:pStyle w:val="ConsPlusNormal"/>
            </w:pPr>
            <w:r>
              <w:t>Общеобразовательная организация (Общеобразовательная организация, Местное значение городского округа, Планируемый к размещению, городской округ Большой Камень, г. Большой Камень, Мест: 1200) - 1 объект</w:t>
            </w:r>
          </w:p>
        </w:tc>
      </w:tr>
      <w:tr w:rsidR="00921425">
        <w:tblPrEx>
          <w:tblBorders>
            <w:insideH w:val="nil"/>
          </w:tblBorders>
        </w:tblPrEx>
        <w:tc>
          <w:tcPr>
            <w:tcW w:w="460" w:type="dxa"/>
            <w:tcBorders>
              <w:top w:val="nil"/>
              <w:bottom w:val="nil"/>
            </w:tcBorders>
          </w:tcPr>
          <w:p w:rsidR="00921425" w:rsidRDefault="00921425">
            <w:pPr>
              <w:pStyle w:val="ConsPlusNormal"/>
            </w:pPr>
          </w:p>
        </w:tc>
        <w:tc>
          <w:tcPr>
            <w:tcW w:w="2644" w:type="dxa"/>
            <w:tcBorders>
              <w:top w:val="nil"/>
              <w:bottom w:val="nil"/>
            </w:tcBorders>
          </w:tcPr>
          <w:p w:rsidR="00921425" w:rsidRDefault="00921425">
            <w:pPr>
              <w:pStyle w:val="ConsPlusNormal"/>
            </w:pPr>
          </w:p>
        </w:tc>
        <w:tc>
          <w:tcPr>
            <w:tcW w:w="1600" w:type="dxa"/>
            <w:tcBorders>
              <w:top w:val="nil"/>
              <w:bottom w:val="nil"/>
            </w:tcBorders>
          </w:tcPr>
          <w:p w:rsidR="00921425" w:rsidRDefault="00921425">
            <w:pPr>
              <w:pStyle w:val="ConsPlusNormal"/>
            </w:pPr>
          </w:p>
        </w:tc>
        <w:tc>
          <w:tcPr>
            <w:tcW w:w="1247" w:type="dxa"/>
            <w:tcBorders>
              <w:top w:val="nil"/>
              <w:bottom w:val="nil"/>
            </w:tcBorders>
          </w:tcPr>
          <w:p w:rsidR="00921425" w:rsidRDefault="00921425">
            <w:pPr>
              <w:pStyle w:val="ConsPlusNormal"/>
            </w:pPr>
          </w:p>
        </w:tc>
        <w:tc>
          <w:tcPr>
            <w:tcW w:w="7143" w:type="dxa"/>
            <w:tcBorders>
              <w:top w:val="nil"/>
              <w:bottom w:val="nil"/>
            </w:tcBorders>
          </w:tcPr>
          <w:p w:rsidR="00921425" w:rsidRDefault="00921425">
            <w:pPr>
              <w:pStyle w:val="ConsPlusNormal"/>
            </w:pPr>
            <w:r>
              <w:t>Общеобразовательная организация (МБОУ СОШ N 3 городского округа Большой Камень, Местное значение городского округа, Планируемый к реконструкции, городской округ Большой Камень, г. Большой Камень, Мест: 1940) - 1 объект</w:t>
            </w:r>
          </w:p>
          <w:p w:rsidR="00921425" w:rsidRDefault="00921425">
            <w:pPr>
              <w:pStyle w:val="ConsPlusNormal"/>
            </w:pPr>
            <w:r>
              <w:t>Общеобразовательная организация (МБОУ СОШ N 4 городского округа Большой Камень, Местное значение городского округа, Планируемый к реконструкции, городской округ Большой Камень, г. Большой Камень, Мест: 1176) - 1 объект</w:t>
            </w:r>
          </w:p>
          <w:p w:rsidR="00921425" w:rsidRDefault="00921425">
            <w:pPr>
              <w:pStyle w:val="ConsPlusNormal"/>
            </w:pPr>
            <w:r>
              <w:t>Общеобразовательная организация (МБОУ СОШ N 1 городского округа Большой Камень, Местное значение городского округа, Планируемый к реконструкции, городской округ Большой Камень, г. Большой Камень, Мест: 1320) - 1 объект</w:t>
            </w:r>
          </w:p>
          <w:p w:rsidR="00921425" w:rsidRDefault="00921425">
            <w:pPr>
              <w:pStyle w:val="ConsPlusNormal"/>
            </w:pPr>
            <w:r>
              <w:t>Объект спорта, включающий раздельно нормируемые спортивные сооружения (объекты) (в т.ч. физкультурно-оздоровительный комплекс) (Физкультурно-оздоровительный комплекс с бассейном, Местное значение городского округа, Планируемый к размещению, городской округ Большой Камень, г. Большой Камень, Единовременная пропускная способность, чел.: 180) - 2 объекта</w:t>
            </w:r>
          </w:p>
          <w:p w:rsidR="00921425" w:rsidRDefault="00921425">
            <w:pPr>
              <w:pStyle w:val="ConsPlusNormal"/>
            </w:pPr>
            <w:r>
              <w:t xml:space="preserve">Объект спорта, включающий раздельно нормируемые спортивные сооружения (объекты) (в т.ч. физкультурно-оздоровительный комплекс) (Спортивный клуб для семейных занятий спортом, Местное значение городского округа, Планируемый к размещению, городской округ </w:t>
            </w:r>
            <w:r>
              <w:lastRenderedPageBreak/>
              <w:t>Большой Камень, г. Большой Камень, Единовременная пропускная способность, чел.: 25) - 2 объекта</w:t>
            </w:r>
          </w:p>
        </w:tc>
      </w:tr>
      <w:tr w:rsidR="00921425">
        <w:tblPrEx>
          <w:tblBorders>
            <w:insideH w:val="nil"/>
          </w:tblBorders>
        </w:tblPrEx>
        <w:tc>
          <w:tcPr>
            <w:tcW w:w="460" w:type="dxa"/>
            <w:tcBorders>
              <w:top w:val="nil"/>
              <w:bottom w:val="nil"/>
            </w:tcBorders>
          </w:tcPr>
          <w:p w:rsidR="00921425" w:rsidRDefault="00921425">
            <w:pPr>
              <w:pStyle w:val="ConsPlusNormal"/>
            </w:pPr>
          </w:p>
        </w:tc>
        <w:tc>
          <w:tcPr>
            <w:tcW w:w="2644" w:type="dxa"/>
            <w:tcBorders>
              <w:top w:val="nil"/>
              <w:bottom w:val="nil"/>
            </w:tcBorders>
          </w:tcPr>
          <w:p w:rsidR="00921425" w:rsidRDefault="00921425">
            <w:pPr>
              <w:pStyle w:val="ConsPlusNormal"/>
            </w:pPr>
          </w:p>
        </w:tc>
        <w:tc>
          <w:tcPr>
            <w:tcW w:w="1600" w:type="dxa"/>
            <w:tcBorders>
              <w:top w:val="nil"/>
              <w:bottom w:val="nil"/>
            </w:tcBorders>
          </w:tcPr>
          <w:p w:rsidR="00921425" w:rsidRDefault="00921425">
            <w:pPr>
              <w:pStyle w:val="ConsPlusNormal"/>
            </w:pPr>
          </w:p>
        </w:tc>
        <w:tc>
          <w:tcPr>
            <w:tcW w:w="1247" w:type="dxa"/>
            <w:tcBorders>
              <w:top w:val="nil"/>
              <w:bottom w:val="nil"/>
            </w:tcBorders>
          </w:tcPr>
          <w:p w:rsidR="00921425" w:rsidRDefault="00921425">
            <w:pPr>
              <w:pStyle w:val="ConsPlusNormal"/>
            </w:pPr>
          </w:p>
        </w:tc>
        <w:tc>
          <w:tcPr>
            <w:tcW w:w="7143" w:type="dxa"/>
            <w:tcBorders>
              <w:top w:val="nil"/>
              <w:bottom w:val="nil"/>
            </w:tcBorders>
          </w:tcPr>
          <w:p w:rsidR="00921425" w:rsidRDefault="00921425">
            <w:pPr>
              <w:pStyle w:val="ConsPlusNormal"/>
            </w:pPr>
            <w:r>
              <w:t>Объект спорта, включающий раздельно нормируемые спортивные сооружения (объекты) (в т.ч. физкультурно-оздоровительный комплекс) (Стадион "ДЮСШ" (футбольное поле, универсальная площадка, площадка общефизической подготовки, 3 беговые дорожки), Местное значение городского округа, Планируемый к реконструкции, городской округ Большой Камень, г. Большой Камень, Единовременная пропускная способность, чел.: 230) - 1 объект</w:t>
            </w:r>
          </w:p>
          <w:p w:rsidR="00921425" w:rsidRDefault="00921425">
            <w:pPr>
              <w:pStyle w:val="ConsPlusNormal"/>
            </w:pPr>
            <w:r>
              <w:t>Спортивное сооружение (Тренажерная площадка, Местное значение городского округа, Планируемый к размещению, городской округ Большой Камень, г. Большой Камень, Единовременная пропускная способность, чел: 10) - 1 объект</w:t>
            </w:r>
          </w:p>
          <w:p w:rsidR="00921425" w:rsidRDefault="00921425">
            <w:pPr>
              <w:pStyle w:val="ConsPlusNormal"/>
            </w:pPr>
            <w:r>
              <w:t>Спортивное сооружение (Хоккейная коробка, Местное значение городского округа, Планируемый к размещению, городской округ Большой Камень, г. Большой Камень, Единовременная пропускная способность, чел: 30) - 1 объект</w:t>
            </w:r>
          </w:p>
          <w:p w:rsidR="00921425" w:rsidRDefault="00921425">
            <w:pPr>
              <w:pStyle w:val="ConsPlusNormal"/>
            </w:pPr>
            <w:r>
              <w:t>Спортивное сооружение (Тренажерная площадка, Местное значение городского округа, Планируемый к размещению, городской округ Большой Камень, г. Большой Камень, Единовременная пропускная способность, чел: 5) - 4 объекта</w:t>
            </w:r>
          </w:p>
          <w:p w:rsidR="00921425" w:rsidRDefault="00921425">
            <w:pPr>
              <w:pStyle w:val="ConsPlusNormal"/>
            </w:pPr>
            <w:r>
              <w:t>Спортивное сооружение (Спортивная площадка, Местное значение городского округа, Планируемый к размещению, городской округ Большой Камень, г. Большой Камень, Единовременная пропускная способность, чел: 25) - 1 объект</w:t>
            </w:r>
          </w:p>
          <w:p w:rsidR="00921425" w:rsidRDefault="00921425">
            <w:pPr>
              <w:pStyle w:val="ConsPlusNormal"/>
            </w:pPr>
            <w:r>
              <w:t>Источник тепловой энергии (новая котельная N 2 мкр Южная Лифляндия, Местное значение городского округа, Планируемый к размещению, городской округ Большой Камень, г. Большой Камень, Тепловая мощность, Гкал/ч: 3,1) - 1 объект</w:t>
            </w:r>
          </w:p>
        </w:tc>
      </w:tr>
      <w:tr w:rsidR="00921425">
        <w:tblPrEx>
          <w:tblBorders>
            <w:insideH w:val="nil"/>
          </w:tblBorders>
        </w:tblPrEx>
        <w:tc>
          <w:tcPr>
            <w:tcW w:w="460" w:type="dxa"/>
            <w:tcBorders>
              <w:top w:val="nil"/>
              <w:bottom w:val="nil"/>
            </w:tcBorders>
          </w:tcPr>
          <w:p w:rsidR="00921425" w:rsidRDefault="00921425">
            <w:pPr>
              <w:pStyle w:val="ConsPlusNormal"/>
            </w:pPr>
          </w:p>
        </w:tc>
        <w:tc>
          <w:tcPr>
            <w:tcW w:w="2644" w:type="dxa"/>
            <w:tcBorders>
              <w:top w:val="nil"/>
              <w:bottom w:val="nil"/>
            </w:tcBorders>
          </w:tcPr>
          <w:p w:rsidR="00921425" w:rsidRDefault="00921425">
            <w:pPr>
              <w:pStyle w:val="ConsPlusNormal"/>
            </w:pPr>
          </w:p>
        </w:tc>
        <w:tc>
          <w:tcPr>
            <w:tcW w:w="1600" w:type="dxa"/>
            <w:tcBorders>
              <w:top w:val="nil"/>
              <w:bottom w:val="nil"/>
            </w:tcBorders>
          </w:tcPr>
          <w:p w:rsidR="00921425" w:rsidRDefault="00921425">
            <w:pPr>
              <w:pStyle w:val="ConsPlusNormal"/>
            </w:pPr>
          </w:p>
        </w:tc>
        <w:tc>
          <w:tcPr>
            <w:tcW w:w="1247" w:type="dxa"/>
            <w:tcBorders>
              <w:top w:val="nil"/>
              <w:bottom w:val="nil"/>
            </w:tcBorders>
          </w:tcPr>
          <w:p w:rsidR="00921425" w:rsidRDefault="00921425">
            <w:pPr>
              <w:pStyle w:val="ConsPlusNormal"/>
            </w:pPr>
          </w:p>
        </w:tc>
        <w:tc>
          <w:tcPr>
            <w:tcW w:w="7143" w:type="dxa"/>
            <w:tcBorders>
              <w:top w:val="nil"/>
              <w:bottom w:val="nil"/>
            </w:tcBorders>
          </w:tcPr>
          <w:p w:rsidR="00921425" w:rsidRDefault="00921425">
            <w:pPr>
              <w:pStyle w:val="ConsPlusNormal"/>
            </w:pPr>
            <w:r>
              <w:t xml:space="preserve">Источник тепловой энергии (Планируемая котельная N 1 мкр Промышленного парка "Большой Камень", Местное значение городского округа, Планируемый к размещению, городской округ Большой Камень, г. </w:t>
            </w:r>
            <w:r>
              <w:lastRenderedPageBreak/>
              <w:t>Большой Камень, Тепловая мощность, Гкал/ч: 31,3) - 1 объект</w:t>
            </w:r>
          </w:p>
          <w:p w:rsidR="00921425" w:rsidRDefault="00921425">
            <w:pPr>
              <w:pStyle w:val="ConsPlusNormal"/>
            </w:pPr>
            <w:r>
              <w:t>Источник тепловой энергии (Котельная N 1, Местное значение городского округа, Планируемый к размещению, городской округ Большой Камень, с. Суходол, Тепловая мощность, Гкал/ч: 7,45) - 1 объект</w:t>
            </w:r>
          </w:p>
          <w:p w:rsidR="00921425" w:rsidRDefault="00921425">
            <w:pPr>
              <w:pStyle w:val="ConsPlusNormal"/>
            </w:pPr>
            <w:r>
              <w:t>Центральный тепловой пункт (ЦТП) (ЦТП мкр "Солнечный", Местное значение городского округа, Планируемый к размещению, городской округ Большой Камень, г. Большой Камень) - 1 объект</w:t>
            </w:r>
          </w:p>
          <w:p w:rsidR="00921425" w:rsidRDefault="00921425">
            <w:pPr>
              <w:pStyle w:val="ConsPlusNormal"/>
            </w:pPr>
            <w:r>
              <w:t>Центральный тепловой пункт (ЦТП) (ЦТП N 2, Местное значение городского округа, Планируемый к реконструкции, городской округ Большой Камень, г. Большой Камень, Тепловая мощность, Гкал/ч: 12,98) - 1 объект</w:t>
            </w:r>
          </w:p>
          <w:p w:rsidR="00921425" w:rsidRDefault="00921425">
            <w:pPr>
              <w:pStyle w:val="ConsPlusNormal"/>
            </w:pPr>
            <w:r>
              <w:t>Очистные сооружения дождевой канализации (ЛОС-8, Местное значение городского округа, Планируемый к размещению, городской округ Большой Камень, г. Большой Камень, Объект: 1) - 1 объект</w:t>
            </w:r>
          </w:p>
          <w:p w:rsidR="00921425" w:rsidRDefault="00921425">
            <w:pPr>
              <w:pStyle w:val="ConsPlusNormal"/>
            </w:pPr>
            <w:r>
              <w:t>Очистные сооружения дождевой канализации (ЛОС-5, Местное значение городского округа, Планируемый к размещению, городской округ Большой Камень, г. Большой Камень, Объект: 1) - 2 объекта</w:t>
            </w:r>
          </w:p>
          <w:p w:rsidR="00921425" w:rsidRDefault="00921425">
            <w:pPr>
              <w:pStyle w:val="ConsPlusNormal"/>
            </w:pPr>
            <w:r>
              <w:t>Очистные сооружения дождевой канализации (ЛОС-9, Местное значение городского округа, Планируемый к размещению, городской округ Большой Камень, г. Большой Камень, Объект: 1) - 1 объект</w:t>
            </w:r>
          </w:p>
          <w:p w:rsidR="00921425" w:rsidRDefault="00921425">
            <w:pPr>
              <w:pStyle w:val="ConsPlusNormal"/>
            </w:pPr>
            <w:r>
              <w:t>Канализационная насосная станция (КНС) (КНС, Местное значение городского округа, Планируемый к размещению, городской округ Большой Камень, г. Большой Камень, Производительность, тыс. куб. м/сут.: 2,2) - 1 объект</w:t>
            </w:r>
          </w:p>
        </w:tc>
      </w:tr>
      <w:tr w:rsidR="00921425">
        <w:tblPrEx>
          <w:tblBorders>
            <w:insideH w:val="nil"/>
          </w:tblBorders>
        </w:tblPrEx>
        <w:tc>
          <w:tcPr>
            <w:tcW w:w="460" w:type="dxa"/>
            <w:tcBorders>
              <w:top w:val="nil"/>
              <w:bottom w:val="nil"/>
            </w:tcBorders>
          </w:tcPr>
          <w:p w:rsidR="00921425" w:rsidRDefault="00921425">
            <w:pPr>
              <w:pStyle w:val="ConsPlusNormal"/>
            </w:pPr>
          </w:p>
        </w:tc>
        <w:tc>
          <w:tcPr>
            <w:tcW w:w="2644" w:type="dxa"/>
            <w:tcBorders>
              <w:top w:val="nil"/>
              <w:bottom w:val="nil"/>
            </w:tcBorders>
          </w:tcPr>
          <w:p w:rsidR="00921425" w:rsidRDefault="00921425">
            <w:pPr>
              <w:pStyle w:val="ConsPlusNormal"/>
            </w:pPr>
          </w:p>
        </w:tc>
        <w:tc>
          <w:tcPr>
            <w:tcW w:w="1600" w:type="dxa"/>
            <w:tcBorders>
              <w:top w:val="nil"/>
              <w:bottom w:val="nil"/>
            </w:tcBorders>
          </w:tcPr>
          <w:p w:rsidR="00921425" w:rsidRDefault="00921425">
            <w:pPr>
              <w:pStyle w:val="ConsPlusNormal"/>
            </w:pPr>
          </w:p>
        </w:tc>
        <w:tc>
          <w:tcPr>
            <w:tcW w:w="1247" w:type="dxa"/>
            <w:tcBorders>
              <w:top w:val="nil"/>
              <w:bottom w:val="nil"/>
            </w:tcBorders>
          </w:tcPr>
          <w:p w:rsidR="00921425" w:rsidRDefault="00921425">
            <w:pPr>
              <w:pStyle w:val="ConsPlusNormal"/>
            </w:pPr>
          </w:p>
        </w:tc>
        <w:tc>
          <w:tcPr>
            <w:tcW w:w="7143" w:type="dxa"/>
            <w:tcBorders>
              <w:top w:val="nil"/>
              <w:bottom w:val="nil"/>
            </w:tcBorders>
          </w:tcPr>
          <w:p w:rsidR="00921425" w:rsidRDefault="00921425">
            <w:pPr>
              <w:pStyle w:val="ConsPlusNormal"/>
            </w:pPr>
            <w:r>
              <w:t>Канализационная насосная станция (КНС) (Канализационная насосная станция (КНС), Местное значение городского округа, Планируемый к размещению, городской округ Большой Камень, г. Большой Камень, Производительность, тыс. куб. м/сут.: 1) - 1 объект</w:t>
            </w:r>
          </w:p>
          <w:p w:rsidR="00921425" w:rsidRDefault="00921425">
            <w:pPr>
              <w:pStyle w:val="ConsPlusNormal"/>
            </w:pPr>
            <w:r>
              <w:t>Канализационная насосная станция (КНС) (Канализационная насосная станция (КНС), Местное значение городского округа, Планируемый к размещению, городской округ Большой Камень, г. Большой Камень, Производительность, тыс. куб. м/сут.: 3,5) - 1 объект</w:t>
            </w:r>
          </w:p>
          <w:p w:rsidR="00921425" w:rsidRDefault="00921425">
            <w:pPr>
              <w:pStyle w:val="ConsPlusNormal"/>
            </w:pPr>
            <w:r>
              <w:t xml:space="preserve">Канализационная насосная станция (КНС) (Канализационная насосная </w:t>
            </w:r>
            <w:r>
              <w:lastRenderedPageBreak/>
              <w:t>станция (КНС), Местное значение городского округа, Планируемый к размещению, городской округ Большой Камень, с. Суходол, Производительность, тыс. куб. м/сут.: 0,3) - 1 объект</w:t>
            </w:r>
          </w:p>
          <w:p w:rsidR="00921425" w:rsidRDefault="00921425">
            <w:pPr>
              <w:pStyle w:val="ConsPlusNormal"/>
            </w:pPr>
            <w:r>
              <w:t>Канализационная насосная станция (КНС) (Канализационная насосная станция (КНС), Местное значение городского округа, Планируемый к размещению, городской округ Большой Камень, с. Суходол, Производительность, тыс. куб. м/сут.: 0,9) - 1 объект</w:t>
            </w:r>
          </w:p>
          <w:p w:rsidR="00921425" w:rsidRDefault="00921425">
            <w:pPr>
              <w:pStyle w:val="ConsPlusNormal"/>
            </w:pPr>
            <w:r>
              <w:t>Узел связи оконечно-транзитный (сети передачи данных) (Узел связи оконечно-транзитный (сети передачи данных), Местное значение городского округа, Планируемый к размещению, городской округ Большой Камень, г. Большой Камень, Скорость передачи данных, Гбит/с: 8,7) - 1 объект</w:t>
            </w:r>
          </w:p>
          <w:p w:rsidR="00921425" w:rsidRDefault="00921425">
            <w:pPr>
              <w:pStyle w:val="ConsPlusNormal"/>
            </w:pPr>
            <w:r>
              <w:t>Узел связи оконечно-транзитный (сети передачи данных) (Узел связи оконечно-транзитный (сети передачи данных), Местное значение городского округа, Планируемый к размещению, городской округ Большой Камень, г. Большой Камень, Скорость передачи данных, Гбит/с: 3,8) - 1 объект</w:t>
            </w:r>
          </w:p>
        </w:tc>
      </w:tr>
      <w:tr w:rsidR="00921425">
        <w:tblPrEx>
          <w:tblBorders>
            <w:insideH w:val="nil"/>
          </w:tblBorders>
        </w:tblPrEx>
        <w:tc>
          <w:tcPr>
            <w:tcW w:w="460" w:type="dxa"/>
            <w:tcBorders>
              <w:top w:val="nil"/>
            </w:tcBorders>
          </w:tcPr>
          <w:p w:rsidR="00921425" w:rsidRDefault="00921425">
            <w:pPr>
              <w:pStyle w:val="ConsPlusNormal"/>
            </w:pPr>
          </w:p>
        </w:tc>
        <w:tc>
          <w:tcPr>
            <w:tcW w:w="2644" w:type="dxa"/>
            <w:tcBorders>
              <w:top w:val="nil"/>
            </w:tcBorders>
          </w:tcPr>
          <w:p w:rsidR="00921425" w:rsidRDefault="00921425">
            <w:pPr>
              <w:pStyle w:val="ConsPlusNormal"/>
            </w:pPr>
          </w:p>
        </w:tc>
        <w:tc>
          <w:tcPr>
            <w:tcW w:w="1600" w:type="dxa"/>
            <w:tcBorders>
              <w:top w:val="nil"/>
            </w:tcBorders>
          </w:tcPr>
          <w:p w:rsidR="00921425" w:rsidRDefault="00921425">
            <w:pPr>
              <w:pStyle w:val="ConsPlusNormal"/>
            </w:pPr>
          </w:p>
        </w:tc>
        <w:tc>
          <w:tcPr>
            <w:tcW w:w="1247" w:type="dxa"/>
            <w:tcBorders>
              <w:top w:val="nil"/>
            </w:tcBorders>
          </w:tcPr>
          <w:p w:rsidR="00921425" w:rsidRDefault="00921425">
            <w:pPr>
              <w:pStyle w:val="ConsPlusNormal"/>
            </w:pPr>
          </w:p>
        </w:tc>
        <w:tc>
          <w:tcPr>
            <w:tcW w:w="7143" w:type="dxa"/>
            <w:tcBorders>
              <w:top w:val="nil"/>
            </w:tcBorders>
          </w:tcPr>
          <w:p w:rsidR="00921425" w:rsidRDefault="00921425">
            <w:pPr>
              <w:pStyle w:val="ConsPlusNormal"/>
            </w:pPr>
            <w:r>
              <w:t>Узел связи оконечно-транзитный (сети передачи данных) (Узел связи оконечно-транзитный (сети передачи данных). Местное значение городского округа, Планируемый к размещению, городской округ Большой Камень, г. Большой Камень, Скорость передачи данных, Гбит/с: 1,6) - 1 объект</w:t>
            </w:r>
          </w:p>
          <w:p w:rsidR="00921425" w:rsidRDefault="00921425">
            <w:pPr>
              <w:pStyle w:val="ConsPlusNormal"/>
            </w:pPr>
            <w:r>
              <w:t>Узел связи оконечно-транзитный (сети передачи данных) (Узел связи оконечно-транзитный (сети передачи данных). Местное значение городского округа, Планируемый к размещению, городской округ Большой Камень, г. Большой Камень, Скорость передачи данных, Гбит/с: 1,2) - 1 объект</w:t>
            </w:r>
          </w:p>
          <w:p w:rsidR="00921425" w:rsidRDefault="00921425">
            <w:pPr>
              <w:pStyle w:val="ConsPlusNormal"/>
            </w:pPr>
            <w:r>
              <w:t>Узел связи оконечно-транзитный (сети передачи данных) (Узел связи оконечно-транзитный (сети передачи данных). Местное значение городского округа, Планируемый к размещению, городской округ Большой Камень, г. Большой Камень, Скорость передачи данных, Гбит/с: 18,9) - 1 объект</w:t>
            </w:r>
          </w:p>
          <w:p w:rsidR="00921425" w:rsidRDefault="00921425">
            <w:pPr>
              <w:pStyle w:val="ConsPlusNormal"/>
            </w:pPr>
            <w:r>
              <w:t xml:space="preserve">Узел связи оконечно-транзитный (сети передачи данных) (Узел связи </w:t>
            </w:r>
            <w:r>
              <w:lastRenderedPageBreak/>
              <w:t>оконечно-транзитный (сети передачи данных). Местное значение городского округа, Планируемый к размещению, городской округ Большой Камень, с. Суходол, Скорость передачи данных, Гбит/с: 4,7) - 1 объект</w:t>
            </w:r>
          </w:p>
          <w:p w:rsidR="00921425" w:rsidRDefault="00921425">
            <w:pPr>
              <w:pStyle w:val="ConsPlusNormal"/>
            </w:pPr>
            <w:r>
              <w:t>Иные объекты регионального значения, объекты местного значения, установленные в соответствии с законодательством (Подростковый клуб по месту жительства, Местное значение городского округа, Планируемый к размещению, городской округ Большой Камень, г. Большой Камень, Объект: 1) - 3 объекта</w:t>
            </w:r>
          </w:p>
        </w:tc>
      </w:tr>
      <w:tr w:rsidR="00921425">
        <w:tblPrEx>
          <w:tblBorders>
            <w:insideH w:val="nil"/>
          </w:tblBorders>
        </w:tblPrEx>
        <w:tc>
          <w:tcPr>
            <w:tcW w:w="460" w:type="dxa"/>
            <w:tcBorders>
              <w:bottom w:val="nil"/>
            </w:tcBorders>
          </w:tcPr>
          <w:p w:rsidR="00921425" w:rsidRDefault="00921425">
            <w:pPr>
              <w:pStyle w:val="ConsPlusNormal"/>
            </w:pPr>
            <w:r>
              <w:lastRenderedPageBreak/>
              <w:t>2</w:t>
            </w:r>
          </w:p>
        </w:tc>
        <w:tc>
          <w:tcPr>
            <w:tcW w:w="2644" w:type="dxa"/>
            <w:tcBorders>
              <w:bottom w:val="nil"/>
            </w:tcBorders>
          </w:tcPr>
          <w:p w:rsidR="00921425" w:rsidRDefault="00921425">
            <w:pPr>
              <w:pStyle w:val="ConsPlusNormal"/>
            </w:pPr>
            <w:r>
              <w:t>Зона застройки индивидуальными жилыми домами</w:t>
            </w:r>
          </w:p>
        </w:tc>
        <w:tc>
          <w:tcPr>
            <w:tcW w:w="1600" w:type="dxa"/>
            <w:tcBorders>
              <w:bottom w:val="nil"/>
            </w:tcBorders>
          </w:tcPr>
          <w:p w:rsidR="00921425" w:rsidRDefault="00921425">
            <w:pPr>
              <w:pStyle w:val="ConsPlusNormal"/>
            </w:pPr>
            <w:r>
              <w:t>Площадь зоны, га</w:t>
            </w:r>
          </w:p>
        </w:tc>
        <w:tc>
          <w:tcPr>
            <w:tcW w:w="1247" w:type="dxa"/>
            <w:tcBorders>
              <w:bottom w:val="nil"/>
            </w:tcBorders>
          </w:tcPr>
          <w:p w:rsidR="00921425" w:rsidRDefault="00921425">
            <w:pPr>
              <w:pStyle w:val="ConsPlusNormal"/>
              <w:jc w:val="right"/>
            </w:pPr>
            <w:r>
              <w:t>1794,1</w:t>
            </w:r>
          </w:p>
        </w:tc>
        <w:tc>
          <w:tcPr>
            <w:tcW w:w="7143" w:type="dxa"/>
            <w:tcBorders>
              <w:bottom w:val="nil"/>
            </w:tcBorders>
          </w:tcPr>
          <w:p w:rsidR="00921425" w:rsidRDefault="00921425">
            <w:pPr>
              <w:pStyle w:val="ConsPlusNormal"/>
            </w:pPr>
            <w:r>
              <w:t>Остановочный пункт (Остановочный пункт, Местное значение городского округа, Планируемый к размещению, городской округ Большой Камень, г. Большой Камень, Объект: 1) - 1 объект</w:t>
            </w:r>
          </w:p>
          <w:p w:rsidR="00921425" w:rsidRDefault="00921425">
            <w:pPr>
              <w:pStyle w:val="ConsPlusNormal"/>
            </w:pPr>
            <w:r>
              <w:t>Пункт редуцирования газа (ПРГ) (ГРП-14, Местное значение городского округа, Планируемый к размещению, городской округ Большой Камень, г. Большой Камень, Производительность, тыс. куб. м/час: 1) - 1 объект</w:t>
            </w:r>
          </w:p>
          <w:p w:rsidR="00921425" w:rsidRDefault="00921425">
            <w:pPr>
              <w:pStyle w:val="ConsPlusNormal"/>
            </w:pPr>
            <w:r>
              <w:t>Пункт редуцирования газа (ПРГ) (ГРП-8, Местное значение городского округа, Планируемый к размещению, городской округ Большой Камень, г. Большой Камень, Производительность, тыс. куб. м/час: 1) - 1 объект</w:t>
            </w:r>
          </w:p>
          <w:p w:rsidR="00921425" w:rsidRDefault="00921425">
            <w:pPr>
              <w:pStyle w:val="ConsPlusNormal"/>
            </w:pPr>
            <w:r>
              <w:t>Пункт редуцирования газа (ПРГ) (ГРП-16, Местное значение городского округа, Планируемый к размещению, городской округ Большой Камень, г. Большой Камень, Производительность, тыс. куб. м/час: 1) - 1 объект</w:t>
            </w:r>
          </w:p>
          <w:p w:rsidR="00921425" w:rsidRDefault="00921425">
            <w:pPr>
              <w:pStyle w:val="ConsPlusNormal"/>
            </w:pPr>
            <w:r>
              <w:t>Пункт редуцирования газа (ПРГ) (ГРП-6, Местное значение городского округа, Планируемый к размещению, городской округ Большой Камень, г. Большой Камень, Производительность, тыс. куб. м/час: 1) - 1 объект</w:t>
            </w:r>
          </w:p>
          <w:p w:rsidR="00921425" w:rsidRDefault="00921425">
            <w:pPr>
              <w:pStyle w:val="ConsPlusNormal"/>
            </w:pPr>
            <w:r>
              <w:t>Пункт редуцирования газа (ПРГ) (ГРП-4, Местное значение городского округа, Планируемый к размещению, городской округ Большой Камень, г. Большой Камень, Производительность, тыс. куб. м/час: 1) - 1 объект</w:t>
            </w:r>
          </w:p>
          <w:p w:rsidR="00921425" w:rsidRDefault="00921425">
            <w:pPr>
              <w:pStyle w:val="ConsPlusNormal"/>
            </w:pPr>
            <w:r>
              <w:t>Пункт редуцирования газа (ПРГ) (ГРП-5, Местное значение городского округа, Планируемый к размещению, городской округ Большой Камень, г. Большой Камень, Производительность, тыс. куб. м/час: 1) - 1 объект</w:t>
            </w:r>
          </w:p>
          <w:p w:rsidR="00921425" w:rsidRDefault="00921425">
            <w:pPr>
              <w:pStyle w:val="ConsPlusNormal"/>
            </w:pPr>
            <w:r>
              <w:t>Пункт редуцирования газа (ПРГ) (ГРП-10, Местное значение городского округа, Планируемый к размещению, городской округ Большой Камень, г. Большой Камень, Производительность, тыс. куб. м/час: 1) - 1 объект</w:t>
            </w:r>
          </w:p>
          <w:p w:rsidR="00921425" w:rsidRDefault="00921425">
            <w:pPr>
              <w:pStyle w:val="ConsPlusNormal"/>
            </w:pPr>
            <w:r>
              <w:lastRenderedPageBreak/>
              <w:t>Пункт редуцирования газа (ПРГ) (ГРП-7, Местное значение городского округа, Планируемый к размещению, городской округ Большой Камень, г. Большой Камень, Производительность, тыс. куб. м/час: 1) - 1 объект</w:t>
            </w:r>
          </w:p>
        </w:tc>
      </w:tr>
      <w:tr w:rsidR="00921425">
        <w:tblPrEx>
          <w:tblBorders>
            <w:insideH w:val="nil"/>
          </w:tblBorders>
        </w:tblPrEx>
        <w:tc>
          <w:tcPr>
            <w:tcW w:w="460" w:type="dxa"/>
            <w:tcBorders>
              <w:top w:val="nil"/>
              <w:bottom w:val="nil"/>
            </w:tcBorders>
          </w:tcPr>
          <w:p w:rsidR="00921425" w:rsidRDefault="00921425">
            <w:pPr>
              <w:pStyle w:val="ConsPlusNormal"/>
            </w:pPr>
          </w:p>
        </w:tc>
        <w:tc>
          <w:tcPr>
            <w:tcW w:w="2644" w:type="dxa"/>
            <w:tcBorders>
              <w:top w:val="nil"/>
              <w:bottom w:val="nil"/>
            </w:tcBorders>
          </w:tcPr>
          <w:p w:rsidR="00921425" w:rsidRDefault="00921425">
            <w:pPr>
              <w:pStyle w:val="ConsPlusNormal"/>
            </w:pPr>
          </w:p>
        </w:tc>
        <w:tc>
          <w:tcPr>
            <w:tcW w:w="1600" w:type="dxa"/>
            <w:tcBorders>
              <w:top w:val="nil"/>
              <w:bottom w:val="nil"/>
            </w:tcBorders>
          </w:tcPr>
          <w:p w:rsidR="00921425" w:rsidRDefault="00921425">
            <w:pPr>
              <w:pStyle w:val="ConsPlusNormal"/>
            </w:pPr>
          </w:p>
        </w:tc>
        <w:tc>
          <w:tcPr>
            <w:tcW w:w="1247" w:type="dxa"/>
            <w:tcBorders>
              <w:top w:val="nil"/>
              <w:bottom w:val="nil"/>
            </w:tcBorders>
          </w:tcPr>
          <w:p w:rsidR="00921425" w:rsidRDefault="00921425">
            <w:pPr>
              <w:pStyle w:val="ConsPlusNormal"/>
            </w:pPr>
          </w:p>
        </w:tc>
        <w:tc>
          <w:tcPr>
            <w:tcW w:w="7143" w:type="dxa"/>
            <w:tcBorders>
              <w:top w:val="nil"/>
              <w:bottom w:val="nil"/>
            </w:tcBorders>
          </w:tcPr>
          <w:p w:rsidR="00921425" w:rsidRDefault="00921425">
            <w:pPr>
              <w:pStyle w:val="ConsPlusNormal"/>
            </w:pPr>
            <w:r>
              <w:t>Пункт редуцирования газа (ПРГ) (ГРП-9, Местное значение городского округа, Планируемый к размещению, городской округ Большой Камень, г. Большой Камень, Производительность, тыс. куб. м/час: 1) - 1 объект</w:t>
            </w:r>
          </w:p>
          <w:p w:rsidR="00921425" w:rsidRDefault="00921425">
            <w:pPr>
              <w:pStyle w:val="ConsPlusNormal"/>
            </w:pPr>
            <w:r>
              <w:t>Пункт редуцирования газа (ПРГ) (ГРП-13, Местное значение городского округа, Планируемый к размещению, городской округ Большой Камень, г. Большой Камень, Производительность, тыс. куб. м/час: 1) - 1 объект</w:t>
            </w:r>
          </w:p>
          <w:p w:rsidR="00921425" w:rsidRDefault="00921425">
            <w:pPr>
              <w:pStyle w:val="ConsPlusNormal"/>
            </w:pPr>
            <w:r>
              <w:t>Пункт редуцирования газа (ПРГ) (ПРГ "Чайкино-2", Местное значение городского округа, Планируемый к размещению, городской округ Большой Камень, г. Большой Камень, Производительность, тыс. куб. м/час: 1) - 1 объект</w:t>
            </w:r>
          </w:p>
          <w:p w:rsidR="00921425" w:rsidRDefault="00921425">
            <w:pPr>
              <w:pStyle w:val="ConsPlusNormal"/>
            </w:pPr>
            <w:r>
              <w:t>Пункт редуцирования газа (ПРГ) (ГРП-12, Местное значение городского округа, Планируемый к размещению, городской округ Большой Камень, г. Большой Камень, Производительность, тыс. куб. м/час: 1) - 1 объект</w:t>
            </w:r>
          </w:p>
          <w:p w:rsidR="00921425" w:rsidRDefault="00921425">
            <w:pPr>
              <w:pStyle w:val="ConsPlusNormal"/>
            </w:pPr>
            <w:r>
              <w:t>Пункт редуцирования газа (ПРГ) (ПРГ с. Петровка, Местное значение городского округа, Планируемый к размещению, городской округ Большой Камень, с. Петровка, Производительность, тыс. куб. м/час: 1) - 1 объект</w:t>
            </w:r>
          </w:p>
          <w:p w:rsidR="00921425" w:rsidRDefault="00921425">
            <w:pPr>
              <w:pStyle w:val="ConsPlusNormal"/>
            </w:pPr>
            <w:r>
              <w:t>Пункт редуцирования газа (ПРГ) (ГРП-2, Местное значение городского округа, Планируемый к размещению, городской округ Большой Камень, с. Петровка, Производительность, тыс. куб. м/час: 1) - 1 объект</w:t>
            </w:r>
          </w:p>
          <w:p w:rsidR="00921425" w:rsidRDefault="00921425">
            <w:pPr>
              <w:pStyle w:val="ConsPlusNormal"/>
            </w:pPr>
            <w:r>
              <w:t>Пункт редуцирования газа (ПРГ) (ГРП-1, Местное значение городского округа, Планируемый к размещению, городской округ Большой Камень, с. Петровка, Производительность, тыс. куб. м/час: 1) - 1 объект</w:t>
            </w:r>
          </w:p>
          <w:p w:rsidR="00921425" w:rsidRDefault="00921425">
            <w:pPr>
              <w:pStyle w:val="ConsPlusNormal"/>
            </w:pPr>
            <w:r>
              <w:t>Источник тепловой энергии (Котельная с. Петровка (Гарнизон), Местное значение городского округа, Планируемый к ликвидации, городской округ Большой Камень, с. Петровка, Тепловая мощность, Гкал/ч: 0,44) - 1 объект</w:t>
            </w:r>
          </w:p>
        </w:tc>
      </w:tr>
      <w:tr w:rsidR="00921425">
        <w:tblPrEx>
          <w:tblBorders>
            <w:insideH w:val="nil"/>
          </w:tblBorders>
        </w:tblPrEx>
        <w:tc>
          <w:tcPr>
            <w:tcW w:w="460" w:type="dxa"/>
            <w:tcBorders>
              <w:top w:val="nil"/>
            </w:tcBorders>
          </w:tcPr>
          <w:p w:rsidR="00921425" w:rsidRDefault="00921425">
            <w:pPr>
              <w:pStyle w:val="ConsPlusNormal"/>
            </w:pPr>
          </w:p>
        </w:tc>
        <w:tc>
          <w:tcPr>
            <w:tcW w:w="2644" w:type="dxa"/>
            <w:tcBorders>
              <w:top w:val="nil"/>
            </w:tcBorders>
          </w:tcPr>
          <w:p w:rsidR="00921425" w:rsidRDefault="00921425">
            <w:pPr>
              <w:pStyle w:val="ConsPlusNormal"/>
            </w:pPr>
          </w:p>
        </w:tc>
        <w:tc>
          <w:tcPr>
            <w:tcW w:w="1600" w:type="dxa"/>
            <w:tcBorders>
              <w:top w:val="nil"/>
            </w:tcBorders>
          </w:tcPr>
          <w:p w:rsidR="00921425" w:rsidRDefault="00921425">
            <w:pPr>
              <w:pStyle w:val="ConsPlusNormal"/>
            </w:pPr>
          </w:p>
        </w:tc>
        <w:tc>
          <w:tcPr>
            <w:tcW w:w="1247" w:type="dxa"/>
            <w:tcBorders>
              <w:top w:val="nil"/>
            </w:tcBorders>
          </w:tcPr>
          <w:p w:rsidR="00921425" w:rsidRDefault="00921425">
            <w:pPr>
              <w:pStyle w:val="ConsPlusNormal"/>
            </w:pPr>
          </w:p>
        </w:tc>
        <w:tc>
          <w:tcPr>
            <w:tcW w:w="7143" w:type="dxa"/>
            <w:tcBorders>
              <w:top w:val="nil"/>
            </w:tcBorders>
          </w:tcPr>
          <w:p w:rsidR="00921425" w:rsidRDefault="00921425">
            <w:pPr>
              <w:pStyle w:val="ConsPlusNormal"/>
            </w:pPr>
            <w:r>
              <w:t xml:space="preserve">Центральный тепловой пункт (ЦТП) (ЦТП с. Андреево, Местное значение городского округа, Планируемый к реконструкции, городской округ </w:t>
            </w:r>
            <w:r>
              <w:lastRenderedPageBreak/>
              <w:t>Большой Камень, г. Большой Камень) - 1 объект</w:t>
            </w:r>
          </w:p>
          <w:p w:rsidR="00921425" w:rsidRDefault="00921425">
            <w:pPr>
              <w:pStyle w:val="ConsPlusNormal"/>
            </w:pPr>
            <w:r>
              <w:t>Насосная станция (Насосная станция, Местное значение городского округа, Планируемый к размещению, городской округ Большой Камень, г. Большой Камень, Производительность, тыс. куб. м/сут.: 0,5) - 1 объект</w:t>
            </w:r>
          </w:p>
          <w:p w:rsidR="00921425" w:rsidRDefault="00921425">
            <w:pPr>
              <w:pStyle w:val="ConsPlusNormal"/>
            </w:pPr>
            <w:r>
              <w:t>Очистные сооружения дождевой канализации (ЛОС-7, Местное значение городского округа, Планируемый к размещению, городской округ Большой Камень, г. Большой Камень, Объект: 1) - 1 объект</w:t>
            </w:r>
          </w:p>
          <w:p w:rsidR="00921425" w:rsidRDefault="00921425">
            <w:pPr>
              <w:pStyle w:val="ConsPlusNormal"/>
            </w:pPr>
            <w:r>
              <w:t>Базовая станция (Базовая станция, Местное значение городского округа, Планируемый к размещению, городской округ Большой Камень, г. Большой Камень) - 2 объекта</w:t>
            </w:r>
          </w:p>
          <w:p w:rsidR="00921425" w:rsidRDefault="00921425">
            <w:pPr>
              <w:pStyle w:val="ConsPlusNormal"/>
            </w:pPr>
            <w:r>
              <w:t>Базовая станция (Базовая станция, Местное значение городского округа, Планируемый к размещению, городской округ Большой Камень, с. Суходол) - 1 объект</w:t>
            </w:r>
          </w:p>
        </w:tc>
      </w:tr>
      <w:tr w:rsidR="00921425">
        <w:tc>
          <w:tcPr>
            <w:tcW w:w="460" w:type="dxa"/>
          </w:tcPr>
          <w:p w:rsidR="00921425" w:rsidRDefault="00921425">
            <w:pPr>
              <w:pStyle w:val="ConsPlusNormal"/>
            </w:pPr>
            <w:r>
              <w:lastRenderedPageBreak/>
              <w:t>3</w:t>
            </w:r>
          </w:p>
        </w:tc>
        <w:tc>
          <w:tcPr>
            <w:tcW w:w="2644" w:type="dxa"/>
          </w:tcPr>
          <w:p w:rsidR="00921425" w:rsidRDefault="00921425">
            <w:pPr>
              <w:pStyle w:val="ConsPlusNormal"/>
            </w:pPr>
            <w:r>
              <w:t>Зона смешанной и общественно-деловой застройки</w:t>
            </w:r>
          </w:p>
        </w:tc>
        <w:tc>
          <w:tcPr>
            <w:tcW w:w="1600" w:type="dxa"/>
          </w:tcPr>
          <w:p w:rsidR="00921425" w:rsidRDefault="00921425">
            <w:pPr>
              <w:pStyle w:val="ConsPlusNormal"/>
            </w:pPr>
            <w:r>
              <w:t>Площадь зоны, га</w:t>
            </w:r>
          </w:p>
        </w:tc>
        <w:tc>
          <w:tcPr>
            <w:tcW w:w="1247" w:type="dxa"/>
          </w:tcPr>
          <w:p w:rsidR="00921425" w:rsidRDefault="00921425">
            <w:pPr>
              <w:pStyle w:val="ConsPlusNormal"/>
              <w:jc w:val="right"/>
            </w:pPr>
            <w:r>
              <w:t>18,35</w:t>
            </w:r>
          </w:p>
        </w:tc>
        <w:tc>
          <w:tcPr>
            <w:tcW w:w="7143" w:type="dxa"/>
          </w:tcPr>
          <w:p w:rsidR="00921425" w:rsidRDefault="00921425">
            <w:pPr>
              <w:pStyle w:val="ConsPlusNormal"/>
            </w:pPr>
            <w:r>
              <w:t>Объект культурно-досугового (клубного) типа (Многофункциональный культурный центр, Региональное значение, Планируемый к размещению, городской округ Большой Камень, г. Большой Камень) - 1 объект</w:t>
            </w:r>
          </w:p>
          <w:p w:rsidR="00921425" w:rsidRDefault="00921425">
            <w:pPr>
              <w:pStyle w:val="ConsPlusNormal"/>
            </w:pPr>
            <w:r>
              <w:t>Общеобразовательная организация (МБОУ СОШ N 44 городского округа Большой Камень, Местное значение городского округа, Планируемый к реконструкции, городской округ Большой Камень, г. Большой Камень, Мест: 400) - 1 объект</w:t>
            </w:r>
          </w:p>
        </w:tc>
      </w:tr>
      <w:tr w:rsidR="00921425">
        <w:tblPrEx>
          <w:tblBorders>
            <w:insideH w:val="nil"/>
          </w:tblBorders>
        </w:tblPrEx>
        <w:tc>
          <w:tcPr>
            <w:tcW w:w="460" w:type="dxa"/>
            <w:tcBorders>
              <w:bottom w:val="nil"/>
            </w:tcBorders>
          </w:tcPr>
          <w:p w:rsidR="00921425" w:rsidRDefault="00921425">
            <w:pPr>
              <w:pStyle w:val="ConsPlusNormal"/>
            </w:pPr>
            <w:r>
              <w:t>4</w:t>
            </w:r>
          </w:p>
        </w:tc>
        <w:tc>
          <w:tcPr>
            <w:tcW w:w="2644" w:type="dxa"/>
            <w:tcBorders>
              <w:bottom w:val="nil"/>
            </w:tcBorders>
          </w:tcPr>
          <w:p w:rsidR="00921425" w:rsidRDefault="00921425">
            <w:pPr>
              <w:pStyle w:val="ConsPlusNormal"/>
            </w:pPr>
            <w:r>
              <w:t>Общественно-деловые зоны</w:t>
            </w:r>
          </w:p>
        </w:tc>
        <w:tc>
          <w:tcPr>
            <w:tcW w:w="1600" w:type="dxa"/>
            <w:tcBorders>
              <w:bottom w:val="nil"/>
            </w:tcBorders>
          </w:tcPr>
          <w:p w:rsidR="00921425" w:rsidRDefault="00921425">
            <w:pPr>
              <w:pStyle w:val="ConsPlusNormal"/>
            </w:pPr>
            <w:r>
              <w:t>Площадь зоны, га</w:t>
            </w:r>
          </w:p>
        </w:tc>
        <w:tc>
          <w:tcPr>
            <w:tcW w:w="1247" w:type="dxa"/>
            <w:tcBorders>
              <w:bottom w:val="nil"/>
            </w:tcBorders>
          </w:tcPr>
          <w:p w:rsidR="00921425" w:rsidRDefault="00921425">
            <w:pPr>
              <w:pStyle w:val="ConsPlusNormal"/>
              <w:jc w:val="right"/>
            </w:pPr>
            <w:r>
              <w:t>104,26</w:t>
            </w:r>
          </w:p>
        </w:tc>
        <w:tc>
          <w:tcPr>
            <w:tcW w:w="7143" w:type="dxa"/>
            <w:tcBorders>
              <w:bottom w:val="nil"/>
            </w:tcBorders>
          </w:tcPr>
          <w:p w:rsidR="00921425" w:rsidRDefault="00921425">
            <w:pPr>
              <w:pStyle w:val="ConsPlusNormal"/>
            </w:pPr>
            <w:r>
              <w:t>Лечебно-профилактическая медицинская организация, оказывающая медицинскую помощь в амбулаторных условиях и (или) в условиях дневного стационара (Городская поликлиника ФГБУЗ МСЧ N 98 ФМБА России, Федеральное значение, Планируемый к реконструкции, городской округ Большой Камень, г. Большой Камень, Объект: 1) - 1 объект</w:t>
            </w:r>
          </w:p>
          <w:p w:rsidR="00921425" w:rsidRDefault="00921425">
            <w:pPr>
              <w:pStyle w:val="ConsPlusNormal"/>
            </w:pPr>
            <w:r>
              <w:t>Обособленное структурное подразделение медицинской организации, оказывающей первичную медико-санитарную помощь (Фельдшерско-акушерский пункт, Федеральное значение, Планируемый к размещению, городской округ Большой Камень, г. Большой Камень) - 1 объект</w:t>
            </w:r>
          </w:p>
          <w:p w:rsidR="00921425" w:rsidRDefault="00921425">
            <w:pPr>
              <w:pStyle w:val="ConsPlusNormal"/>
            </w:pPr>
            <w:r>
              <w:t xml:space="preserve">Объекты обеспечения пожарной безопасности (Пожарная часть СПСЧ-2, Федеральное значение, Планируемый к размещению, городской округ </w:t>
            </w:r>
            <w:r>
              <w:lastRenderedPageBreak/>
              <w:t>Большой Камень, г. Большой Камень, Количество автомобилей: 0) - 1 объект</w:t>
            </w:r>
          </w:p>
          <w:p w:rsidR="00921425" w:rsidRDefault="00921425">
            <w:pPr>
              <w:pStyle w:val="ConsPlusNormal"/>
            </w:pPr>
            <w:r>
              <w:t>Организация, реализующая программы профессионального и высшего образования (Центр профессиональной подготовки, Региональное значение, Планируемый к размещению, городской округ Большой Камень, г. Большой Камень, Студентов: 400) - 1 объект</w:t>
            </w:r>
          </w:p>
          <w:p w:rsidR="00921425" w:rsidRDefault="00921425">
            <w:pPr>
              <w:pStyle w:val="ConsPlusNormal"/>
            </w:pPr>
            <w:r>
              <w:t>Организация, реализующая программы профессионального и высшего образования (Многопрофильная профессиональная образовательная организация, Региональное значение, Планируемый к размещению, городской округ Большой Камень, г. Большой Камень, Студентов: 500) - 1 объект</w:t>
            </w:r>
          </w:p>
        </w:tc>
      </w:tr>
      <w:tr w:rsidR="00921425">
        <w:tblPrEx>
          <w:tblBorders>
            <w:insideH w:val="nil"/>
          </w:tblBorders>
        </w:tblPrEx>
        <w:tc>
          <w:tcPr>
            <w:tcW w:w="460" w:type="dxa"/>
            <w:tcBorders>
              <w:top w:val="nil"/>
              <w:bottom w:val="nil"/>
            </w:tcBorders>
          </w:tcPr>
          <w:p w:rsidR="00921425" w:rsidRDefault="00921425">
            <w:pPr>
              <w:pStyle w:val="ConsPlusNormal"/>
            </w:pPr>
          </w:p>
        </w:tc>
        <w:tc>
          <w:tcPr>
            <w:tcW w:w="2644" w:type="dxa"/>
            <w:tcBorders>
              <w:top w:val="nil"/>
              <w:bottom w:val="nil"/>
            </w:tcBorders>
          </w:tcPr>
          <w:p w:rsidR="00921425" w:rsidRDefault="00921425">
            <w:pPr>
              <w:pStyle w:val="ConsPlusNormal"/>
            </w:pPr>
          </w:p>
        </w:tc>
        <w:tc>
          <w:tcPr>
            <w:tcW w:w="1600" w:type="dxa"/>
            <w:tcBorders>
              <w:top w:val="nil"/>
              <w:bottom w:val="nil"/>
            </w:tcBorders>
          </w:tcPr>
          <w:p w:rsidR="00921425" w:rsidRDefault="00921425">
            <w:pPr>
              <w:pStyle w:val="ConsPlusNormal"/>
            </w:pPr>
          </w:p>
        </w:tc>
        <w:tc>
          <w:tcPr>
            <w:tcW w:w="1247" w:type="dxa"/>
            <w:tcBorders>
              <w:top w:val="nil"/>
              <w:bottom w:val="nil"/>
            </w:tcBorders>
          </w:tcPr>
          <w:p w:rsidR="00921425" w:rsidRDefault="00921425">
            <w:pPr>
              <w:pStyle w:val="ConsPlusNormal"/>
            </w:pPr>
          </w:p>
        </w:tc>
        <w:tc>
          <w:tcPr>
            <w:tcW w:w="7143" w:type="dxa"/>
            <w:tcBorders>
              <w:top w:val="nil"/>
              <w:bottom w:val="nil"/>
            </w:tcBorders>
          </w:tcPr>
          <w:p w:rsidR="00921425" w:rsidRDefault="00921425">
            <w:pPr>
              <w:pStyle w:val="ConsPlusNormal"/>
            </w:pPr>
            <w:r>
              <w:t>Лечебно-профилактическая медицинская организация, оказывающая медицинскую помощь в амбулаторных условиях и (или) в условиях дневного стационара (Инновационный медицинский центр, Региональное значение, Планируемый к размещению, городской округ Большой Камень, г. Большой Камень, Объект: 1) - 1 объект</w:t>
            </w:r>
          </w:p>
          <w:p w:rsidR="00921425" w:rsidRDefault="00921425">
            <w:pPr>
              <w:pStyle w:val="ConsPlusNormal"/>
            </w:pPr>
            <w:r>
              <w:t>Дошкольная образовательная организация (МБДОУ N 24 "Ручеек" (корпус 2), Местное значение городского округа, Планируемый к реконструкции, городской округ Большой Камень, г. Большой Камень) - 1 объект</w:t>
            </w:r>
          </w:p>
          <w:p w:rsidR="00921425" w:rsidRDefault="00921425">
            <w:pPr>
              <w:pStyle w:val="ConsPlusNormal"/>
            </w:pPr>
            <w:r>
              <w:t>Дошкольная образовательная организация (МБДОУ N 24 "Ручеек" (корпус 1), Местное значение городского округа, Планируемый к реконструкции, городской округ Большой Камень, г. Большой Камень, Мест: 456) - 1 объект</w:t>
            </w:r>
          </w:p>
          <w:p w:rsidR="00921425" w:rsidRDefault="00921425">
            <w:pPr>
              <w:pStyle w:val="ConsPlusNormal"/>
            </w:pPr>
            <w:r>
              <w:t>Общеобразовательная организация (Общеобразовательная школа, Местное значение городского округа, Планируемый к размещению, городской округ Большой Камень, г. Большой Камень, Мест: 550) - 1 объект</w:t>
            </w:r>
          </w:p>
          <w:p w:rsidR="00921425" w:rsidRDefault="00921425">
            <w:pPr>
              <w:pStyle w:val="ConsPlusNormal"/>
            </w:pPr>
            <w:r>
              <w:t>Общеобразовательная организация (МБОУ СОШ N 2 городского округа Большой Камень, Местное значение городского округа, Планируемый к реконструкции, городской округ Большой Камень, г. Большой Камень, Мест: 1030) - 1 объект</w:t>
            </w:r>
          </w:p>
          <w:p w:rsidR="00921425" w:rsidRDefault="00921425">
            <w:pPr>
              <w:pStyle w:val="ConsPlusNormal"/>
            </w:pPr>
            <w:r>
              <w:t xml:space="preserve">Общеобразовательная организация (МБОУ СОШ N 8 городского округа Большой Камень, Местное значение городского округа, Планируемый к </w:t>
            </w:r>
            <w:r>
              <w:lastRenderedPageBreak/>
              <w:t>реконструкции, городской округ Большой Камень, г. Большой Камень, Мест: 210) - 1 объект</w:t>
            </w:r>
          </w:p>
          <w:p w:rsidR="00921425" w:rsidRDefault="00921425">
            <w:pPr>
              <w:pStyle w:val="ConsPlusNormal"/>
            </w:pPr>
            <w:r>
              <w:t>Общеобразовательная организация (МБОУ ООШ N 27 с. Петровка городского округа Большой Камень, Местное значение городского округа, Планируемый к реконструкции, городской округ Большой Камень, с. Петровка, Мест: 250) - 1 объект</w:t>
            </w:r>
          </w:p>
        </w:tc>
      </w:tr>
      <w:tr w:rsidR="00921425">
        <w:tblPrEx>
          <w:tblBorders>
            <w:insideH w:val="nil"/>
          </w:tblBorders>
        </w:tblPrEx>
        <w:tc>
          <w:tcPr>
            <w:tcW w:w="460" w:type="dxa"/>
            <w:tcBorders>
              <w:top w:val="nil"/>
              <w:bottom w:val="nil"/>
            </w:tcBorders>
          </w:tcPr>
          <w:p w:rsidR="00921425" w:rsidRDefault="00921425">
            <w:pPr>
              <w:pStyle w:val="ConsPlusNormal"/>
            </w:pPr>
          </w:p>
        </w:tc>
        <w:tc>
          <w:tcPr>
            <w:tcW w:w="2644" w:type="dxa"/>
            <w:tcBorders>
              <w:top w:val="nil"/>
              <w:bottom w:val="nil"/>
            </w:tcBorders>
          </w:tcPr>
          <w:p w:rsidR="00921425" w:rsidRDefault="00921425">
            <w:pPr>
              <w:pStyle w:val="ConsPlusNormal"/>
            </w:pPr>
          </w:p>
        </w:tc>
        <w:tc>
          <w:tcPr>
            <w:tcW w:w="1600" w:type="dxa"/>
            <w:tcBorders>
              <w:top w:val="nil"/>
              <w:bottom w:val="nil"/>
            </w:tcBorders>
          </w:tcPr>
          <w:p w:rsidR="00921425" w:rsidRDefault="00921425">
            <w:pPr>
              <w:pStyle w:val="ConsPlusNormal"/>
            </w:pPr>
          </w:p>
        </w:tc>
        <w:tc>
          <w:tcPr>
            <w:tcW w:w="1247" w:type="dxa"/>
            <w:tcBorders>
              <w:top w:val="nil"/>
              <w:bottom w:val="nil"/>
            </w:tcBorders>
          </w:tcPr>
          <w:p w:rsidR="00921425" w:rsidRDefault="00921425">
            <w:pPr>
              <w:pStyle w:val="ConsPlusNormal"/>
            </w:pPr>
          </w:p>
        </w:tc>
        <w:tc>
          <w:tcPr>
            <w:tcW w:w="7143" w:type="dxa"/>
            <w:tcBorders>
              <w:top w:val="nil"/>
              <w:bottom w:val="nil"/>
            </w:tcBorders>
          </w:tcPr>
          <w:p w:rsidR="00921425" w:rsidRDefault="00921425">
            <w:pPr>
              <w:pStyle w:val="ConsPlusNormal"/>
            </w:pPr>
            <w:r>
              <w:t>Объект культурно-просветительного назначения (Краеведческий музей, Местное значение городского округа, Планируемый к размещению, городской округ Большой Камень, г. Большой Камень, Объект: 1) - 1 объект</w:t>
            </w:r>
          </w:p>
          <w:p w:rsidR="00921425" w:rsidRDefault="00921425">
            <w:pPr>
              <w:pStyle w:val="ConsPlusNormal"/>
            </w:pPr>
            <w:r>
              <w:t>Объект культурно-просветительного назначения (Общедоступная библиотека, Местное значение городского округа, Планируемый к размещению, городской округ Большой Камень, г. Большой Камень, Объект: 1) - 1 объект</w:t>
            </w:r>
          </w:p>
          <w:p w:rsidR="00921425" w:rsidRDefault="00921425">
            <w:pPr>
              <w:pStyle w:val="ConsPlusNormal"/>
            </w:pPr>
            <w:r>
              <w:t>Объект культурно-просветительного назначения (Выставочный зал актуального искусства, Местное значение городского округа, Планируемый к размещению, городской округ Большой Камень, г. Большой Камень, Объект: 1) - 1 объект</w:t>
            </w:r>
          </w:p>
          <w:p w:rsidR="00921425" w:rsidRDefault="00921425">
            <w:pPr>
              <w:pStyle w:val="ConsPlusNormal"/>
            </w:pPr>
            <w:r>
              <w:t>Объект культурно-досугового (клубного) типа (Дом культуры, Местное значение городского округа, Планируемый к размещению, городской округ Большой Камень, г. Большой Камень, Зрительских мест: 500) - 1 объект</w:t>
            </w:r>
          </w:p>
          <w:p w:rsidR="00921425" w:rsidRDefault="00921425">
            <w:pPr>
              <w:pStyle w:val="ConsPlusNormal"/>
            </w:pPr>
            <w:r>
              <w:t>Объект культурно-досугового (клубного) типа ("Культурный центра развития" городского округа Большой Камень, Местное значение городского округа, Планируемый к размещению, городской округ Большой Камень, г. Большой Камень, Зрительских мест: 248) - 1 объект</w:t>
            </w:r>
          </w:p>
          <w:p w:rsidR="00921425" w:rsidRDefault="00921425">
            <w:pPr>
              <w:pStyle w:val="ConsPlusNormal"/>
            </w:pPr>
            <w:r>
              <w:t>Объект культурно-досугового (клубного) типа (МАУ Дворец культуры "Звезда", Местное значение городского округа, Планируемый к реконструкции, городской округ Большой Камень, г. Большой Камень, Зрительских мест: 900) - 1 объект</w:t>
            </w:r>
          </w:p>
          <w:p w:rsidR="00921425" w:rsidRDefault="00921425">
            <w:pPr>
              <w:pStyle w:val="ConsPlusNormal"/>
            </w:pPr>
            <w:r>
              <w:t xml:space="preserve">Объект культурно-досугового (клубного) типа (Городской Центр культуры (МБУ ГЦК), Местное значение городского округа, Планируемый к реконструкции, городской округ Большой Камень, г. Большой Камень, </w:t>
            </w:r>
            <w:r>
              <w:lastRenderedPageBreak/>
              <w:t>Зрительских мест: 200) - 1 объект</w:t>
            </w:r>
          </w:p>
        </w:tc>
      </w:tr>
      <w:tr w:rsidR="00921425">
        <w:tblPrEx>
          <w:tblBorders>
            <w:insideH w:val="nil"/>
          </w:tblBorders>
        </w:tblPrEx>
        <w:tc>
          <w:tcPr>
            <w:tcW w:w="460" w:type="dxa"/>
            <w:tcBorders>
              <w:top w:val="nil"/>
              <w:bottom w:val="nil"/>
            </w:tcBorders>
          </w:tcPr>
          <w:p w:rsidR="00921425" w:rsidRDefault="00921425">
            <w:pPr>
              <w:pStyle w:val="ConsPlusNormal"/>
            </w:pPr>
          </w:p>
        </w:tc>
        <w:tc>
          <w:tcPr>
            <w:tcW w:w="2644" w:type="dxa"/>
            <w:tcBorders>
              <w:top w:val="nil"/>
              <w:bottom w:val="nil"/>
            </w:tcBorders>
          </w:tcPr>
          <w:p w:rsidR="00921425" w:rsidRDefault="00921425">
            <w:pPr>
              <w:pStyle w:val="ConsPlusNormal"/>
            </w:pPr>
          </w:p>
        </w:tc>
        <w:tc>
          <w:tcPr>
            <w:tcW w:w="1600" w:type="dxa"/>
            <w:tcBorders>
              <w:top w:val="nil"/>
              <w:bottom w:val="nil"/>
            </w:tcBorders>
          </w:tcPr>
          <w:p w:rsidR="00921425" w:rsidRDefault="00921425">
            <w:pPr>
              <w:pStyle w:val="ConsPlusNormal"/>
            </w:pPr>
          </w:p>
        </w:tc>
        <w:tc>
          <w:tcPr>
            <w:tcW w:w="1247" w:type="dxa"/>
            <w:tcBorders>
              <w:top w:val="nil"/>
              <w:bottom w:val="nil"/>
            </w:tcBorders>
          </w:tcPr>
          <w:p w:rsidR="00921425" w:rsidRDefault="00921425">
            <w:pPr>
              <w:pStyle w:val="ConsPlusNormal"/>
            </w:pPr>
          </w:p>
        </w:tc>
        <w:tc>
          <w:tcPr>
            <w:tcW w:w="7143" w:type="dxa"/>
            <w:tcBorders>
              <w:top w:val="nil"/>
              <w:bottom w:val="nil"/>
            </w:tcBorders>
          </w:tcPr>
          <w:p w:rsidR="00921425" w:rsidRDefault="00921425">
            <w:pPr>
              <w:pStyle w:val="ConsPlusNormal"/>
            </w:pPr>
            <w:r>
              <w:t>Объект спорта, включающий раздельно нормируемые спортивные сооружения (объекты) (в т.ч. физкультурно-оздоровительный комплекс) (Физкультурно-оздоровительный комплекс по ул. Зеленая, Местное значение городского округа, Планируемый к размещению, городской округ Большой Камень, г. Большой Камень, Единовременная пропускная способность, чел.: 140) - 1 объект</w:t>
            </w:r>
          </w:p>
          <w:p w:rsidR="00921425" w:rsidRDefault="00921425">
            <w:pPr>
              <w:pStyle w:val="ConsPlusNormal"/>
            </w:pPr>
            <w:r>
              <w:t>Объект спорта, включающий раздельно нормируемые спортивные сооружения (объекты) (в т.ч. физкультурно-оздоровительный комплекс) (Физкультурно-оздоровительный комплекс, Местное значение городского округа, Планируемый к размещению, городской округ Большой Камень, г. Большой Камень, Единовременная пропускная способность, чел.: 150) - 1 объект</w:t>
            </w:r>
          </w:p>
          <w:p w:rsidR="00921425" w:rsidRDefault="00921425">
            <w:pPr>
              <w:pStyle w:val="ConsPlusNormal"/>
            </w:pPr>
            <w:r>
              <w:t>Объект спорта, включающий раздельно нормируемые спортивные сооружения (объекты) (в т.ч. физкультурно-оздоровительный комплекс) (Спортивный клуб для семейных занятий спортом, Местное значение городского округа, Планируемый к размещению, городской округ Большой Камень, г. Большой Камень, Единовременная пропускная способность, чел.: 25) - 1 объект</w:t>
            </w:r>
          </w:p>
          <w:p w:rsidR="00921425" w:rsidRDefault="00921425">
            <w:pPr>
              <w:pStyle w:val="ConsPlusNormal"/>
            </w:pPr>
            <w:r>
              <w:t>Объект спорта, включающий раздельно нормируемые спортивные сооружения (объекты) (в т.ч. физкультурно-оздоровительный комплекс) (Стадион "Южный", Местное значение городского округа, Планируемый к реконструкции, городской округ Большой Камень, г. Большой Камень) - 1 объект</w:t>
            </w:r>
          </w:p>
        </w:tc>
      </w:tr>
      <w:tr w:rsidR="00921425">
        <w:tblPrEx>
          <w:tblBorders>
            <w:insideH w:val="nil"/>
          </w:tblBorders>
        </w:tblPrEx>
        <w:tc>
          <w:tcPr>
            <w:tcW w:w="460" w:type="dxa"/>
            <w:tcBorders>
              <w:top w:val="nil"/>
              <w:bottom w:val="nil"/>
            </w:tcBorders>
          </w:tcPr>
          <w:p w:rsidR="00921425" w:rsidRDefault="00921425">
            <w:pPr>
              <w:pStyle w:val="ConsPlusNormal"/>
            </w:pPr>
          </w:p>
        </w:tc>
        <w:tc>
          <w:tcPr>
            <w:tcW w:w="2644" w:type="dxa"/>
            <w:tcBorders>
              <w:top w:val="nil"/>
              <w:bottom w:val="nil"/>
            </w:tcBorders>
          </w:tcPr>
          <w:p w:rsidR="00921425" w:rsidRDefault="00921425">
            <w:pPr>
              <w:pStyle w:val="ConsPlusNormal"/>
            </w:pPr>
          </w:p>
        </w:tc>
        <w:tc>
          <w:tcPr>
            <w:tcW w:w="1600" w:type="dxa"/>
            <w:tcBorders>
              <w:top w:val="nil"/>
              <w:bottom w:val="nil"/>
            </w:tcBorders>
          </w:tcPr>
          <w:p w:rsidR="00921425" w:rsidRDefault="00921425">
            <w:pPr>
              <w:pStyle w:val="ConsPlusNormal"/>
            </w:pPr>
          </w:p>
        </w:tc>
        <w:tc>
          <w:tcPr>
            <w:tcW w:w="1247" w:type="dxa"/>
            <w:tcBorders>
              <w:top w:val="nil"/>
              <w:bottom w:val="nil"/>
            </w:tcBorders>
          </w:tcPr>
          <w:p w:rsidR="00921425" w:rsidRDefault="00921425">
            <w:pPr>
              <w:pStyle w:val="ConsPlusNormal"/>
            </w:pPr>
          </w:p>
        </w:tc>
        <w:tc>
          <w:tcPr>
            <w:tcW w:w="7143" w:type="dxa"/>
            <w:tcBorders>
              <w:top w:val="nil"/>
              <w:bottom w:val="nil"/>
            </w:tcBorders>
          </w:tcPr>
          <w:p w:rsidR="00921425" w:rsidRDefault="00921425">
            <w:pPr>
              <w:pStyle w:val="ConsPlusNormal"/>
            </w:pPr>
            <w:r>
              <w:t>Объект спорта, включающий раздельно нормируемые спортивные сооружения (объекты) (в т.ч. физкультурно-оздоровительный комплекс) (МАУ "Спортивный комплекс" городского округа Большой Камень, Местное значение городского округа, Планируемый к реконструкции, городской округ Большой Камень, г. Большой Камень, Единовременная пропускная способность, чел.: 144) - 1 объект</w:t>
            </w:r>
          </w:p>
          <w:p w:rsidR="00921425" w:rsidRDefault="00921425">
            <w:pPr>
              <w:pStyle w:val="ConsPlusNormal"/>
            </w:pPr>
            <w:r>
              <w:t xml:space="preserve">Спортивное сооружение (Тренажерные площадки, Местное значение городского округа, Планируемый к размещению, городской округ </w:t>
            </w:r>
            <w:r>
              <w:lastRenderedPageBreak/>
              <w:t>Большой Камень, г. Большой Камень, Единовременная пропускная способность, чел: 10) - 1 объект</w:t>
            </w:r>
          </w:p>
          <w:p w:rsidR="00921425" w:rsidRDefault="00921425">
            <w:pPr>
              <w:pStyle w:val="ConsPlusNormal"/>
            </w:pPr>
            <w:r>
              <w:t>Объекты торговли, общественного питания (Рынок, Местное значение городского округа, Планируемый к размещению, городской округ Большой Камень, г. Большой Камень) - 1 объект</w:t>
            </w:r>
          </w:p>
          <w:p w:rsidR="00921425" w:rsidRDefault="00921425">
            <w:pPr>
              <w:pStyle w:val="ConsPlusNormal"/>
            </w:pPr>
            <w:r>
              <w:t>Пункт редуцирования газа (ПРГ) (ПРГ "Южная Лифляндия-1", Местное значение городского округа, Планируемый к размещению, городской округ Большой Камень, г. Большой Камень, Производительность, тыс. куб. м/час: 1) - 1 объект</w:t>
            </w:r>
          </w:p>
          <w:p w:rsidR="00921425" w:rsidRDefault="00921425">
            <w:pPr>
              <w:pStyle w:val="ConsPlusNormal"/>
            </w:pPr>
            <w:r>
              <w:t>Пункт редуцирования газа (ПРГ) (ПРГ "Южная Лифляндия-2", Местное значение городского округа, Планируемый к размещению, городской округ Большой Камень, г. Большой Камень, Производительность, тыс. куб. м/час: 1) - 1 объект</w:t>
            </w:r>
          </w:p>
          <w:p w:rsidR="00921425" w:rsidRDefault="00921425">
            <w:pPr>
              <w:pStyle w:val="ConsPlusNormal"/>
            </w:pPr>
            <w:r>
              <w:t>Источник тепловой энергии (новая котельная мкр Южная Лифляндия, Местное значение городского округа, Планируемый к размещению, городской округ Большой Камень, г. Большой Камень, Тепловая мощность, Гкал/ч: 21) - 1 объект</w:t>
            </w:r>
          </w:p>
        </w:tc>
      </w:tr>
      <w:tr w:rsidR="00921425">
        <w:tblPrEx>
          <w:tblBorders>
            <w:insideH w:val="nil"/>
          </w:tblBorders>
        </w:tblPrEx>
        <w:tc>
          <w:tcPr>
            <w:tcW w:w="460" w:type="dxa"/>
            <w:tcBorders>
              <w:top w:val="nil"/>
              <w:bottom w:val="nil"/>
            </w:tcBorders>
          </w:tcPr>
          <w:p w:rsidR="00921425" w:rsidRDefault="00921425">
            <w:pPr>
              <w:pStyle w:val="ConsPlusNormal"/>
            </w:pPr>
          </w:p>
        </w:tc>
        <w:tc>
          <w:tcPr>
            <w:tcW w:w="2644" w:type="dxa"/>
            <w:tcBorders>
              <w:top w:val="nil"/>
              <w:bottom w:val="nil"/>
            </w:tcBorders>
          </w:tcPr>
          <w:p w:rsidR="00921425" w:rsidRDefault="00921425">
            <w:pPr>
              <w:pStyle w:val="ConsPlusNormal"/>
            </w:pPr>
          </w:p>
        </w:tc>
        <w:tc>
          <w:tcPr>
            <w:tcW w:w="1600" w:type="dxa"/>
            <w:tcBorders>
              <w:top w:val="nil"/>
              <w:bottom w:val="nil"/>
            </w:tcBorders>
          </w:tcPr>
          <w:p w:rsidR="00921425" w:rsidRDefault="00921425">
            <w:pPr>
              <w:pStyle w:val="ConsPlusNormal"/>
            </w:pPr>
          </w:p>
        </w:tc>
        <w:tc>
          <w:tcPr>
            <w:tcW w:w="1247" w:type="dxa"/>
            <w:tcBorders>
              <w:top w:val="nil"/>
              <w:bottom w:val="nil"/>
            </w:tcBorders>
          </w:tcPr>
          <w:p w:rsidR="00921425" w:rsidRDefault="00921425">
            <w:pPr>
              <w:pStyle w:val="ConsPlusNormal"/>
            </w:pPr>
          </w:p>
        </w:tc>
        <w:tc>
          <w:tcPr>
            <w:tcW w:w="7143" w:type="dxa"/>
            <w:tcBorders>
              <w:top w:val="nil"/>
              <w:bottom w:val="nil"/>
            </w:tcBorders>
          </w:tcPr>
          <w:p w:rsidR="00921425" w:rsidRDefault="00921425">
            <w:pPr>
              <w:pStyle w:val="ConsPlusNormal"/>
            </w:pPr>
            <w:r>
              <w:t>Источник тепловой энергии (Котельная с. Петровка (Школа), Местное значение городского округа, Планируемый к реконструкции, городской округ Большой Камень, с. Петровка, Тепловая мощность, Гкал/ч: 0,28) - 1 объект</w:t>
            </w:r>
          </w:p>
          <w:p w:rsidR="00921425" w:rsidRDefault="00921425">
            <w:pPr>
              <w:pStyle w:val="ConsPlusNormal"/>
            </w:pPr>
            <w:r>
              <w:t>Источник тепловой энергии (Котельная N 2, Местное значение городского округа, Планируемый к ликвидации, городской округ Большой Камень, г. Большой Камень, Тепловая мощность, Гкал/ч: 4) - 1 объект</w:t>
            </w:r>
          </w:p>
          <w:p w:rsidR="00921425" w:rsidRDefault="00921425">
            <w:pPr>
              <w:pStyle w:val="ConsPlusNormal"/>
            </w:pPr>
            <w:r>
              <w:t>Центральный тепловой пункт (ЦТП) (ЦТП мкр "Зеленый", Местное значение городского округа, Планируемый к размещению, городской округ Большой Камень, г. Большой Камень) - 1 объект</w:t>
            </w:r>
          </w:p>
          <w:p w:rsidR="00921425" w:rsidRDefault="00921425">
            <w:pPr>
              <w:pStyle w:val="ConsPlusNormal"/>
            </w:pPr>
            <w:r>
              <w:t>Очистные сооружения дождевой канализации (ЛОС-1, Местное значение городского округа, Планируемый к размещению, городской округ Большой Камень, г. Большой Камень, Объект: 1) - 1 объект</w:t>
            </w:r>
          </w:p>
          <w:p w:rsidR="00921425" w:rsidRDefault="00921425">
            <w:pPr>
              <w:pStyle w:val="ConsPlusNormal"/>
            </w:pPr>
            <w:r>
              <w:t>Очистные сооружения дождевой канализации (ЛОС-4, Местное значение городского округа, Планируемый к размещению, городской округ Большой Камень, г. Большой Камень, Объект: 1) - 1 объект</w:t>
            </w:r>
          </w:p>
          <w:p w:rsidR="00921425" w:rsidRDefault="00921425">
            <w:pPr>
              <w:pStyle w:val="ConsPlusNormal"/>
            </w:pPr>
            <w:r>
              <w:lastRenderedPageBreak/>
              <w:t>Очистные сооружения дождевой канализации (ЛОС-3, Местное значение городского округа, Планируемый к размещению, городской округ Большой Камень, г. Большой Камень, Объект: 1) - 1 объект</w:t>
            </w:r>
          </w:p>
          <w:p w:rsidR="00921425" w:rsidRDefault="00921425">
            <w:pPr>
              <w:pStyle w:val="ConsPlusNormal"/>
            </w:pPr>
            <w:r>
              <w:t>Канализационная насосная станция (КНС) (Канализационная насосная станция (КНС), Местное значение городского округа, Планируемый к размещению, городской округ Большой Камень, г. Большой Камень, Производительность, тыс. куб. м/сут.: 1,6) - 1 объект</w:t>
            </w:r>
          </w:p>
          <w:p w:rsidR="00921425" w:rsidRDefault="00921425">
            <w:pPr>
              <w:pStyle w:val="ConsPlusNormal"/>
            </w:pPr>
            <w:r>
              <w:t>Базовая станция (Базовая станция, Местное значение городского округа, Планируемый к размещению, городской округ Большой Камень, г. Большой Камень) - 1 объект</w:t>
            </w:r>
          </w:p>
        </w:tc>
      </w:tr>
      <w:tr w:rsidR="00921425">
        <w:tblPrEx>
          <w:tblBorders>
            <w:insideH w:val="nil"/>
          </w:tblBorders>
        </w:tblPrEx>
        <w:tc>
          <w:tcPr>
            <w:tcW w:w="460" w:type="dxa"/>
            <w:tcBorders>
              <w:top w:val="nil"/>
            </w:tcBorders>
          </w:tcPr>
          <w:p w:rsidR="00921425" w:rsidRDefault="00921425">
            <w:pPr>
              <w:pStyle w:val="ConsPlusNormal"/>
            </w:pPr>
          </w:p>
        </w:tc>
        <w:tc>
          <w:tcPr>
            <w:tcW w:w="2644" w:type="dxa"/>
            <w:tcBorders>
              <w:top w:val="nil"/>
            </w:tcBorders>
          </w:tcPr>
          <w:p w:rsidR="00921425" w:rsidRDefault="00921425">
            <w:pPr>
              <w:pStyle w:val="ConsPlusNormal"/>
            </w:pPr>
          </w:p>
        </w:tc>
        <w:tc>
          <w:tcPr>
            <w:tcW w:w="1600" w:type="dxa"/>
            <w:tcBorders>
              <w:top w:val="nil"/>
            </w:tcBorders>
          </w:tcPr>
          <w:p w:rsidR="00921425" w:rsidRDefault="00921425">
            <w:pPr>
              <w:pStyle w:val="ConsPlusNormal"/>
            </w:pPr>
          </w:p>
        </w:tc>
        <w:tc>
          <w:tcPr>
            <w:tcW w:w="1247" w:type="dxa"/>
            <w:tcBorders>
              <w:top w:val="nil"/>
            </w:tcBorders>
          </w:tcPr>
          <w:p w:rsidR="00921425" w:rsidRDefault="00921425">
            <w:pPr>
              <w:pStyle w:val="ConsPlusNormal"/>
            </w:pPr>
          </w:p>
        </w:tc>
        <w:tc>
          <w:tcPr>
            <w:tcW w:w="7143" w:type="dxa"/>
            <w:tcBorders>
              <w:top w:val="nil"/>
            </w:tcBorders>
          </w:tcPr>
          <w:p w:rsidR="00921425" w:rsidRDefault="00921425">
            <w:pPr>
              <w:pStyle w:val="ConsPlusNormal"/>
            </w:pPr>
            <w:r>
              <w:t>Узел связи оконечно-транзитный (сети передачи данных) (Узел связи оконечно-транзитный (сети передачи данных). Местное значение городского округа, Планируемый к размещению, городской округ Большой Камень, г. Большой Камень, Скорость передачи данных, Гбит/с: 2) - 1 объект</w:t>
            </w:r>
          </w:p>
          <w:p w:rsidR="00921425" w:rsidRDefault="00921425">
            <w:pPr>
              <w:pStyle w:val="ConsPlusNormal"/>
            </w:pPr>
            <w:r>
              <w:t>Иные объекты регионального значения, объекты местного значения, установленные в соответствии с законодательством (Подростковый клуб по месту жительства, Местное значение городского округа, Планируемый к размещению, городской округ Большой Камень, г. Большой Камень, Объект: 1) - 1 объект</w:t>
            </w:r>
          </w:p>
          <w:p w:rsidR="00921425" w:rsidRDefault="00921425">
            <w:pPr>
              <w:pStyle w:val="ConsPlusNormal"/>
            </w:pPr>
            <w:r>
              <w:t>Иные объекты регионального значения, объекты местного значения, установленные в соответствии с законодательством (Молодежный центр, Местное значение городского округа, Планируемый к размещению, городской округ Большой Камень, г. Большой Камень, Объект: 1) - 1 объект</w:t>
            </w:r>
          </w:p>
        </w:tc>
      </w:tr>
      <w:tr w:rsidR="00921425">
        <w:tc>
          <w:tcPr>
            <w:tcW w:w="460" w:type="dxa"/>
          </w:tcPr>
          <w:p w:rsidR="00921425" w:rsidRDefault="00921425">
            <w:pPr>
              <w:pStyle w:val="ConsPlusNormal"/>
            </w:pPr>
            <w:r>
              <w:t>5</w:t>
            </w:r>
          </w:p>
        </w:tc>
        <w:tc>
          <w:tcPr>
            <w:tcW w:w="2644" w:type="dxa"/>
          </w:tcPr>
          <w:p w:rsidR="00921425" w:rsidRDefault="00921425">
            <w:pPr>
              <w:pStyle w:val="ConsPlusNormal"/>
            </w:pPr>
            <w:r>
              <w:t>Производственные зоны, зоны инженерной и транспортной инфраструктур</w:t>
            </w:r>
          </w:p>
        </w:tc>
        <w:tc>
          <w:tcPr>
            <w:tcW w:w="1600" w:type="dxa"/>
          </w:tcPr>
          <w:p w:rsidR="00921425" w:rsidRDefault="00921425">
            <w:pPr>
              <w:pStyle w:val="ConsPlusNormal"/>
            </w:pPr>
            <w:r>
              <w:t>Площадь зоны, га</w:t>
            </w:r>
          </w:p>
        </w:tc>
        <w:tc>
          <w:tcPr>
            <w:tcW w:w="1247" w:type="dxa"/>
          </w:tcPr>
          <w:p w:rsidR="00921425" w:rsidRDefault="00921425">
            <w:pPr>
              <w:pStyle w:val="ConsPlusNormal"/>
              <w:jc w:val="right"/>
            </w:pPr>
            <w:r>
              <w:t>274</w:t>
            </w:r>
          </w:p>
        </w:tc>
        <w:tc>
          <w:tcPr>
            <w:tcW w:w="7143" w:type="dxa"/>
          </w:tcPr>
          <w:p w:rsidR="00921425" w:rsidRDefault="00921425">
            <w:pPr>
              <w:pStyle w:val="ConsPlusNormal"/>
            </w:pPr>
            <w:r>
              <w:t>Предприятие машиностроения (Создание верфи крупнотоннажного судостроения ООО "Судостроительный комплекс "Звезда", Федеральное значение, Планируемый к размещению, городской округ Большой Камень, г. Большой Камень, Количество рабочих мест, единиц: 7500) - 1 объект</w:t>
            </w:r>
          </w:p>
          <w:p w:rsidR="00921425" w:rsidRDefault="00921425">
            <w:pPr>
              <w:pStyle w:val="ConsPlusNormal"/>
            </w:pPr>
            <w:r>
              <w:t xml:space="preserve">Источник тепловой энергии (Котельная мкр "Садовая", Местное значение городского округа, Планируемый к размещению, городской округ </w:t>
            </w:r>
            <w:r>
              <w:lastRenderedPageBreak/>
              <w:t>Большой Камень, г. Большой Камень, Тепловая мощность, Гкал/ч: 51) - 1 объект</w:t>
            </w:r>
          </w:p>
          <w:p w:rsidR="00921425" w:rsidRDefault="00921425">
            <w:pPr>
              <w:pStyle w:val="ConsPlusNormal"/>
            </w:pPr>
            <w:r>
              <w:t>Очистные сооружения дождевой канализации (Очистные сооружения дождевой канализации, Местное значение городского округа, Планируемый к размещению, городской округ Большой Камень, г. Большой Камень, Объект: 1) - 1 объект</w:t>
            </w:r>
          </w:p>
          <w:p w:rsidR="00921425" w:rsidRDefault="00921425">
            <w:pPr>
              <w:pStyle w:val="ConsPlusNormal"/>
            </w:pPr>
            <w:r>
              <w:t>Базовая станция (Базовая станция, Местное значение городского округа, Планируемый к размещению, городской округ Большой Камень, г. Большой Камень) - 2 объекта</w:t>
            </w:r>
          </w:p>
        </w:tc>
      </w:tr>
      <w:tr w:rsidR="00921425">
        <w:tblPrEx>
          <w:tblBorders>
            <w:insideH w:val="nil"/>
          </w:tblBorders>
        </w:tblPrEx>
        <w:tc>
          <w:tcPr>
            <w:tcW w:w="460" w:type="dxa"/>
            <w:tcBorders>
              <w:bottom w:val="nil"/>
            </w:tcBorders>
          </w:tcPr>
          <w:p w:rsidR="00921425" w:rsidRDefault="00921425">
            <w:pPr>
              <w:pStyle w:val="ConsPlusNormal"/>
            </w:pPr>
            <w:r>
              <w:lastRenderedPageBreak/>
              <w:t>6</w:t>
            </w:r>
          </w:p>
        </w:tc>
        <w:tc>
          <w:tcPr>
            <w:tcW w:w="2644" w:type="dxa"/>
            <w:tcBorders>
              <w:bottom w:val="nil"/>
            </w:tcBorders>
          </w:tcPr>
          <w:p w:rsidR="00921425" w:rsidRDefault="00921425">
            <w:pPr>
              <w:pStyle w:val="ConsPlusNormal"/>
            </w:pPr>
            <w:r>
              <w:t>Производственная зона</w:t>
            </w:r>
          </w:p>
        </w:tc>
        <w:tc>
          <w:tcPr>
            <w:tcW w:w="1600" w:type="dxa"/>
            <w:tcBorders>
              <w:bottom w:val="nil"/>
            </w:tcBorders>
          </w:tcPr>
          <w:p w:rsidR="00921425" w:rsidRDefault="00921425">
            <w:pPr>
              <w:pStyle w:val="ConsPlusNormal"/>
            </w:pPr>
            <w:r>
              <w:t>Площадь зоны, га</w:t>
            </w:r>
          </w:p>
        </w:tc>
        <w:tc>
          <w:tcPr>
            <w:tcW w:w="1247" w:type="dxa"/>
            <w:tcBorders>
              <w:bottom w:val="nil"/>
            </w:tcBorders>
          </w:tcPr>
          <w:p w:rsidR="00921425" w:rsidRDefault="00921425">
            <w:pPr>
              <w:pStyle w:val="ConsPlusNormal"/>
              <w:jc w:val="right"/>
            </w:pPr>
            <w:r>
              <w:t>1323,3</w:t>
            </w:r>
          </w:p>
        </w:tc>
        <w:tc>
          <w:tcPr>
            <w:tcW w:w="7143" w:type="dxa"/>
            <w:tcBorders>
              <w:bottom w:val="nil"/>
            </w:tcBorders>
          </w:tcPr>
          <w:p w:rsidR="00921425" w:rsidRDefault="00921425">
            <w:pPr>
              <w:pStyle w:val="ConsPlusNormal"/>
            </w:pPr>
            <w:r>
              <w:t>Предприятие машиностроения (Комплексная программа реконструкции АО "ДВЗ "Звезда", Федеральное значение, Планируемый к размещению, городской округ Большой Камень, г. Большой Камень, Количество рабочих мест, единиц: 3000) - 1 объект</w:t>
            </w:r>
          </w:p>
          <w:p w:rsidR="00921425" w:rsidRDefault="00921425">
            <w:pPr>
              <w:pStyle w:val="ConsPlusNormal"/>
            </w:pPr>
            <w:r>
              <w:t>Предприятие металлургии (в том числе цветной металлургии), металлообработки (Приморский металлургический завод, Региональное значение, Планируемый к размещению, городской округ Большой Камень, с. Суходол, Количество рабочих мест, единиц: 1500) - 1 объект</w:t>
            </w:r>
          </w:p>
          <w:p w:rsidR="00921425" w:rsidRDefault="00921425">
            <w:pPr>
              <w:pStyle w:val="ConsPlusNormal"/>
            </w:pPr>
            <w:r>
              <w:t>Объект размещения отходов (Свалка ТКО, Региональное значение, Планируемый к ликвидации, городской округ Большой Камень, г. Большой Камень) - 1 объект</w:t>
            </w:r>
          </w:p>
          <w:p w:rsidR="00921425" w:rsidRDefault="00921425">
            <w:pPr>
              <w:pStyle w:val="ConsPlusNormal"/>
            </w:pPr>
            <w:r>
              <w:t>Электрическая подстанция 110 кВ (Литейная, Региональное значение, Планируемый к размещению, городской округ Большой Камень, г. Большой Камень, Мощность трансформаторов, МВ - A: 50, Количество трансформаторов: 2, Напряжение, кВ: 110) - 1 объект</w:t>
            </w:r>
          </w:p>
          <w:p w:rsidR="00921425" w:rsidRDefault="00921425">
            <w:pPr>
              <w:pStyle w:val="ConsPlusNormal"/>
            </w:pPr>
            <w:r>
              <w:t>Пункт редуцирования газа (ПРГ) (ПРГ "Промышленный парк", Местное значение городского округа, Планируемый к размещению, городской округ Большой Камень, г. Большой Камень, Производительность, тыс. куб. м/час: 1) - 1 объект</w:t>
            </w:r>
          </w:p>
          <w:p w:rsidR="00921425" w:rsidRDefault="00921425">
            <w:pPr>
              <w:pStyle w:val="ConsPlusNormal"/>
            </w:pPr>
            <w:r>
              <w:t>Пункт редуцирования газа (ПРГ) (ПРГ "Чайкино-1", Местное значение городского округа, Планируемый к размещению, городской округ Большой Камень, г. Большой Камень, Производительность, тыс. куб. м/час: 1) - 1 объект</w:t>
            </w:r>
          </w:p>
          <w:p w:rsidR="00921425" w:rsidRDefault="00921425">
            <w:pPr>
              <w:pStyle w:val="ConsPlusNormal"/>
            </w:pPr>
            <w:r>
              <w:t xml:space="preserve">Пункт редуцирования газа (ПРГ) (ПРГ "Приморский металлургический </w:t>
            </w:r>
            <w:r>
              <w:lastRenderedPageBreak/>
              <w:t>завод", Местное значение городского округа, Планируемый к размещению, городской округ Большой Камень, с. Суходол, Производительность, тыс. куб. м/час: 16) - 1 объект</w:t>
            </w:r>
          </w:p>
        </w:tc>
      </w:tr>
      <w:tr w:rsidR="00921425">
        <w:tblPrEx>
          <w:tblBorders>
            <w:insideH w:val="nil"/>
          </w:tblBorders>
        </w:tblPrEx>
        <w:tc>
          <w:tcPr>
            <w:tcW w:w="460" w:type="dxa"/>
            <w:tcBorders>
              <w:top w:val="nil"/>
            </w:tcBorders>
          </w:tcPr>
          <w:p w:rsidR="00921425" w:rsidRDefault="00921425">
            <w:pPr>
              <w:pStyle w:val="ConsPlusNormal"/>
            </w:pPr>
          </w:p>
        </w:tc>
        <w:tc>
          <w:tcPr>
            <w:tcW w:w="2644" w:type="dxa"/>
            <w:tcBorders>
              <w:top w:val="nil"/>
            </w:tcBorders>
          </w:tcPr>
          <w:p w:rsidR="00921425" w:rsidRDefault="00921425">
            <w:pPr>
              <w:pStyle w:val="ConsPlusNormal"/>
            </w:pPr>
          </w:p>
        </w:tc>
        <w:tc>
          <w:tcPr>
            <w:tcW w:w="1600" w:type="dxa"/>
            <w:tcBorders>
              <w:top w:val="nil"/>
            </w:tcBorders>
          </w:tcPr>
          <w:p w:rsidR="00921425" w:rsidRDefault="00921425">
            <w:pPr>
              <w:pStyle w:val="ConsPlusNormal"/>
            </w:pPr>
          </w:p>
        </w:tc>
        <w:tc>
          <w:tcPr>
            <w:tcW w:w="1247" w:type="dxa"/>
            <w:tcBorders>
              <w:top w:val="nil"/>
            </w:tcBorders>
          </w:tcPr>
          <w:p w:rsidR="00921425" w:rsidRDefault="00921425">
            <w:pPr>
              <w:pStyle w:val="ConsPlusNormal"/>
            </w:pPr>
          </w:p>
        </w:tc>
        <w:tc>
          <w:tcPr>
            <w:tcW w:w="7143" w:type="dxa"/>
            <w:tcBorders>
              <w:top w:val="nil"/>
            </w:tcBorders>
          </w:tcPr>
          <w:p w:rsidR="00921425" w:rsidRDefault="00921425">
            <w:pPr>
              <w:pStyle w:val="ConsPlusNormal"/>
            </w:pPr>
            <w:r>
              <w:t>Источник тепловой энергии (ТМПК-12000Д, Местное значение городского округа, Планируемый к размещению, городской округ Большой Камень, г. Большой Камень, Тепловая мощность, Гкал/ч: 6,12) - 1 объект</w:t>
            </w:r>
          </w:p>
          <w:p w:rsidR="00921425" w:rsidRDefault="00921425">
            <w:pPr>
              <w:pStyle w:val="ConsPlusNormal"/>
            </w:pPr>
            <w:r>
              <w:t>Источник тепловой энергии (Котельная N 1 мкр Южная Лифляндия, Местное значение городского округа, Планируемый к ликвидации, городской округ Большой Камень, г. Большой Камень, Тепловая мощность, Гкал/ч: 2,16) - 1 объект</w:t>
            </w:r>
          </w:p>
          <w:p w:rsidR="00921425" w:rsidRDefault="00921425">
            <w:pPr>
              <w:pStyle w:val="ConsPlusNormal"/>
            </w:pPr>
            <w:r>
              <w:t>Источник тепловой энергии (Котельная N 2 мкр Южная Лифляндия, Местное значение городского округа, Планируемый к ликвидации, городской округ Большой Камень, г. Большой Камень, Тепловая мощность, Гкал/ч: 3,24) - 1 объект</w:t>
            </w:r>
          </w:p>
          <w:p w:rsidR="00921425" w:rsidRDefault="00921425">
            <w:pPr>
              <w:pStyle w:val="ConsPlusNormal"/>
            </w:pPr>
            <w:r>
              <w:t>Центральный тепловой пункт (ЦТП) (ЦТП N 3, Местное значение городского округа, Планируемый к реконструкции, городской округ Большой Камень, г. Большой Камень) - 1 объект</w:t>
            </w:r>
          </w:p>
          <w:p w:rsidR="00921425" w:rsidRDefault="00921425">
            <w:pPr>
              <w:pStyle w:val="ConsPlusNormal"/>
            </w:pPr>
            <w:r>
              <w:t>Очистные сооружения дождевой канализации (Очистные сооружения дождевой канализации, Местное значение городского округа, Планируемый к размещению, городской округ Большой Камень, г. Большой Камень, Объект: 1) - 1 объект</w:t>
            </w:r>
          </w:p>
          <w:p w:rsidR="00921425" w:rsidRDefault="00921425">
            <w:pPr>
              <w:pStyle w:val="ConsPlusNormal"/>
            </w:pPr>
            <w:r>
              <w:t>Канализационная насосная станция (КНС) (Канализационная насосная станция (КНС), Местное значение городского округа, Планируемый к размещению, городской округ Большой Камень, г. Большой Камень, Производительность, тыс. куб. м/сут.: 0,6) - 1 объект</w:t>
            </w:r>
          </w:p>
          <w:p w:rsidR="00921425" w:rsidRDefault="00921425">
            <w:pPr>
              <w:pStyle w:val="ConsPlusNormal"/>
            </w:pPr>
            <w:r>
              <w:t>Канализационная насосная станция (КНС) (КНС, Местное значение городского округа, Планируемый к размещению, городской округ Большой Камень, с. Суходол, Производительность, тыс. куб. м/сут.: 1) - 1 объект</w:t>
            </w:r>
          </w:p>
          <w:p w:rsidR="00921425" w:rsidRDefault="00921425">
            <w:pPr>
              <w:pStyle w:val="ConsPlusNormal"/>
            </w:pPr>
            <w:r>
              <w:t>Базовая станция (Базовая станция, Местное значение городского округа, Планируемый к размещению, городской округ Большой Камень, г. Большой Камень) - 2 объекта</w:t>
            </w:r>
          </w:p>
        </w:tc>
      </w:tr>
      <w:tr w:rsidR="00921425">
        <w:tc>
          <w:tcPr>
            <w:tcW w:w="460" w:type="dxa"/>
          </w:tcPr>
          <w:p w:rsidR="00921425" w:rsidRDefault="00921425">
            <w:pPr>
              <w:pStyle w:val="ConsPlusNormal"/>
            </w:pPr>
            <w:r>
              <w:lastRenderedPageBreak/>
              <w:t>7</w:t>
            </w:r>
          </w:p>
        </w:tc>
        <w:tc>
          <w:tcPr>
            <w:tcW w:w="2644" w:type="dxa"/>
          </w:tcPr>
          <w:p w:rsidR="00921425" w:rsidRDefault="00921425">
            <w:pPr>
              <w:pStyle w:val="ConsPlusNormal"/>
            </w:pPr>
            <w:r>
              <w:t>Коммунально-складская зона</w:t>
            </w:r>
          </w:p>
        </w:tc>
        <w:tc>
          <w:tcPr>
            <w:tcW w:w="1600" w:type="dxa"/>
          </w:tcPr>
          <w:p w:rsidR="00921425" w:rsidRDefault="00921425">
            <w:pPr>
              <w:pStyle w:val="ConsPlusNormal"/>
            </w:pPr>
            <w:r>
              <w:t>Площадь зоны, га</w:t>
            </w:r>
          </w:p>
        </w:tc>
        <w:tc>
          <w:tcPr>
            <w:tcW w:w="1247" w:type="dxa"/>
          </w:tcPr>
          <w:p w:rsidR="00921425" w:rsidRDefault="00921425">
            <w:pPr>
              <w:pStyle w:val="ConsPlusNormal"/>
              <w:jc w:val="right"/>
            </w:pPr>
            <w:r>
              <w:t>58,58</w:t>
            </w:r>
          </w:p>
        </w:tc>
        <w:tc>
          <w:tcPr>
            <w:tcW w:w="7143" w:type="dxa"/>
          </w:tcPr>
          <w:p w:rsidR="00921425" w:rsidRDefault="00921425">
            <w:pPr>
              <w:pStyle w:val="ConsPlusNormal"/>
            </w:pPr>
            <w:r>
              <w:t>Планируемые для размещения объекты федерального значения, объекты регионального значения, объекты местного значения отсутствуют</w:t>
            </w:r>
          </w:p>
        </w:tc>
      </w:tr>
      <w:tr w:rsidR="00921425">
        <w:tc>
          <w:tcPr>
            <w:tcW w:w="460" w:type="dxa"/>
          </w:tcPr>
          <w:p w:rsidR="00921425" w:rsidRDefault="00921425">
            <w:pPr>
              <w:pStyle w:val="ConsPlusNormal"/>
            </w:pPr>
            <w:r>
              <w:t>8</w:t>
            </w:r>
          </w:p>
        </w:tc>
        <w:tc>
          <w:tcPr>
            <w:tcW w:w="2644" w:type="dxa"/>
          </w:tcPr>
          <w:p w:rsidR="00921425" w:rsidRDefault="00921425">
            <w:pPr>
              <w:pStyle w:val="ConsPlusNormal"/>
            </w:pPr>
            <w:r>
              <w:t>Зона инженерной инфраструктуры</w:t>
            </w:r>
          </w:p>
        </w:tc>
        <w:tc>
          <w:tcPr>
            <w:tcW w:w="1600" w:type="dxa"/>
          </w:tcPr>
          <w:p w:rsidR="00921425" w:rsidRDefault="00921425">
            <w:pPr>
              <w:pStyle w:val="ConsPlusNormal"/>
            </w:pPr>
            <w:r>
              <w:t>Площадь зоны, га</w:t>
            </w:r>
          </w:p>
        </w:tc>
        <w:tc>
          <w:tcPr>
            <w:tcW w:w="1247" w:type="dxa"/>
          </w:tcPr>
          <w:p w:rsidR="00921425" w:rsidRDefault="00921425">
            <w:pPr>
              <w:pStyle w:val="ConsPlusNormal"/>
              <w:jc w:val="right"/>
            </w:pPr>
            <w:r>
              <w:t>62,06</w:t>
            </w:r>
          </w:p>
        </w:tc>
        <w:tc>
          <w:tcPr>
            <w:tcW w:w="7143" w:type="dxa"/>
          </w:tcPr>
          <w:p w:rsidR="00921425" w:rsidRDefault="00921425">
            <w:pPr>
              <w:pStyle w:val="ConsPlusNormal"/>
            </w:pPr>
            <w:r>
              <w:t>Источник тепловой энергии (новая Котельная N 4, Местное значение городского округа, Планируемый к размещению, городской округ Большой Камень, г. Большой Камень, Тепловая мощность, Гкал/ч: 1,08) - 1 объект</w:t>
            </w:r>
          </w:p>
          <w:p w:rsidR="00921425" w:rsidRDefault="00921425">
            <w:pPr>
              <w:pStyle w:val="ConsPlusNormal"/>
            </w:pPr>
            <w:r>
              <w:t>Источник тепловой энергии (Котельная N 1, Местное значение городского округа, Планируемый к реконструкции, городской округ Большой Камень, г. Большой Камень, Тепловая мощность, Гкал/ч: 92) - 1 объект</w:t>
            </w:r>
          </w:p>
          <w:p w:rsidR="00921425" w:rsidRDefault="00921425">
            <w:pPr>
              <w:pStyle w:val="ConsPlusNormal"/>
            </w:pPr>
            <w:r>
              <w:t>Источник тепловой энергии (Котельная N 4, Местное значение городского округа, Планируемый к ликвидации, городской округ Большой Камень, г. Большой Камень, Тепловая мощность, Гкал/ч: 1,08) - 1 объект</w:t>
            </w:r>
          </w:p>
          <w:p w:rsidR="00921425" w:rsidRDefault="00921425">
            <w:pPr>
              <w:pStyle w:val="ConsPlusNormal"/>
            </w:pPr>
            <w:r>
              <w:t>Водопроводные очистные сооружения (ВОС, Местное значение городского округа, Планируемый к реконструкции, городской округ Большой Камень, г. Большой Камень, Производительность, тыс. куб. м/сут.: 33) - 1 объект</w:t>
            </w:r>
          </w:p>
          <w:p w:rsidR="00921425" w:rsidRDefault="00921425">
            <w:pPr>
              <w:pStyle w:val="ConsPlusNormal"/>
            </w:pPr>
            <w:r>
              <w:t>Насосная станция (Насосная станция, Местное значение городского округа, Планируемый к размещению, городской округ Большой Камень, г. Большой Камень, Производительность, тыс. куб. м/сут.: 0,3) - 1 объект</w:t>
            </w:r>
          </w:p>
          <w:p w:rsidR="00921425" w:rsidRDefault="00921425">
            <w:pPr>
              <w:pStyle w:val="ConsPlusNormal"/>
            </w:pPr>
            <w:r>
              <w:t>Очистные сооружения (КОС) (КОС, Местное значение городского округа, Планируемый к реконструкции, городской округ Большой Камень, г. Большой Камень, Производительность, тыс. куб. м/сут.: 3) - 1 объект</w:t>
            </w:r>
          </w:p>
          <w:p w:rsidR="00921425" w:rsidRDefault="00921425">
            <w:pPr>
              <w:pStyle w:val="ConsPlusNormal"/>
            </w:pPr>
            <w:r>
              <w:t>Очистные сооружения (КОС) (КОС, Местное значение городского округа, Планируемый к реконструкции, городской округ Большой Камень, г. Большой Камень, Производительность, тыс. куб. м/сут.: 35) - 1 объект</w:t>
            </w:r>
          </w:p>
          <w:p w:rsidR="00921425" w:rsidRDefault="00921425">
            <w:pPr>
              <w:pStyle w:val="ConsPlusNormal"/>
            </w:pPr>
            <w:r>
              <w:t>Канализационная насосная станция (КНС) (КНС-8, Местное значение городского округа, Планируемый к реконструкции, городской округ Большой Камень, г. Большой Камень, Производительность, тыс. куб. м/сут.: 51,6) - 1 объект</w:t>
            </w:r>
          </w:p>
        </w:tc>
      </w:tr>
      <w:tr w:rsidR="00921425">
        <w:tblPrEx>
          <w:tblBorders>
            <w:insideH w:val="nil"/>
          </w:tblBorders>
        </w:tblPrEx>
        <w:tc>
          <w:tcPr>
            <w:tcW w:w="460" w:type="dxa"/>
            <w:tcBorders>
              <w:bottom w:val="nil"/>
            </w:tcBorders>
          </w:tcPr>
          <w:p w:rsidR="00921425" w:rsidRDefault="00921425">
            <w:pPr>
              <w:pStyle w:val="ConsPlusNormal"/>
            </w:pPr>
            <w:r>
              <w:t>9</w:t>
            </w:r>
          </w:p>
        </w:tc>
        <w:tc>
          <w:tcPr>
            <w:tcW w:w="2644" w:type="dxa"/>
            <w:tcBorders>
              <w:bottom w:val="nil"/>
            </w:tcBorders>
          </w:tcPr>
          <w:p w:rsidR="00921425" w:rsidRDefault="00921425">
            <w:pPr>
              <w:pStyle w:val="ConsPlusNormal"/>
            </w:pPr>
            <w:r>
              <w:t>Зона транспортной инфраструктуры</w:t>
            </w:r>
          </w:p>
        </w:tc>
        <w:tc>
          <w:tcPr>
            <w:tcW w:w="1600" w:type="dxa"/>
            <w:tcBorders>
              <w:bottom w:val="nil"/>
            </w:tcBorders>
          </w:tcPr>
          <w:p w:rsidR="00921425" w:rsidRDefault="00921425">
            <w:pPr>
              <w:pStyle w:val="ConsPlusNormal"/>
            </w:pPr>
            <w:r>
              <w:t>Площадь зоны, га</w:t>
            </w:r>
          </w:p>
        </w:tc>
        <w:tc>
          <w:tcPr>
            <w:tcW w:w="1247" w:type="dxa"/>
            <w:tcBorders>
              <w:bottom w:val="nil"/>
            </w:tcBorders>
          </w:tcPr>
          <w:p w:rsidR="00921425" w:rsidRDefault="00921425">
            <w:pPr>
              <w:pStyle w:val="ConsPlusNormal"/>
              <w:jc w:val="right"/>
            </w:pPr>
            <w:r>
              <w:t>975</w:t>
            </w:r>
          </w:p>
        </w:tc>
        <w:tc>
          <w:tcPr>
            <w:tcW w:w="7143" w:type="dxa"/>
            <w:tcBorders>
              <w:bottom w:val="nil"/>
            </w:tcBorders>
          </w:tcPr>
          <w:p w:rsidR="00921425" w:rsidRDefault="00921425">
            <w:pPr>
              <w:pStyle w:val="ConsPlusNormal"/>
            </w:pPr>
            <w:r>
              <w:t>Железнодорожная станция (Петровка, Федеральное значение, Планируемый к реконструкции, городской округ Большой Камень, с. Петровка, Объект: 1) - 1 объект</w:t>
            </w:r>
          </w:p>
          <w:p w:rsidR="00921425" w:rsidRDefault="00921425">
            <w:pPr>
              <w:pStyle w:val="ConsPlusNormal"/>
            </w:pPr>
            <w:r>
              <w:lastRenderedPageBreak/>
              <w:t>Мостовое сооружение (Мостовое сооружение, Региональное значение, Планируемый к размещению, городской округ Большой Камень, Объект: 1) - 2 объекта</w:t>
            </w:r>
          </w:p>
          <w:p w:rsidR="00921425" w:rsidRDefault="00921425">
            <w:pPr>
              <w:pStyle w:val="ConsPlusNormal"/>
            </w:pPr>
            <w:r>
              <w:t>Транспортная развязка в разных уровнях (Транспортная развязка в разных уровнях, Региональное значение, Планируемый к размещению, городской округ Большой Камень, с. Суходол, Объект: 1) - 1 объект</w:t>
            </w:r>
          </w:p>
          <w:p w:rsidR="00921425" w:rsidRDefault="00921425">
            <w:pPr>
              <w:pStyle w:val="ConsPlusNormal"/>
            </w:pPr>
            <w:r>
              <w:t>Остановочный пункт (Остановочный пункт, Местное значение городского округа, Планируемый к размещению, городской округ Большой Камень, г. Большой Камень, Объект: 1) - 46 объектов</w:t>
            </w:r>
          </w:p>
          <w:p w:rsidR="00921425" w:rsidRDefault="00921425">
            <w:pPr>
              <w:pStyle w:val="ConsPlusNormal"/>
            </w:pPr>
            <w:r>
              <w:t>Остановочный пункт (Остановочный пункт, Местное значение городского округа, Планируемый к размещению, городской округ Большой Камень, с. Петровка, Объект: 1) - 9 объектов</w:t>
            </w:r>
          </w:p>
          <w:p w:rsidR="00921425" w:rsidRDefault="00921425">
            <w:pPr>
              <w:pStyle w:val="ConsPlusNormal"/>
            </w:pPr>
            <w:r>
              <w:t>Остановочный пункт (Остановочный пункт, Местное значение городского округа, Планируемый к размещению, городской округ Большой Камень, с. Суходол, Объект: 1) - 5 объектов</w:t>
            </w:r>
          </w:p>
          <w:p w:rsidR="00921425" w:rsidRDefault="00921425">
            <w:pPr>
              <w:pStyle w:val="ConsPlusNormal"/>
            </w:pPr>
            <w:r>
              <w:t>Мостовое сооружение (Мостовое сооружение, Местное значение городского округа, Планируемый к размещению, городской округ Большой Камень, Объект: 1) - 2 объекта</w:t>
            </w:r>
          </w:p>
          <w:p w:rsidR="00921425" w:rsidRDefault="00921425">
            <w:pPr>
              <w:pStyle w:val="ConsPlusNormal"/>
            </w:pPr>
            <w:r>
              <w:t>Мостовое сооружение (Мостовое сооружение, Местное значение городского округа, Планируемый к размещению, городской округ Большой Камень, г. Большой Камень, Объект: 1) - 1 объект</w:t>
            </w:r>
          </w:p>
          <w:p w:rsidR="00921425" w:rsidRDefault="00921425">
            <w:pPr>
              <w:pStyle w:val="ConsPlusNormal"/>
            </w:pPr>
            <w:r>
              <w:t>Мостовое сооружение (Мостовое сооружение, Местное значение городского округа, Планируемый к размещению, городской округ Большой Камень, с. Петровка, Объект: 1) - 1 объект</w:t>
            </w:r>
          </w:p>
        </w:tc>
      </w:tr>
      <w:tr w:rsidR="00921425">
        <w:tblPrEx>
          <w:tblBorders>
            <w:insideH w:val="nil"/>
          </w:tblBorders>
        </w:tblPrEx>
        <w:tc>
          <w:tcPr>
            <w:tcW w:w="460" w:type="dxa"/>
            <w:tcBorders>
              <w:top w:val="nil"/>
            </w:tcBorders>
          </w:tcPr>
          <w:p w:rsidR="00921425" w:rsidRDefault="00921425">
            <w:pPr>
              <w:pStyle w:val="ConsPlusNormal"/>
            </w:pPr>
          </w:p>
        </w:tc>
        <w:tc>
          <w:tcPr>
            <w:tcW w:w="2644" w:type="dxa"/>
            <w:tcBorders>
              <w:top w:val="nil"/>
            </w:tcBorders>
          </w:tcPr>
          <w:p w:rsidR="00921425" w:rsidRDefault="00921425">
            <w:pPr>
              <w:pStyle w:val="ConsPlusNormal"/>
            </w:pPr>
          </w:p>
        </w:tc>
        <w:tc>
          <w:tcPr>
            <w:tcW w:w="1600" w:type="dxa"/>
            <w:tcBorders>
              <w:top w:val="nil"/>
            </w:tcBorders>
          </w:tcPr>
          <w:p w:rsidR="00921425" w:rsidRDefault="00921425">
            <w:pPr>
              <w:pStyle w:val="ConsPlusNormal"/>
            </w:pPr>
          </w:p>
        </w:tc>
        <w:tc>
          <w:tcPr>
            <w:tcW w:w="1247" w:type="dxa"/>
            <w:tcBorders>
              <w:top w:val="nil"/>
            </w:tcBorders>
          </w:tcPr>
          <w:p w:rsidR="00921425" w:rsidRDefault="00921425">
            <w:pPr>
              <w:pStyle w:val="ConsPlusNormal"/>
            </w:pPr>
          </w:p>
        </w:tc>
        <w:tc>
          <w:tcPr>
            <w:tcW w:w="7143" w:type="dxa"/>
            <w:tcBorders>
              <w:top w:val="nil"/>
            </w:tcBorders>
          </w:tcPr>
          <w:p w:rsidR="00921425" w:rsidRDefault="00921425">
            <w:pPr>
              <w:pStyle w:val="ConsPlusNormal"/>
            </w:pPr>
            <w:r>
              <w:t>Мостовое сооружение (Мостовое сооружение, Местное значение городского округа, Планируемый к размещению, городской округ Большой Камень, с. Суходол, Объект: 1) - 1 объект</w:t>
            </w:r>
          </w:p>
          <w:p w:rsidR="00921425" w:rsidRDefault="00921425">
            <w:pPr>
              <w:pStyle w:val="ConsPlusNormal"/>
            </w:pPr>
            <w:r>
              <w:t>Мостовое сооружение (Мостовое сооружение, Местное значение городского округа, Планируемый к реконструкции, городской округ Большой Камень, г. Большой Камень, Объект: 1) - 1 объект</w:t>
            </w:r>
          </w:p>
          <w:p w:rsidR="00921425" w:rsidRDefault="00921425">
            <w:pPr>
              <w:pStyle w:val="ConsPlusNormal"/>
            </w:pPr>
            <w:r>
              <w:t>Железнодорожный переезд (Железнодорожный переезд, Местное значение городского округа, Планируемый к размещению, городской округ Большой Камень, г. Большой Камень, Объект: 1) - 2 объекта</w:t>
            </w:r>
          </w:p>
          <w:p w:rsidR="00921425" w:rsidRDefault="00921425">
            <w:pPr>
              <w:pStyle w:val="ConsPlusNormal"/>
            </w:pPr>
            <w:r>
              <w:lastRenderedPageBreak/>
              <w:t>Железнодорожный переезд (Железнодорожный переезд, Местное значение городского округа, Планируемый к размещению, городской округ Большой Камень, с. Суходол, Объект: 1) - 1 объект</w:t>
            </w:r>
          </w:p>
          <w:p w:rsidR="00921425" w:rsidRDefault="00921425">
            <w:pPr>
              <w:pStyle w:val="ConsPlusNormal"/>
            </w:pPr>
            <w:r>
              <w:t>Пункт редуцирования газа (ПРГ) (ГГРП-2, Местное значение городского округа, Планируемый к размещению, городской округ Большой Камень, Производительность, тыс. куб. м/час: 1) - 1 объект</w:t>
            </w:r>
          </w:p>
          <w:p w:rsidR="00921425" w:rsidRDefault="00921425">
            <w:pPr>
              <w:pStyle w:val="ConsPlusNormal"/>
            </w:pPr>
            <w:r>
              <w:t>Центральный тепловой пункт (ЦТП) (ЦТП мкр "Нагорный", Местное значение городского округа, Планируемый к размещению, городской округ Большой Камень, г. Большой Камень, Тепловая мощность, Гкал/ч: 4,09) - 1 объект</w:t>
            </w:r>
          </w:p>
          <w:p w:rsidR="00921425" w:rsidRDefault="00921425">
            <w:pPr>
              <w:pStyle w:val="ConsPlusNormal"/>
            </w:pPr>
            <w:r>
              <w:t>Центральный тепловой пункт (ЦТП) (ЦТП N 9, Местное значение городского округа, Планируемый к реконструкции, городской округ Большой Камень, г. Большой Камень, Тепловая мощность, Гкал/ч: 12,98) - 1 объект</w:t>
            </w:r>
          </w:p>
          <w:p w:rsidR="00921425" w:rsidRDefault="00921425">
            <w:pPr>
              <w:pStyle w:val="ConsPlusNormal"/>
            </w:pPr>
            <w:r>
              <w:t>Базовая станция (Базовая станция, Местное значение городского округа, Планируемый к размещению, городской округ Большой Камень, г. Большой Камень) - 4 объекта</w:t>
            </w:r>
          </w:p>
        </w:tc>
      </w:tr>
      <w:tr w:rsidR="00921425">
        <w:tc>
          <w:tcPr>
            <w:tcW w:w="460" w:type="dxa"/>
          </w:tcPr>
          <w:p w:rsidR="00921425" w:rsidRDefault="00921425">
            <w:pPr>
              <w:pStyle w:val="ConsPlusNormal"/>
            </w:pPr>
            <w:r>
              <w:lastRenderedPageBreak/>
              <w:t>10</w:t>
            </w:r>
          </w:p>
        </w:tc>
        <w:tc>
          <w:tcPr>
            <w:tcW w:w="2644" w:type="dxa"/>
          </w:tcPr>
          <w:p w:rsidR="00921425" w:rsidRDefault="00921425">
            <w:pPr>
              <w:pStyle w:val="ConsPlusNormal"/>
            </w:pPr>
            <w:r>
              <w:t>Зоны сельскохозяйственного использования</w:t>
            </w:r>
          </w:p>
        </w:tc>
        <w:tc>
          <w:tcPr>
            <w:tcW w:w="1600" w:type="dxa"/>
          </w:tcPr>
          <w:p w:rsidR="00921425" w:rsidRDefault="00921425">
            <w:pPr>
              <w:pStyle w:val="ConsPlusNormal"/>
            </w:pPr>
            <w:r>
              <w:t>Площадь зоны, га</w:t>
            </w:r>
          </w:p>
        </w:tc>
        <w:tc>
          <w:tcPr>
            <w:tcW w:w="1247" w:type="dxa"/>
          </w:tcPr>
          <w:p w:rsidR="00921425" w:rsidRDefault="00921425">
            <w:pPr>
              <w:pStyle w:val="ConsPlusNormal"/>
              <w:jc w:val="right"/>
            </w:pPr>
            <w:r>
              <w:t>962,5</w:t>
            </w:r>
          </w:p>
        </w:tc>
        <w:tc>
          <w:tcPr>
            <w:tcW w:w="7143" w:type="dxa"/>
          </w:tcPr>
          <w:p w:rsidR="00921425" w:rsidRDefault="00921425">
            <w:pPr>
              <w:pStyle w:val="ConsPlusNormal"/>
            </w:pPr>
            <w:r>
              <w:t>Планируемые для размещения объекты федерального значения, объекты регионального значения, объекты местного значения отсутствуют</w:t>
            </w:r>
          </w:p>
        </w:tc>
      </w:tr>
      <w:tr w:rsidR="00921425">
        <w:tc>
          <w:tcPr>
            <w:tcW w:w="460" w:type="dxa"/>
          </w:tcPr>
          <w:p w:rsidR="00921425" w:rsidRDefault="00921425">
            <w:pPr>
              <w:pStyle w:val="ConsPlusNormal"/>
            </w:pPr>
            <w:r>
              <w:t>11</w:t>
            </w:r>
          </w:p>
        </w:tc>
        <w:tc>
          <w:tcPr>
            <w:tcW w:w="2644" w:type="dxa"/>
          </w:tcPr>
          <w:p w:rsidR="00921425" w:rsidRDefault="00921425">
            <w:pPr>
              <w:pStyle w:val="ConsPlusNormal"/>
            </w:pPr>
            <w:r>
              <w:t>Зона садоводческих или огороднических некоммерческих товариществ</w:t>
            </w:r>
          </w:p>
        </w:tc>
        <w:tc>
          <w:tcPr>
            <w:tcW w:w="1600" w:type="dxa"/>
          </w:tcPr>
          <w:p w:rsidR="00921425" w:rsidRDefault="00921425">
            <w:pPr>
              <w:pStyle w:val="ConsPlusNormal"/>
            </w:pPr>
            <w:r>
              <w:t>Площадь зоны, га</w:t>
            </w:r>
          </w:p>
        </w:tc>
        <w:tc>
          <w:tcPr>
            <w:tcW w:w="1247" w:type="dxa"/>
          </w:tcPr>
          <w:p w:rsidR="00921425" w:rsidRDefault="00921425">
            <w:pPr>
              <w:pStyle w:val="ConsPlusNormal"/>
              <w:jc w:val="right"/>
            </w:pPr>
            <w:r>
              <w:t>259,08</w:t>
            </w:r>
          </w:p>
        </w:tc>
        <w:tc>
          <w:tcPr>
            <w:tcW w:w="7143" w:type="dxa"/>
          </w:tcPr>
          <w:p w:rsidR="00921425" w:rsidRDefault="00921425">
            <w:pPr>
              <w:pStyle w:val="ConsPlusNormal"/>
            </w:pPr>
            <w:r>
              <w:t>Планируемые для размещения объекты федерального значения, объекты регионального значения, объекты местного значения отсутствуют</w:t>
            </w:r>
          </w:p>
        </w:tc>
      </w:tr>
      <w:tr w:rsidR="00921425">
        <w:tc>
          <w:tcPr>
            <w:tcW w:w="460" w:type="dxa"/>
          </w:tcPr>
          <w:p w:rsidR="00921425" w:rsidRDefault="00921425">
            <w:pPr>
              <w:pStyle w:val="ConsPlusNormal"/>
            </w:pPr>
            <w:r>
              <w:t>12</w:t>
            </w:r>
          </w:p>
        </w:tc>
        <w:tc>
          <w:tcPr>
            <w:tcW w:w="2644" w:type="dxa"/>
          </w:tcPr>
          <w:p w:rsidR="00921425" w:rsidRDefault="00921425">
            <w:pPr>
              <w:pStyle w:val="ConsPlusNormal"/>
            </w:pPr>
            <w:r>
              <w:t>Зоны рекреационного назначения</w:t>
            </w:r>
          </w:p>
        </w:tc>
        <w:tc>
          <w:tcPr>
            <w:tcW w:w="1600" w:type="dxa"/>
          </w:tcPr>
          <w:p w:rsidR="00921425" w:rsidRDefault="00921425">
            <w:pPr>
              <w:pStyle w:val="ConsPlusNormal"/>
            </w:pPr>
            <w:r>
              <w:t>Площадь зоны, га</w:t>
            </w:r>
          </w:p>
        </w:tc>
        <w:tc>
          <w:tcPr>
            <w:tcW w:w="1247" w:type="dxa"/>
          </w:tcPr>
          <w:p w:rsidR="00921425" w:rsidRDefault="00921425">
            <w:pPr>
              <w:pStyle w:val="ConsPlusNormal"/>
              <w:jc w:val="right"/>
            </w:pPr>
            <w:r>
              <w:t>296,49</w:t>
            </w:r>
          </w:p>
        </w:tc>
        <w:tc>
          <w:tcPr>
            <w:tcW w:w="7143" w:type="dxa"/>
          </w:tcPr>
          <w:p w:rsidR="00921425" w:rsidRDefault="00921425">
            <w:pPr>
              <w:pStyle w:val="ConsPlusNormal"/>
            </w:pPr>
            <w:r>
              <w:t>Причал (Реконструкция пассажирского пирса в бухте Андреева, Региональное значение, Планируемый к реконструкции, городской округ Большой Камень, г. Большой Камень, Объект: 1) - 1 объект</w:t>
            </w:r>
          </w:p>
          <w:p w:rsidR="00921425" w:rsidRDefault="00921425">
            <w:pPr>
              <w:pStyle w:val="ConsPlusNormal"/>
            </w:pPr>
            <w:r>
              <w:t xml:space="preserve">Объект спорта, включающий раздельно нормируемые спортивные сооружения (объекты) (в т.ч. физкультурно-оздоровительный комплекс) (Водноспортивный комплекс, Местное значение городского округа, Планируемый к размещению, городской округ Большой Камень, г. </w:t>
            </w:r>
            <w:r>
              <w:lastRenderedPageBreak/>
              <w:t>Большой Камень, Единовременная пропускная способность, чел.: 196) - 1 объект</w:t>
            </w:r>
          </w:p>
          <w:p w:rsidR="00921425" w:rsidRDefault="00921425">
            <w:pPr>
              <w:pStyle w:val="ConsPlusNormal"/>
            </w:pPr>
            <w:r>
              <w:t>Объект спорта, включающий раздельно нормируемые спортивные сооружения (объекты) (в т.ч. физкультурно-оздоровительный комплекс) (Физкультурно-оздоровительный комплекс, Местное значение городского округа, Планируемый к размещению, городской округ Большой Камень, г. Большой Камень, Единовременная пропускная способность, чел.: 150) - 1 объект</w:t>
            </w:r>
          </w:p>
          <w:p w:rsidR="00921425" w:rsidRDefault="00921425">
            <w:pPr>
              <w:pStyle w:val="ConsPlusNormal"/>
            </w:pPr>
            <w:r>
              <w:t>Спортивное сооружение (Центр парусного спорта, Местное значение городского округа, Планируемый к размещению, городской округ Большой Камень, г. Большой Камень) - 1 объект</w:t>
            </w:r>
          </w:p>
          <w:p w:rsidR="00921425" w:rsidRDefault="00921425">
            <w:pPr>
              <w:pStyle w:val="ConsPlusNormal"/>
            </w:pPr>
            <w:r>
              <w:t>Детский оздоровительный лагерь (Детский образовательно-оздоровительный центр "Детский город" (с круглогодичным пребыванием детей), Местное значение городского округа, Планируемый к размещению, городской округ Большой Камень, г. Большой Камень, Вместимость объектов, обеспечивающих временное проживание, мест: 200) - 1 объект</w:t>
            </w:r>
          </w:p>
          <w:p w:rsidR="00921425" w:rsidRDefault="00921425">
            <w:pPr>
              <w:pStyle w:val="ConsPlusNormal"/>
            </w:pPr>
            <w:r>
              <w:t>Благоустроенный пляж, место массовой околоводной рекреации (Пляжная инфраструктура "Вальтон", Местное значение городского округа, Планируемый к размещению, городской округ Большой Камень, г. Большой Камень) - 1 объект</w:t>
            </w:r>
          </w:p>
        </w:tc>
      </w:tr>
      <w:tr w:rsidR="00921425">
        <w:tc>
          <w:tcPr>
            <w:tcW w:w="460" w:type="dxa"/>
          </w:tcPr>
          <w:p w:rsidR="00921425" w:rsidRDefault="00921425">
            <w:pPr>
              <w:pStyle w:val="ConsPlusNormal"/>
            </w:pPr>
            <w:r>
              <w:lastRenderedPageBreak/>
              <w:t>13</w:t>
            </w:r>
          </w:p>
        </w:tc>
        <w:tc>
          <w:tcPr>
            <w:tcW w:w="2644" w:type="dxa"/>
          </w:tcPr>
          <w:p w:rsidR="00921425" w:rsidRDefault="00921425">
            <w:pPr>
              <w:pStyle w:val="ConsPlusNormal"/>
            </w:pPr>
            <w:r>
              <w:t>Зона озелененных территорий общего пользования (лесопарки, парки, сады, скверы, бульвары, городские леса)</w:t>
            </w:r>
          </w:p>
        </w:tc>
        <w:tc>
          <w:tcPr>
            <w:tcW w:w="1600" w:type="dxa"/>
          </w:tcPr>
          <w:p w:rsidR="00921425" w:rsidRDefault="00921425">
            <w:pPr>
              <w:pStyle w:val="ConsPlusNormal"/>
            </w:pPr>
            <w:r>
              <w:t>Площадь зоны, га</w:t>
            </w:r>
          </w:p>
        </w:tc>
        <w:tc>
          <w:tcPr>
            <w:tcW w:w="1247" w:type="dxa"/>
          </w:tcPr>
          <w:p w:rsidR="00921425" w:rsidRDefault="00921425">
            <w:pPr>
              <w:pStyle w:val="ConsPlusNormal"/>
              <w:jc w:val="right"/>
            </w:pPr>
            <w:r>
              <w:t>143,64</w:t>
            </w:r>
          </w:p>
        </w:tc>
        <w:tc>
          <w:tcPr>
            <w:tcW w:w="7143" w:type="dxa"/>
          </w:tcPr>
          <w:p w:rsidR="00921425" w:rsidRDefault="00921425">
            <w:pPr>
              <w:pStyle w:val="ConsPlusNormal"/>
            </w:pPr>
            <w:r>
              <w:t>Спортивное сооружение (Велотрек, Местное значение городского округа, Планируемый к размещению, городской округ Большой Камень, г. Большой Камень, Единовременная пропускная способность, чел: 30) - 1 объект</w:t>
            </w:r>
          </w:p>
          <w:p w:rsidR="00921425" w:rsidRDefault="00921425">
            <w:pPr>
              <w:pStyle w:val="ConsPlusNormal"/>
            </w:pPr>
            <w:r>
              <w:t>Спортивное сооружение (Спортивная площадка, Местное значение городского округа, Планируемый к размещению, городской округ Большой Камень, г. Большой Камень, Единовременная пропускная способность, чел: 25) - 2 объекта</w:t>
            </w:r>
          </w:p>
          <w:p w:rsidR="00921425" w:rsidRDefault="00921425">
            <w:pPr>
              <w:pStyle w:val="ConsPlusNormal"/>
            </w:pPr>
            <w:r>
              <w:t>Парк культуры и отдыха (Парк культуры и отдыха, Местное значение городского округа, Планируемый к размещению, городской округ Большой Камень, г. Большой Камень) - 1 объект</w:t>
            </w:r>
          </w:p>
          <w:p w:rsidR="00921425" w:rsidRDefault="00921425">
            <w:pPr>
              <w:pStyle w:val="ConsPlusNormal"/>
            </w:pPr>
            <w:r>
              <w:t xml:space="preserve">Парк культуры и отдыха (Сквер, Местное значение городского округа, </w:t>
            </w:r>
            <w:r>
              <w:lastRenderedPageBreak/>
              <w:t>Планируемый к размещению, городской округ Большой Камень, г. Большой Камень) - 1 объект</w:t>
            </w:r>
          </w:p>
          <w:p w:rsidR="00921425" w:rsidRDefault="00921425">
            <w:pPr>
              <w:pStyle w:val="ConsPlusNormal"/>
            </w:pPr>
            <w:r>
              <w:t>Пешеходная зона (Народный сквер, Местное значение городского округа, Планируемый к размещению, городской округ Большой Камень, г. Большой Камень) - 1 объект</w:t>
            </w:r>
          </w:p>
          <w:p w:rsidR="00921425" w:rsidRDefault="00921425">
            <w:pPr>
              <w:pStyle w:val="ConsPlusNormal"/>
            </w:pPr>
            <w:r>
              <w:t>Очистные сооружения дождевой канализации (ЛОС-2, Местное значение городского округа, Планируемый к размещению, городской округ Большой Камень, г. Большой Камень, Объект: 1) - 1 объект</w:t>
            </w:r>
          </w:p>
        </w:tc>
      </w:tr>
      <w:tr w:rsidR="00921425">
        <w:tc>
          <w:tcPr>
            <w:tcW w:w="460" w:type="dxa"/>
          </w:tcPr>
          <w:p w:rsidR="00921425" w:rsidRDefault="00921425">
            <w:pPr>
              <w:pStyle w:val="ConsPlusNormal"/>
            </w:pPr>
            <w:r>
              <w:lastRenderedPageBreak/>
              <w:t>14</w:t>
            </w:r>
          </w:p>
        </w:tc>
        <w:tc>
          <w:tcPr>
            <w:tcW w:w="2644" w:type="dxa"/>
          </w:tcPr>
          <w:p w:rsidR="00921425" w:rsidRDefault="00921425">
            <w:pPr>
              <w:pStyle w:val="ConsPlusNormal"/>
            </w:pPr>
            <w:r>
              <w:t>Зона лесов</w:t>
            </w:r>
          </w:p>
        </w:tc>
        <w:tc>
          <w:tcPr>
            <w:tcW w:w="1600" w:type="dxa"/>
          </w:tcPr>
          <w:p w:rsidR="00921425" w:rsidRDefault="00921425">
            <w:pPr>
              <w:pStyle w:val="ConsPlusNormal"/>
            </w:pPr>
            <w:r>
              <w:t>Площадь зоны, га</w:t>
            </w:r>
          </w:p>
        </w:tc>
        <w:tc>
          <w:tcPr>
            <w:tcW w:w="1247" w:type="dxa"/>
          </w:tcPr>
          <w:p w:rsidR="00921425" w:rsidRDefault="00921425">
            <w:pPr>
              <w:pStyle w:val="ConsPlusNormal"/>
              <w:jc w:val="right"/>
            </w:pPr>
            <w:r>
              <w:t>4262,2</w:t>
            </w:r>
          </w:p>
        </w:tc>
        <w:tc>
          <w:tcPr>
            <w:tcW w:w="7143" w:type="dxa"/>
          </w:tcPr>
          <w:p w:rsidR="00921425" w:rsidRDefault="00921425">
            <w:pPr>
              <w:pStyle w:val="ConsPlusNormal"/>
            </w:pPr>
            <w:r>
              <w:t>Пункт редуцирования газа (ПРГ) (ГРП-3, Местное значение городского округа, Планируемый к размещению, городской округ Большой Камень, с. Суходол, Производительность, тыс. куб. м/час: 1) - 1 объект</w:t>
            </w:r>
          </w:p>
        </w:tc>
      </w:tr>
      <w:tr w:rsidR="00921425">
        <w:tc>
          <w:tcPr>
            <w:tcW w:w="460" w:type="dxa"/>
          </w:tcPr>
          <w:p w:rsidR="00921425" w:rsidRDefault="00921425">
            <w:pPr>
              <w:pStyle w:val="ConsPlusNormal"/>
            </w:pPr>
            <w:r>
              <w:t>15</w:t>
            </w:r>
          </w:p>
        </w:tc>
        <w:tc>
          <w:tcPr>
            <w:tcW w:w="2644" w:type="dxa"/>
          </w:tcPr>
          <w:p w:rsidR="00921425" w:rsidRDefault="00921425">
            <w:pPr>
              <w:pStyle w:val="ConsPlusNormal"/>
            </w:pPr>
            <w:r>
              <w:t>Зона кладбищ</w:t>
            </w:r>
          </w:p>
        </w:tc>
        <w:tc>
          <w:tcPr>
            <w:tcW w:w="1600" w:type="dxa"/>
          </w:tcPr>
          <w:p w:rsidR="00921425" w:rsidRDefault="00921425">
            <w:pPr>
              <w:pStyle w:val="ConsPlusNormal"/>
            </w:pPr>
            <w:r>
              <w:t>Площадь зоны, га</w:t>
            </w:r>
          </w:p>
        </w:tc>
        <w:tc>
          <w:tcPr>
            <w:tcW w:w="1247" w:type="dxa"/>
          </w:tcPr>
          <w:p w:rsidR="00921425" w:rsidRDefault="00921425">
            <w:pPr>
              <w:pStyle w:val="ConsPlusNormal"/>
              <w:jc w:val="right"/>
            </w:pPr>
            <w:r>
              <w:t>61,9</w:t>
            </w:r>
          </w:p>
        </w:tc>
        <w:tc>
          <w:tcPr>
            <w:tcW w:w="7143" w:type="dxa"/>
          </w:tcPr>
          <w:p w:rsidR="00921425" w:rsidRDefault="00921425">
            <w:pPr>
              <w:pStyle w:val="ConsPlusNormal"/>
            </w:pPr>
            <w:r>
              <w:t>Кладбище (Кладбище, Местное значение городского округа, Планируемый к размещению, городской округ Большой Камень, Площадь объекта, га: 12,52) - 1 объект</w:t>
            </w:r>
          </w:p>
          <w:p w:rsidR="00921425" w:rsidRDefault="00921425">
            <w:pPr>
              <w:pStyle w:val="ConsPlusNormal"/>
            </w:pPr>
            <w:r>
              <w:t>Кладбище (Кладбище, Местное значение городского округа, Планируемый к реконструкции, городской округ Большой Камень, г. Большой Камень, Площадь объекта, га: 29,89) - 1 объект</w:t>
            </w:r>
          </w:p>
          <w:p w:rsidR="00921425" w:rsidRDefault="00921425">
            <w:pPr>
              <w:pStyle w:val="ConsPlusNormal"/>
            </w:pPr>
            <w:r>
              <w:t>Кладбище (Кладбище, Местное значение городского округа, Планируемый к реконструкции, городской округ Большой Камень, с. Петровка, Площадь объекта, га: 12,48) - 1 объект</w:t>
            </w:r>
          </w:p>
        </w:tc>
      </w:tr>
      <w:tr w:rsidR="00921425">
        <w:tc>
          <w:tcPr>
            <w:tcW w:w="460" w:type="dxa"/>
          </w:tcPr>
          <w:p w:rsidR="00921425" w:rsidRDefault="00921425">
            <w:pPr>
              <w:pStyle w:val="ConsPlusNormal"/>
            </w:pPr>
            <w:r>
              <w:t>16</w:t>
            </w:r>
          </w:p>
        </w:tc>
        <w:tc>
          <w:tcPr>
            <w:tcW w:w="2644" w:type="dxa"/>
          </w:tcPr>
          <w:p w:rsidR="00921425" w:rsidRDefault="00921425">
            <w:pPr>
              <w:pStyle w:val="ConsPlusNormal"/>
            </w:pPr>
            <w:r>
              <w:t>Зона складирования и захоронения отходов</w:t>
            </w:r>
          </w:p>
        </w:tc>
        <w:tc>
          <w:tcPr>
            <w:tcW w:w="1600" w:type="dxa"/>
          </w:tcPr>
          <w:p w:rsidR="00921425" w:rsidRDefault="00921425">
            <w:pPr>
              <w:pStyle w:val="ConsPlusNormal"/>
            </w:pPr>
            <w:r>
              <w:t>Площадь зоны, га</w:t>
            </w:r>
          </w:p>
        </w:tc>
        <w:tc>
          <w:tcPr>
            <w:tcW w:w="1247" w:type="dxa"/>
          </w:tcPr>
          <w:p w:rsidR="00921425" w:rsidRDefault="00921425">
            <w:pPr>
              <w:pStyle w:val="ConsPlusNormal"/>
              <w:jc w:val="right"/>
            </w:pPr>
            <w:r>
              <w:t>61,04</w:t>
            </w:r>
          </w:p>
        </w:tc>
        <w:tc>
          <w:tcPr>
            <w:tcW w:w="7143" w:type="dxa"/>
          </w:tcPr>
          <w:p w:rsidR="00921425" w:rsidRDefault="00921425">
            <w:pPr>
              <w:pStyle w:val="ConsPlusNormal"/>
            </w:pPr>
            <w:r>
              <w:t>Объект размещения отходов (Полигон твердых бытовых отходов ЗАТО г. Большой Камень, Региональное значение, Планируемый к ликвидации, городской округ Большой Камень) - 1 объект</w:t>
            </w:r>
          </w:p>
          <w:p w:rsidR="00921425" w:rsidRDefault="00921425">
            <w:pPr>
              <w:pStyle w:val="ConsPlusNormal"/>
            </w:pPr>
            <w:r>
              <w:t>Объект по обработке, утилизации, обезвреживанию отходов (Перегрузочная станция г. Большой Камень, Региональное значение, Планируемый к размещению, городской округ Большой Камень) - 1 объект</w:t>
            </w:r>
          </w:p>
        </w:tc>
      </w:tr>
      <w:tr w:rsidR="00921425">
        <w:tc>
          <w:tcPr>
            <w:tcW w:w="460" w:type="dxa"/>
          </w:tcPr>
          <w:p w:rsidR="00921425" w:rsidRDefault="00921425">
            <w:pPr>
              <w:pStyle w:val="ConsPlusNormal"/>
            </w:pPr>
            <w:r>
              <w:t>17</w:t>
            </w:r>
          </w:p>
        </w:tc>
        <w:tc>
          <w:tcPr>
            <w:tcW w:w="2644" w:type="dxa"/>
          </w:tcPr>
          <w:p w:rsidR="00921425" w:rsidRDefault="00921425">
            <w:pPr>
              <w:pStyle w:val="ConsPlusNormal"/>
            </w:pPr>
            <w:r>
              <w:t>Зона озелененных территорий специального назначения</w:t>
            </w:r>
          </w:p>
        </w:tc>
        <w:tc>
          <w:tcPr>
            <w:tcW w:w="1600" w:type="dxa"/>
          </w:tcPr>
          <w:p w:rsidR="00921425" w:rsidRDefault="00921425">
            <w:pPr>
              <w:pStyle w:val="ConsPlusNormal"/>
            </w:pPr>
            <w:r>
              <w:t>Площадь зоны, га</w:t>
            </w:r>
          </w:p>
        </w:tc>
        <w:tc>
          <w:tcPr>
            <w:tcW w:w="1247" w:type="dxa"/>
          </w:tcPr>
          <w:p w:rsidR="00921425" w:rsidRDefault="00921425">
            <w:pPr>
              <w:pStyle w:val="ConsPlusNormal"/>
              <w:jc w:val="right"/>
            </w:pPr>
            <w:r>
              <w:t>61,5</w:t>
            </w:r>
          </w:p>
        </w:tc>
        <w:tc>
          <w:tcPr>
            <w:tcW w:w="7143" w:type="dxa"/>
          </w:tcPr>
          <w:p w:rsidR="00921425" w:rsidRDefault="00921425">
            <w:pPr>
              <w:pStyle w:val="ConsPlusNormal"/>
            </w:pPr>
            <w:r>
              <w:t xml:space="preserve">Очистные сооружения дождевой канализации (Очистные сооружения дождевой канализации, Местное значение городского округа, Планируемый к размещению, городской округ Большой Камень, г. </w:t>
            </w:r>
            <w:r>
              <w:lastRenderedPageBreak/>
              <w:t>Большой Камень, Объект: 1) - 1 объект</w:t>
            </w:r>
          </w:p>
        </w:tc>
      </w:tr>
      <w:tr w:rsidR="00921425">
        <w:tc>
          <w:tcPr>
            <w:tcW w:w="460" w:type="dxa"/>
          </w:tcPr>
          <w:p w:rsidR="00921425" w:rsidRDefault="00921425">
            <w:pPr>
              <w:pStyle w:val="ConsPlusNormal"/>
            </w:pPr>
            <w:r>
              <w:lastRenderedPageBreak/>
              <w:t>18</w:t>
            </w:r>
          </w:p>
        </w:tc>
        <w:tc>
          <w:tcPr>
            <w:tcW w:w="2644" w:type="dxa"/>
          </w:tcPr>
          <w:p w:rsidR="00921425" w:rsidRDefault="00921425">
            <w:pPr>
              <w:pStyle w:val="ConsPlusNormal"/>
            </w:pPr>
            <w:r>
              <w:t>Зона режимных территорий</w:t>
            </w:r>
          </w:p>
        </w:tc>
        <w:tc>
          <w:tcPr>
            <w:tcW w:w="1600" w:type="dxa"/>
          </w:tcPr>
          <w:p w:rsidR="00921425" w:rsidRDefault="00921425">
            <w:pPr>
              <w:pStyle w:val="ConsPlusNormal"/>
            </w:pPr>
            <w:r>
              <w:t>Площадь зоны, га</w:t>
            </w:r>
          </w:p>
        </w:tc>
        <w:tc>
          <w:tcPr>
            <w:tcW w:w="1247" w:type="dxa"/>
          </w:tcPr>
          <w:p w:rsidR="00921425" w:rsidRDefault="00921425">
            <w:pPr>
              <w:pStyle w:val="ConsPlusNormal"/>
              <w:jc w:val="right"/>
            </w:pPr>
            <w:r>
              <w:t>160,8</w:t>
            </w:r>
          </w:p>
        </w:tc>
        <w:tc>
          <w:tcPr>
            <w:tcW w:w="7143" w:type="dxa"/>
          </w:tcPr>
          <w:p w:rsidR="00921425" w:rsidRDefault="00921425">
            <w:pPr>
              <w:pStyle w:val="ConsPlusNormal"/>
            </w:pPr>
            <w:r>
              <w:t>Планируемые для размещения объекты федерального значения, объекты регионального значения, объекты местного значения отсутствуют</w:t>
            </w:r>
          </w:p>
        </w:tc>
      </w:tr>
      <w:tr w:rsidR="00921425">
        <w:tc>
          <w:tcPr>
            <w:tcW w:w="460" w:type="dxa"/>
          </w:tcPr>
          <w:p w:rsidR="00921425" w:rsidRDefault="00921425">
            <w:pPr>
              <w:pStyle w:val="ConsPlusNormal"/>
            </w:pPr>
            <w:r>
              <w:t>19</w:t>
            </w:r>
          </w:p>
        </w:tc>
        <w:tc>
          <w:tcPr>
            <w:tcW w:w="2644" w:type="dxa"/>
          </w:tcPr>
          <w:p w:rsidR="00921425" w:rsidRDefault="00921425">
            <w:pPr>
              <w:pStyle w:val="ConsPlusNormal"/>
            </w:pPr>
            <w:r>
              <w:t>Зона акваторий</w:t>
            </w:r>
          </w:p>
        </w:tc>
        <w:tc>
          <w:tcPr>
            <w:tcW w:w="1600" w:type="dxa"/>
          </w:tcPr>
          <w:p w:rsidR="00921425" w:rsidRDefault="00921425">
            <w:pPr>
              <w:pStyle w:val="ConsPlusNormal"/>
            </w:pPr>
            <w:r>
              <w:t>Площадь зоны, га</w:t>
            </w:r>
          </w:p>
        </w:tc>
        <w:tc>
          <w:tcPr>
            <w:tcW w:w="1247" w:type="dxa"/>
          </w:tcPr>
          <w:p w:rsidR="00921425" w:rsidRDefault="00921425">
            <w:pPr>
              <w:pStyle w:val="ConsPlusNormal"/>
              <w:jc w:val="right"/>
            </w:pPr>
            <w:r>
              <w:t>263,97</w:t>
            </w:r>
          </w:p>
        </w:tc>
        <w:tc>
          <w:tcPr>
            <w:tcW w:w="7143" w:type="dxa"/>
          </w:tcPr>
          <w:p w:rsidR="00921425" w:rsidRDefault="00921425">
            <w:pPr>
              <w:pStyle w:val="ConsPlusNormal"/>
            </w:pPr>
            <w:r>
              <w:t>Планируемые для размещения объекты федерального значения, объекты регионального значения, объекты местного значения отсутствуют</w:t>
            </w:r>
          </w:p>
        </w:tc>
      </w:tr>
      <w:tr w:rsidR="00921425">
        <w:tc>
          <w:tcPr>
            <w:tcW w:w="460" w:type="dxa"/>
          </w:tcPr>
          <w:p w:rsidR="00921425" w:rsidRDefault="00921425">
            <w:pPr>
              <w:pStyle w:val="ConsPlusNormal"/>
            </w:pPr>
            <w:r>
              <w:t>20</w:t>
            </w:r>
          </w:p>
        </w:tc>
        <w:tc>
          <w:tcPr>
            <w:tcW w:w="2644" w:type="dxa"/>
          </w:tcPr>
          <w:p w:rsidR="00921425" w:rsidRDefault="00921425">
            <w:pPr>
              <w:pStyle w:val="ConsPlusNormal"/>
            </w:pPr>
            <w:r>
              <w:t>Иные зоны</w:t>
            </w:r>
          </w:p>
        </w:tc>
        <w:tc>
          <w:tcPr>
            <w:tcW w:w="1600" w:type="dxa"/>
          </w:tcPr>
          <w:p w:rsidR="00921425" w:rsidRDefault="00921425">
            <w:pPr>
              <w:pStyle w:val="ConsPlusNormal"/>
            </w:pPr>
            <w:r>
              <w:t>Площадь зоны, га</w:t>
            </w:r>
          </w:p>
        </w:tc>
        <w:tc>
          <w:tcPr>
            <w:tcW w:w="1247" w:type="dxa"/>
          </w:tcPr>
          <w:p w:rsidR="00921425" w:rsidRDefault="00921425">
            <w:pPr>
              <w:pStyle w:val="ConsPlusNormal"/>
              <w:jc w:val="right"/>
            </w:pPr>
            <w:r>
              <w:t>301,01</w:t>
            </w:r>
          </w:p>
        </w:tc>
        <w:tc>
          <w:tcPr>
            <w:tcW w:w="7143" w:type="dxa"/>
          </w:tcPr>
          <w:p w:rsidR="00921425" w:rsidRDefault="00921425">
            <w:pPr>
              <w:pStyle w:val="ConsPlusNormal"/>
            </w:pPr>
            <w:r>
              <w:t>Пункт редуцирования газа (ПРГ) (ГРП-11, Местное значение городского округа, Планируемый к размещению, городской округ Большой Камень, г. Большой Камень, Производительность, тыс. куб. м/час: 1) - 1 объект</w:t>
            </w:r>
          </w:p>
          <w:p w:rsidR="00921425" w:rsidRDefault="00921425">
            <w:pPr>
              <w:pStyle w:val="ConsPlusNormal"/>
            </w:pPr>
            <w:r>
              <w:t>Канализационная насосная станция (КНС) (Канализационная насосная станция (КНС), Местное значение городского округа, Планируемый к размещению, городской округ Большой Камень, г. Большой Камень, Производительность, тыс. куб. м/сут.: 0,3) - 1 объект</w:t>
            </w:r>
          </w:p>
        </w:tc>
      </w:tr>
    </w:tbl>
    <w:p w:rsidR="00921425" w:rsidRDefault="00921425">
      <w:pPr>
        <w:sectPr w:rsidR="00921425">
          <w:pgSz w:w="16838" w:h="11905" w:orient="landscape"/>
          <w:pgMar w:top="1701" w:right="1134" w:bottom="850" w:left="1134" w:header="0" w:footer="0" w:gutter="0"/>
          <w:cols w:space="720"/>
        </w:sectPr>
      </w:pPr>
    </w:p>
    <w:p w:rsidR="00921425" w:rsidRDefault="00921425">
      <w:pPr>
        <w:pStyle w:val="ConsPlusNormal"/>
        <w:jc w:val="both"/>
      </w:pPr>
    </w:p>
    <w:p w:rsidR="00921425" w:rsidRDefault="00921425">
      <w:pPr>
        <w:pStyle w:val="ConsPlusTitle"/>
        <w:jc w:val="center"/>
        <w:outlineLvl w:val="1"/>
      </w:pPr>
      <w:r>
        <w:t>Раздел V. КАРТОГРАФИЧЕСКИЕ МАТЕРИАЛЫ</w:t>
      </w:r>
    </w:p>
    <w:p w:rsidR="00921425" w:rsidRDefault="00921425">
      <w:pPr>
        <w:pStyle w:val="ConsPlusNormal"/>
        <w:jc w:val="both"/>
      </w:pPr>
    </w:p>
    <w:p w:rsidR="00921425" w:rsidRDefault="00921425">
      <w:pPr>
        <w:pStyle w:val="ConsPlusNormal"/>
        <w:ind w:firstLine="540"/>
        <w:jc w:val="both"/>
      </w:pPr>
      <w:r>
        <w:t>1. Карты планируемого размещения объектов местного значения городского округа Большой Камень</w:t>
      </w:r>
    </w:p>
    <w:p w:rsidR="00921425" w:rsidRDefault="00921425">
      <w:pPr>
        <w:pStyle w:val="ConsPlusNormal"/>
        <w:jc w:val="both"/>
      </w:pPr>
    </w:p>
    <w:p w:rsidR="00921425" w:rsidRDefault="00921425">
      <w:pPr>
        <w:pStyle w:val="ConsPlusNormal"/>
        <w:ind w:firstLine="540"/>
        <w:jc w:val="both"/>
      </w:pPr>
      <w:r>
        <w:t>Не приводятся.</w:t>
      </w:r>
    </w:p>
    <w:p w:rsidR="00921425" w:rsidRDefault="00921425">
      <w:pPr>
        <w:pStyle w:val="ConsPlusNormal"/>
        <w:jc w:val="both"/>
      </w:pPr>
    </w:p>
    <w:p w:rsidR="00921425" w:rsidRDefault="00921425">
      <w:pPr>
        <w:pStyle w:val="ConsPlusNormal"/>
        <w:ind w:firstLine="540"/>
        <w:jc w:val="both"/>
      </w:pPr>
      <w:r>
        <w:t>2. Карта границ населенных пунктов, входящих в состав городского округа Большой Камень</w:t>
      </w:r>
    </w:p>
    <w:p w:rsidR="00921425" w:rsidRDefault="00921425">
      <w:pPr>
        <w:pStyle w:val="ConsPlusNormal"/>
        <w:jc w:val="both"/>
      </w:pPr>
    </w:p>
    <w:p w:rsidR="00921425" w:rsidRDefault="00921425">
      <w:pPr>
        <w:pStyle w:val="ConsPlusNormal"/>
        <w:ind w:firstLine="540"/>
        <w:jc w:val="both"/>
      </w:pPr>
      <w:r>
        <w:t>Не приводится.</w:t>
      </w:r>
    </w:p>
    <w:p w:rsidR="00921425" w:rsidRDefault="00921425">
      <w:pPr>
        <w:pStyle w:val="ConsPlusNormal"/>
        <w:jc w:val="both"/>
      </w:pPr>
    </w:p>
    <w:p w:rsidR="00921425" w:rsidRDefault="00921425">
      <w:pPr>
        <w:pStyle w:val="ConsPlusNormal"/>
        <w:ind w:firstLine="540"/>
        <w:jc w:val="both"/>
      </w:pPr>
      <w:r>
        <w:t>3. Карта функциональных зон городского округа Большой Камень</w:t>
      </w:r>
    </w:p>
    <w:p w:rsidR="00921425" w:rsidRDefault="00921425">
      <w:pPr>
        <w:pStyle w:val="ConsPlusNormal"/>
        <w:jc w:val="both"/>
      </w:pPr>
    </w:p>
    <w:p w:rsidR="00921425" w:rsidRDefault="00921425">
      <w:pPr>
        <w:pStyle w:val="ConsPlusNormal"/>
        <w:ind w:firstLine="540"/>
        <w:jc w:val="both"/>
      </w:pPr>
      <w:r>
        <w:t>Не приводится.</w:t>
      </w:r>
    </w:p>
    <w:p w:rsidR="00921425" w:rsidRDefault="00921425">
      <w:pPr>
        <w:pStyle w:val="ConsPlusNormal"/>
        <w:jc w:val="both"/>
      </w:pPr>
    </w:p>
    <w:p w:rsidR="00921425" w:rsidRDefault="00921425">
      <w:pPr>
        <w:pStyle w:val="ConsPlusNormal"/>
        <w:jc w:val="both"/>
      </w:pPr>
    </w:p>
    <w:p w:rsidR="00921425" w:rsidRDefault="00921425">
      <w:pPr>
        <w:pStyle w:val="ConsPlusNormal"/>
        <w:pBdr>
          <w:top w:val="single" w:sz="6" w:space="0" w:color="auto"/>
        </w:pBdr>
        <w:spacing w:before="100" w:after="100"/>
        <w:jc w:val="both"/>
        <w:rPr>
          <w:sz w:val="2"/>
          <w:szCs w:val="2"/>
        </w:rPr>
      </w:pPr>
    </w:p>
    <w:p w:rsidR="00025E63" w:rsidRDefault="00025E63">
      <w:bookmarkStart w:id="1" w:name="_GoBack"/>
      <w:bookmarkEnd w:id="1"/>
    </w:p>
    <w:sectPr w:rsidR="00025E63" w:rsidSect="004147A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425"/>
    <w:rsid w:val="00025E63"/>
    <w:rsid w:val="00921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14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214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214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214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214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21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214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2142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14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214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214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214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214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21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214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2142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DB5F1AD8495C6051F66F51BAC0EB9D2B9AE44CFE53DD6451C820962F30FF3BA748A51CA18EED3BAC0FFAA75F5F382DFA63C38C4EFB68D" TargetMode="External"/><Relationship Id="rId13" Type="http://schemas.openxmlformats.org/officeDocument/2006/relationships/hyperlink" Target="consultantplus://offline/ref=74DB5F1AD8495C6051F6715CACACB5922F91BF49FC57D636049C26C17060F96EE708A34BE4CEEB6EFD4BAFAB5F53727CB828CC8C4BA4FFAF496B4961FE6FD" TargetMode="External"/><Relationship Id="rId18" Type="http://schemas.openxmlformats.org/officeDocument/2006/relationships/hyperlink" Target="consultantplus://offline/ref=74DB5F1AD8495C6051F66F51BAC0EB9D2C93E04CFA51DD6451C820962F30FF3BA748A51EA78AE66EFA40FBFB1B0D2B2DFB63C18A52B8FFABF565D" TargetMode="External"/><Relationship Id="rId26" Type="http://schemas.openxmlformats.org/officeDocument/2006/relationships/hyperlink" Target="consultantplus://offline/ref=74DB5F1AD8495C6051F66F51BAC0EB9D2E99E140FD5A806E59912C94283FA02CA001A91FA78AE76BF61FFEEE0A55262AE27DC7924EBAFDFA6BD" TargetMode="External"/><Relationship Id="rId3" Type="http://schemas.openxmlformats.org/officeDocument/2006/relationships/settings" Target="settings.xml"/><Relationship Id="rId21" Type="http://schemas.openxmlformats.org/officeDocument/2006/relationships/hyperlink" Target="consultantplus://offline/ref=74DB5F1AD8495C6051F6715CACACB5922F91BF49FC56D7310F9526C17060F96EE708A34BE4CEEB6EFD4BAFAB5F53727CB828CC8C4BA4FFAF496B4961FE6FD" TargetMode="External"/><Relationship Id="rId7" Type="http://schemas.openxmlformats.org/officeDocument/2006/relationships/hyperlink" Target="consultantplus://offline/ref=74DB5F1AD8495C6051F6715CACACB5922F91BF49FC56D6340B9826C17060F96EE708A34BE4CEEB6EFD4BAFAA5A53727CB828CC8C4BA4FFAF496B4961FE6FD" TargetMode="External"/><Relationship Id="rId12" Type="http://schemas.openxmlformats.org/officeDocument/2006/relationships/hyperlink" Target="consultantplus://offline/ref=74DB5F1AD8495C6051F66F51BAC0EB9D2B9BE746FB59DD6451C820962F30FF3BA748A51EA78BE068F940FBFB1B0D2B2DFB63C18A52B8FFABF565D" TargetMode="External"/><Relationship Id="rId17" Type="http://schemas.openxmlformats.org/officeDocument/2006/relationships/hyperlink" Target="consultantplus://offline/ref=74DB5F1AD8495C6051F66F51BAC0EB9D2C9CE245F557DD6451C820962F30FF3BA748A51EA78AE66FFA40FBFB1B0D2B2DFB63C18A52B8FFABF565D" TargetMode="External"/><Relationship Id="rId25" Type="http://schemas.openxmlformats.org/officeDocument/2006/relationships/hyperlink" Target="consultantplus://offline/ref=74DB5F1AD8495C6051F66F51BAC0EB9D2E9BE344F551DD6451C820962F30FF3BA748A51EA78AE66EFC40FBFB1B0D2B2DFB63C18A52B8FFABF565D" TargetMode="External"/><Relationship Id="rId2" Type="http://schemas.microsoft.com/office/2007/relationships/stylesWithEffects" Target="stylesWithEffects.xml"/><Relationship Id="rId16" Type="http://schemas.openxmlformats.org/officeDocument/2006/relationships/hyperlink" Target="consultantplus://offline/ref=74DB5F1AD8495C6051F66F51BAC0EB9D2C9FE64DFF56DD6451C820962F30FF3BB548FD12A78DF86FFB55ADAA5DF56AD" TargetMode="External"/><Relationship Id="rId20" Type="http://schemas.openxmlformats.org/officeDocument/2006/relationships/hyperlink" Target="consultantplus://offline/ref=74DB5F1AD8495C6051F66F51BAC0EB9D2C93E14DFD53DD6451C820962F30FF3BB548FD12A78DF86FFB55ADAA5DF56AD"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4DB5F1AD8495C6051F6715CACACB5922F91BF49FC51D3310D9926C17060F96EE708A34BE4CEEB6EFD4BAFAA5A53727CB828CC8C4BA4FFAF496B4961FE6FD" TargetMode="External"/><Relationship Id="rId11" Type="http://schemas.openxmlformats.org/officeDocument/2006/relationships/hyperlink" Target="consultantplus://offline/ref=74DB5F1AD8495C6051F6715CACACB5922F91BF49FC56D6340B9826C17060F96EE708A34BE4CEEB6EFD4BAFAA5A53727CB828CC8C4BA4FFAF496B4961FE6FD" TargetMode="External"/><Relationship Id="rId24" Type="http://schemas.openxmlformats.org/officeDocument/2006/relationships/hyperlink" Target="consultantplus://offline/ref=74DB5F1AD8495C6051F66F51BAC0EB9D2E93E947F950DD6451C820962F30FF3BA748A51EA78AE66FF540FBFB1B0D2B2DFB63C18A52B8FFABF565D"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74DB5F1AD8495C6051F66F51BAC0EB9D2B9BE746FB52DD6451C820962F30FF3BB548FD12A78DF86FFB55ADAA5DF56AD" TargetMode="External"/><Relationship Id="rId23" Type="http://schemas.openxmlformats.org/officeDocument/2006/relationships/hyperlink" Target="consultantplus://offline/ref=74DB5F1AD8495C6051F66F51BAC0EB9D2E93E947F950DD6451C820962F30FF3BA748A51EA78AE66EFD40FBFB1B0D2B2DFB63C18A52B8FFABF565D" TargetMode="External"/><Relationship Id="rId28" Type="http://schemas.openxmlformats.org/officeDocument/2006/relationships/hyperlink" Target="consultantplus://offline/ref=74DB5F1AD8495C6051F66F51BAC0EB9D2B9BE044FE52DD6451C820962F30FF3BA748A51EA78AE66EFF40FBFB1B0D2B2DFB63C18A52B8FFABF565D" TargetMode="External"/><Relationship Id="rId10" Type="http://schemas.openxmlformats.org/officeDocument/2006/relationships/hyperlink" Target="consultantplus://offline/ref=74DB5F1AD8495C6051F6715CACACB5922F91BF49FC51D3310D9926C17060F96EE708A34BE4CEEB6EFD4BAFAA5A53727CB828CC8C4BA4FFAF496B4961FE6FD" TargetMode="External"/><Relationship Id="rId19" Type="http://schemas.openxmlformats.org/officeDocument/2006/relationships/hyperlink" Target="consultantplus://offline/ref=74DB5F1AD8495C6051F66F51BAC0EB9D2B9AE243FB54DD6451C820962F30FF3BA748A51EA78AE66FF440FBFB1B0D2B2DFB63C18A52B8FFABF565D" TargetMode="External"/><Relationship Id="rId4" Type="http://schemas.openxmlformats.org/officeDocument/2006/relationships/webSettings" Target="webSettings.xml"/><Relationship Id="rId9" Type="http://schemas.openxmlformats.org/officeDocument/2006/relationships/hyperlink" Target="consultantplus://offline/ref=74DB5F1AD8495C6051F66F51BAC0EB9D2B9BE746FB59DD6451C820962F30FF3BA748A51EA78AE566FA40FBFB1B0D2B2DFB63C18A52B8FFABF565D" TargetMode="External"/><Relationship Id="rId14" Type="http://schemas.openxmlformats.org/officeDocument/2006/relationships/hyperlink" Target="consultantplus://offline/ref=74DB5F1AD8495C6051F66F51BAC0EB9D2B9BE746FB59DD6451C820962F30FF3BB548FD12A78DF86FFB55ADAA5DF56AD" TargetMode="External"/><Relationship Id="rId22" Type="http://schemas.openxmlformats.org/officeDocument/2006/relationships/hyperlink" Target="consultantplus://offline/ref=74DB5F1AD8495C6051F6715CACACB5922F91BF49FC57D3330D9C26C17060F96EE708A34BF6CEB362FD4CB1AA5946242DFEF76FD" TargetMode="External"/><Relationship Id="rId27" Type="http://schemas.openxmlformats.org/officeDocument/2006/relationships/hyperlink" Target="consultantplus://offline/ref=74DB5F1AD8495C6051F66F51BAC0EB9D2B9BE041F855DD6451C820962F30FF3BA748A51EA78AE66EFF40FBFB1B0D2B2DFB63C18A52B8FFABF565D"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101</Pages>
  <Words>23686</Words>
  <Characters>135016</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Варламова Лада Альбертовна</dc:creator>
  <cp:lastModifiedBy>Варламова Лада Альбертовна</cp:lastModifiedBy>
  <cp:revision>1</cp:revision>
  <dcterms:created xsi:type="dcterms:W3CDTF">2022-06-07T03:58:00Z</dcterms:created>
  <dcterms:modified xsi:type="dcterms:W3CDTF">2022-06-07T03:58:00Z</dcterms:modified>
</cp:coreProperties>
</file>