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8D" w:rsidRDefault="00F901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018D" w:rsidRDefault="00F9018D">
      <w:pPr>
        <w:pStyle w:val="ConsPlusNormal"/>
        <w:jc w:val="both"/>
        <w:outlineLvl w:val="0"/>
      </w:pPr>
    </w:p>
    <w:p w:rsidR="00F9018D" w:rsidRDefault="00F9018D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F9018D" w:rsidRDefault="00F9018D">
      <w:pPr>
        <w:pStyle w:val="ConsPlusTitle"/>
        <w:jc w:val="center"/>
      </w:pPr>
      <w:r>
        <w:t>ПРИМОРСКОГО КРАЯ</w:t>
      </w:r>
    </w:p>
    <w:p w:rsidR="00F9018D" w:rsidRDefault="00F9018D">
      <w:pPr>
        <w:pStyle w:val="ConsPlusTitle"/>
        <w:jc w:val="both"/>
      </w:pPr>
    </w:p>
    <w:p w:rsidR="00F9018D" w:rsidRDefault="00F9018D">
      <w:pPr>
        <w:pStyle w:val="ConsPlusTitle"/>
        <w:jc w:val="center"/>
      </w:pPr>
      <w:r>
        <w:t>РЕШЕНИЕ</w:t>
      </w:r>
    </w:p>
    <w:p w:rsidR="00F9018D" w:rsidRDefault="00F9018D">
      <w:pPr>
        <w:pStyle w:val="ConsPlusTitle"/>
        <w:jc w:val="center"/>
      </w:pPr>
      <w:r>
        <w:t>от 26 июня 2012 г. N 53</w:t>
      </w:r>
    </w:p>
    <w:p w:rsidR="00F9018D" w:rsidRDefault="00F9018D">
      <w:pPr>
        <w:pStyle w:val="ConsPlusTitle"/>
        <w:jc w:val="both"/>
      </w:pPr>
    </w:p>
    <w:p w:rsidR="00F9018D" w:rsidRDefault="00F9018D">
      <w:pPr>
        <w:pStyle w:val="ConsPlusTitle"/>
        <w:jc w:val="center"/>
      </w:pPr>
      <w:r>
        <w:t xml:space="preserve">О ВНЕСЕНИИ ИЗМЕНЕНИЙ В </w:t>
      </w:r>
      <w:proofErr w:type="gramStart"/>
      <w:r>
        <w:t>ОТДЕЛЬНЫЕ</w:t>
      </w:r>
      <w:proofErr w:type="gramEnd"/>
    </w:p>
    <w:p w:rsidR="00F9018D" w:rsidRDefault="00F9018D">
      <w:pPr>
        <w:pStyle w:val="ConsPlusTitle"/>
        <w:jc w:val="center"/>
      </w:pPr>
      <w:r>
        <w:t>НОРМАТИВНЫЕ ПРАВОВЫЕ АКТЫ ДУМЫ ГОРОДСКОГО ОКРУГА</w:t>
      </w:r>
    </w:p>
    <w:p w:rsidR="00F9018D" w:rsidRDefault="00F9018D">
      <w:pPr>
        <w:pStyle w:val="ConsPlusTitle"/>
        <w:jc w:val="center"/>
      </w:pPr>
      <w:r>
        <w:t>ЗАТО БОЛЬШОЙ КАМЕНЬ В СФЕРЕ ЖИЗНЕОБЕСПЕЧЕНИЯ</w:t>
      </w:r>
    </w:p>
    <w:p w:rsidR="00F9018D" w:rsidRDefault="00F9018D">
      <w:pPr>
        <w:pStyle w:val="ConsPlusNormal"/>
        <w:jc w:val="both"/>
      </w:pPr>
    </w:p>
    <w:p w:rsidR="00F9018D" w:rsidRDefault="00F9018D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с действующим законодательством,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19</w:t>
        </w:r>
      </w:hyperlink>
      <w: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</w:t>
      </w:r>
      <w:proofErr w:type="gramEnd"/>
      <w:r>
        <w:t xml:space="preserve">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об организации освещения улиц и установки указателей с названиями улиц и номерами домов, утвержденное решением Думы городского </w:t>
      </w:r>
      <w:proofErr w:type="gramStart"/>
      <w:r>
        <w:t>округа</w:t>
      </w:r>
      <w:proofErr w:type="gramEnd"/>
      <w:r>
        <w:t xml:space="preserve"> ЗАТО Большой Камень от 19 апреля 2005 года N 259-Р, следующие изменения: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2</w:t>
        </w:r>
      </w:hyperlink>
      <w:r>
        <w:t>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части 7 второе предложение</w:t>
        </w:r>
      </w:hyperlink>
      <w:r>
        <w:t xml:space="preserve"> исключить;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части 8 второе предложение</w:t>
        </w:r>
      </w:hyperlink>
      <w:r>
        <w:t xml:space="preserve"> исключить;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статье 3</w:t>
        </w:r>
      </w:hyperlink>
      <w:r>
        <w:t>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1 части 3</w:t>
        </w:r>
      </w:hyperlink>
      <w:r>
        <w:t xml:space="preserve"> изложить в следующей редакции: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>"1) Дума городского округа утверждает расходы бюджета городского округа на указанные цели</w:t>
      </w:r>
      <w:proofErr w:type="gramStart"/>
      <w:r>
        <w:t>.";</w:t>
      </w:r>
      <w:proofErr w:type="gramEnd"/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части 6</w:t>
        </w:r>
      </w:hyperlink>
      <w:r>
        <w:t xml:space="preserve"> слова "Финансирование расходов на организацию" заменить словами "Финансовое обеспечение организации".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об организации и осуществлении мероприятий по гражданской обороне, защите населения и территории городского </w:t>
      </w:r>
      <w:proofErr w:type="gramStart"/>
      <w:r>
        <w:t>округа</w:t>
      </w:r>
      <w:proofErr w:type="gramEnd"/>
      <w:r>
        <w:t xml:space="preserve"> ЗАТО Большой Камень от чрезвычайных ситуаций природного и техногенного характера, утвержденное решением Думы городского округа ЗАТО Большой Камень от 19 апреля 2005 года N 280-Р следующие изменения: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наименовании</w:t>
        </w:r>
      </w:hyperlink>
      <w:r>
        <w:t xml:space="preserve"> и по тексту </w:t>
      </w:r>
      <w:hyperlink r:id="rId18" w:history="1">
        <w:r>
          <w:rPr>
            <w:color w:val="0000FF"/>
          </w:rPr>
          <w:t>статьи 5</w:t>
        </w:r>
      </w:hyperlink>
      <w:r>
        <w:t xml:space="preserve"> слово "Финансирование" заменить словами "Финансовое обеспечение".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об участии в предупреждении и ликвидации последствий чрезвычайных ситуаций в границах городского округа в границах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городского округа ЗАТО Большой Камень от 19 апреля 2005 года N 281-Р следующие изменения: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1) в </w:t>
      </w:r>
      <w:hyperlink r:id="rId20" w:history="1">
        <w:r>
          <w:rPr>
            <w:color w:val="0000FF"/>
          </w:rPr>
          <w:t>части 5 статьи 6</w:t>
        </w:r>
      </w:hyperlink>
      <w:r>
        <w:t xml:space="preserve"> слова "</w:t>
      </w:r>
      <w:proofErr w:type="gramStart"/>
      <w:r>
        <w:t>ОВД</w:t>
      </w:r>
      <w:proofErr w:type="gramEnd"/>
      <w:r>
        <w:t xml:space="preserve"> ЗАТО Большой Камень" заменить словами "МО МВД России по ЗАТО и на РО Приморского края";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21" w:history="1">
        <w:r>
          <w:rPr>
            <w:color w:val="0000FF"/>
          </w:rPr>
          <w:t>пункт 1 части 1 статьи 11</w:t>
        </w:r>
      </w:hyperlink>
      <w:r>
        <w:t xml:space="preserve"> изложить в следующей редакции: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>"1) утверждение расходов бюджета городского округа в области защиты населения и территории городского округа от ЧС</w:t>
      </w:r>
      <w:proofErr w:type="gramStart"/>
      <w:r>
        <w:t>;"</w:t>
      </w:r>
      <w:proofErr w:type="gramEnd"/>
      <w:r>
        <w:t>;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3) в </w:t>
      </w:r>
      <w:hyperlink r:id="rId22" w:history="1">
        <w:r>
          <w:rPr>
            <w:color w:val="0000FF"/>
          </w:rPr>
          <w:t>статье 12</w:t>
        </w:r>
      </w:hyperlink>
      <w:r>
        <w:t>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наименовании</w:t>
        </w:r>
      </w:hyperlink>
      <w:r>
        <w:t xml:space="preserve"> слово "ФИНАНСИРОВАНИЯ" заменить словами "ФИНАНСОВОГО ОБЕСПЕЧЕНИЯ";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части 1</w:t>
        </w:r>
      </w:hyperlink>
      <w:r>
        <w:t xml:space="preserve"> слово "Финансирование" заменить словами "Финансовое обеспечение".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4. Внести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расходах, связанных с погребением спасателей аварийно-спасательных формирований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городского округа ЗАТО Большой Камень от 25 августа 2005 года N 339-Р, следующие изменения: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статье 4</w:t>
        </w:r>
      </w:hyperlink>
      <w:r>
        <w:t>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а) в </w:t>
      </w:r>
      <w:hyperlink r:id="rId27" w:history="1">
        <w:r>
          <w:rPr>
            <w:color w:val="0000FF"/>
          </w:rPr>
          <w:t>наименовании</w:t>
        </w:r>
      </w:hyperlink>
      <w:r>
        <w:t xml:space="preserve"> слово "ФИНАНСИРОВАНИЯ" заменить словами "ФИНАНСОВОГО ОБЕСПЕЧЕНИЯ";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части 1</w:t>
        </w:r>
      </w:hyperlink>
      <w:r>
        <w:t xml:space="preserve"> слово "Финансирование" заменить словами "Финансовое обеспечение".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об осуществлении мероприятий по обеспечению безопасности людей на водных объектах, охране их жизни и здоровья, утвержденное решением Думы городского </w:t>
      </w:r>
      <w:proofErr w:type="gramStart"/>
      <w:r>
        <w:t>округа</w:t>
      </w:r>
      <w:proofErr w:type="gramEnd"/>
      <w:r>
        <w:t xml:space="preserve"> ЗАТО Большой Камень от 25 августа 2005 года N 341-Р следующие изменения: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1) в </w:t>
      </w:r>
      <w:hyperlink r:id="rId30" w:history="1">
        <w:r>
          <w:rPr>
            <w:color w:val="0000FF"/>
          </w:rPr>
          <w:t>пункте 2 части 1 статьи 5</w:t>
        </w:r>
      </w:hyperlink>
      <w:r>
        <w:t xml:space="preserve"> слова "объема финансирования мероприятий" заменить словами "расходов бюджета городского округа";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2) в </w:t>
      </w:r>
      <w:hyperlink r:id="rId31" w:history="1">
        <w:r>
          <w:rPr>
            <w:color w:val="0000FF"/>
          </w:rPr>
          <w:t>статье 6</w:t>
        </w:r>
      </w:hyperlink>
      <w:r>
        <w:t>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наименовании</w:t>
        </w:r>
      </w:hyperlink>
      <w:r>
        <w:t xml:space="preserve"> слово "ФИНАНСИРОВАНИЯ" заменить словами "ФИНАНСОВОГО ОБЕСПЕЧЕНИЯ";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б) по </w:t>
      </w:r>
      <w:hyperlink r:id="rId33" w:history="1">
        <w:r>
          <w:rPr>
            <w:color w:val="0000FF"/>
          </w:rPr>
          <w:t>тексту</w:t>
        </w:r>
      </w:hyperlink>
      <w:r>
        <w:t xml:space="preserve"> слово "Финансирование" заменить словами "Финансовое обеспечение".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об организации теплоснабжения населения в границах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городского округа ЗАТО Большой Камень от 24 февраля 2011 года N 604, следующие изменения: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статье 4</w:t>
        </w:r>
      </w:hyperlink>
      <w:r>
        <w:t xml:space="preserve"> слово "Финансирование" заменить словами "Финансовое обеспечение".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об организации водоснабжения населения и водоотведения в границах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городского округа ЗАТО Большой Камень от 24 февраля 2011 года N 605, следующие изменения: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статье 4</w:t>
        </w:r>
      </w:hyperlink>
      <w:r>
        <w:t xml:space="preserve"> слово "Финансирование" заменить словами "Финансовое обеспечение".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об организации электроснабжения населения в границах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городского округа ЗАТО Большой Камень от 24 февраля 2011 года N 606, следующие изменения: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статье 3</w:t>
        </w:r>
      </w:hyperlink>
      <w:r>
        <w:t xml:space="preserve"> слово "Финансирование" заменить словами "Финансовое обеспечение".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организации газоснабжения населения в границах городского </w:t>
      </w:r>
      <w:proofErr w:type="gramStart"/>
      <w:r>
        <w:lastRenderedPageBreak/>
        <w:t>округа</w:t>
      </w:r>
      <w:proofErr w:type="gramEnd"/>
      <w:r>
        <w:t xml:space="preserve"> ЗАТО Большой Камень, утвержденное решением Думы городского округа ЗАТО Большой Камень от 26 апреля 2011 года N 633, следующие изменения: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статье 3</w:t>
        </w:r>
      </w:hyperlink>
      <w:r>
        <w:t xml:space="preserve"> слово "Финансирование" заменить словами "Финансовое обеспечение".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 xml:space="preserve">10. Внести в Положение об управлении жизнеобеспечения администрации городского округа закрытое административно-территориальное образование Большой Камень, утвержденное решением Думы городского </w:t>
      </w:r>
      <w:proofErr w:type="gramStart"/>
      <w:r>
        <w:t>округа</w:t>
      </w:r>
      <w:proofErr w:type="gramEnd"/>
      <w:r>
        <w:t xml:space="preserve"> ЗАТО Большой Камень от 8 декабря 2011 года следующие изменения: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>в части 6 статьи 1 слово "Финансирование" заменить словами "Финансовое обеспечение".</w:t>
      </w:r>
    </w:p>
    <w:p w:rsidR="00F9018D" w:rsidRDefault="00F9018D">
      <w:pPr>
        <w:pStyle w:val="ConsPlusNormal"/>
        <w:spacing w:before="220"/>
        <w:ind w:firstLine="540"/>
        <w:jc w:val="both"/>
      </w:pPr>
      <w:r>
        <w:t>11. Настоящее решение вступает в силу со дня его официального опубликования.</w:t>
      </w:r>
    </w:p>
    <w:p w:rsidR="00F9018D" w:rsidRDefault="00F9018D">
      <w:pPr>
        <w:pStyle w:val="ConsPlusNormal"/>
        <w:jc w:val="both"/>
      </w:pPr>
    </w:p>
    <w:p w:rsidR="00F9018D" w:rsidRDefault="00F9018D">
      <w:pPr>
        <w:pStyle w:val="ConsPlusNormal"/>
        <w:jc w:val="right"/>
      </w:pPr>
      <w:r>
        <w:t>Глава городского округа</w:t>
      </w:r>
    </w:p>
    <w:p w:rsidR="00F9018D" w:rsidRDefault="00F9018D">
      <w:pPr>
        <w:pStyle w:val="ConsPlusNormal"/>
        <w:jc w:val="right"/>
      </w:pPr>
      <w:r>
        <w:t>Д.Л.ЧЕРНЯВСКИЙ</w:t>
      </w:r>
    </w:p>
    <w:p w:rsidR="00F9018D" w:rsidRDefault="00F9018D">
      <w:pPr>
        <w:pStyle w:val="ConsPlusNormal"/>
        <w:jc w:val="both"/>
      </w:pPr>
    </w:p>
    <w:p w:rsidR="00F9018D" w:rsidRDefault="00F9018D">
      <w:pPr>
        <w:pStyle w:val="ConsPlusNormal"/>
        <w:jc w:val="both"/>
      </w:pPr>
    </w:p>
    <w:p w:rsidR="00F9018D" w:rsidRDefault="00F901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148" w:rsidRDefault="009B5148">
      <w:bookmarkStart w:id="0" w:name="_GoBack"/>
      <w:bookmarkEnd w:id="0"/>
    </w:p>
    <w:sectPr w:rsidR="009B5148" w:rsidSect="007B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8D"/>
    <w:rsid w:val="009B5148"/>
    <w:rsid w:val="00F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B693E4D032C5122D4C1CD66A54B11259134C18DA380018BA85934CF59BDC37DCEF9F5E150195B039488DE91622F783157AC1CD6761CBC891391v3SBD" TargetMode="External"/><Relationship Id="rId13" Type="http://schemas.openxmlformats.org/officeDocument/2006/relationships/hyperlink" Target="consultantplus://offline/ref=4CFB693E4D032C5122D4C1CD66A54B11259134C189A7810185A4043EC700B1C17AC1A6E2E619155A039381DF9F3D2A6D200FA119CD681AA49511933Bv4SBD" TargetMode="External"/><Relationship Id="rId18" Type="http://schemas.openxmlformats.org/officeDocument/2006/relationships/hyperlink" Target="consultantplus://offline/ref=4CFB693E4D032C5122D4C1CD66A54B11259134C189A7810C85A3043EC700B1C17AC1A6E2E619155A039381D4983D2A6D200FA119CD681AA49511933Bv4SBD" TargetMode="External"/><Relationship Id="rId26" Type="http://schemas.openxmlformats.org/officeDocument/2006/relationships/hyperlink" Target="consultantplus://offline/ref=4CFB693E4D032C5122D4C1CD66A54B11259134C18BA4880C83A85934CF59BDC37DCEF9F5E150195B039382DC91622F783157AC1CD6761CBC891391v3SBD" TargetMode="External"/><Relationship Id="rId39" Type="http://schemas.openxmlformats.org/officeDocument/2006/relationships/hyperlink" Target="consultantplus://offline/ref=4CFB693E4D032C5122D4C1CD66A54B11259134C18CA689048BA85934CF59BDC37DCEF9F5E150195B039382DC91622F783157AC1CD6761CBC891391v3S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FB693E4D032C5122D4C1CD66A54B11259134C189A4880686AA043EC700B1C17AC1A6E2E619155A039380DB983D2A6D200FA119CD681AA49511933Bv4SBD" TargetMode="External"/><Relationship Id="rId34" Type="http://schemas.openxmlformats.org/officeDocument/2006/relationships/hyperlink" Target="consultantplus://offline/ref=4CFB693E4D032C5122D4C1CD66A54B11259134C18CA6890485A85934CF59BDC37DCEF9F5E150195B039380DE91622F783157AC1CD6761CBC891391v3SB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CFB693E4D032C5122D4DFC070C9151E249B6FC480A58352DFF702699850B7943A81A0B7A55D1F5B0498D58DDE63733C6144AC1FD6741AA0v8S9D" TargetMode="External"/><Relationship Id="rId12" Type="http://schemas.openxmlformats.org/officeDocument/2006/relationships/hyperlink" Target="consultantplus://offline/ref=4CFB693E4D032C5122D4C1CD66A54B11259134C189A7810185A4043EC700B1C17AC1A6E2E619155A039381DF993D2A6D200FA119CD681AA49511933Bv4SBD" TargetMode="External"/><Relationship Id="rId17" Type="http://schemas.openxmlformats.org/officeDocument/2006/relationships/hyperlink" Target="consultantplus://offline/ref=4CFB693E4D032C5122D4C1CD66A54B11259134C189A7810C85A3043EC700B1C17AC1A6E2E619155A039381D4983D2A6D200FA119CD681AA49511933Bv4SBD" TargetMode="External"/><Relationship Id="rId25" Type="http://schemas.openxmlformats.org/officeDocument/2006/relationships/hyperlink" Target="consultantplus://offline/ref=4CFB693E4D032C5122D4C1CD66A54B11259134C18BA4880C83A85934CF59BDC37DCEF9F5E150195B039381D591622F783157AC1CD6761CBC891391v3SBD" TargetMode="External"/><Relationship Id="rId33" Type="http://schemas.openxmlformats.org/officeDocument/2006/relationships/hyperlink" Target="consultantplus://offline/ref=4CFB693E4D032C5122D4C1CD66A54B11259134C189A7810381A7043EC700B1C17AC1A6E2E619155A039380DD9A3D2A6D200FA119CD681AA49511933Bv4SBD" TargetMode="External"/><Relationship Id="rId38" Type="http://schemas.openxmlformats.org/officeDocument/2006/relationships/hyperlink" Target="consultantplus://offline/ref=4CFB693E4D032C5122D4C1CD66A54B11259134C18CA689048BA85934CF59BDC37DCEF9F5E150195B039380DC91622F783157AC1CD6761CBC891391v3S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FB693E4D032C5122D4C1CD66A54B11259134C189A7810C85A3043EC700B1C17AC1A6E2E619155A039381DD9A3D2A6D200FA119CD681AA49511933Bv4SBD" TargetMode="External"/><Relationship Id="rId20" Type="http://schemas.openxmlformats.org/officeDocument/2006/relationships/hyperlink" Target="consultantplus://offline/ref=4CFB693E4D032C5122D4C1CD66A54B11259134C189A4880686AA043EC700B1C17AC1A6E2E619155A039383DC9F3D2A6D200FA119CD681AA49511933Bv4SBD" TargetMode="External"/><Relationship Id="rId29" Type="http://schemas.openxmlformats.org/officeDocument/2006/relationships/hyperlink" Target="consultantplus://offline/ref=4CFB693E4D032C5122D4C1CD66A54B11259134C189A7810381A7043EC700B1C17AC1A6E2E619155A039381DA983D2A6D200FA119CD681AA49511933Bv4SBD" TargetMode="External"/><Relationship Id="rId41" Type="http://schemas.openxmlformats.org/officeDocument/2006/relationships/hyperlink" Target="consultantplus://offline/ref=4CFB693E4D032C5122D4C1CD66A54B11259134C18CA48D0480A85934CF59BDC37DCEF9F5E150195B039382DD91622F783157AC1CD6761CBC891391v3S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B693E4D032C5122D4DFC070C9151E24996BCA8FA78352DFF702699850B7942881F8BBA558065B058D83DC98v3S4D" TargetMode="External"/><Relationship Id="rId11" Type="http://schemas.openxmlformats.org/officeDocument/2006/relationships/hyperlink" Target="consultantplus://offline/ref=4CFB693E4D032C5122D4C1CD66A54B11259134C189A7810185A4043EC700B1C17AC1A6E2E619155A039381DF983D2A6D200FA119CD681AA49511933Bv4SBD" TargetMode="External"/><Relationship Id="rId24" Type="http://schemas.openxmlformats.org/officeDocument/2006/relationships/hyperlink" Target="consultantplus://offline/ref=4CFB693E4D032C5122D4C1CD66A54B11259134C189A4880686AA043EC700B1C17AC1A6E2E619155A039383DE9C3D2A6D200FA119CD681AA49511933Bv4SBD" TargetMode="External"/><Relationship Id="rId32" Type="http://schemas.openxmlformats.org/officeDocument/2006/relationships/hyperlink" Target="consultantplus://offline/ref=4CFB693E4D032C5122D4C1CD66A54B11259134C189A7810381A7043EC700B1C17AC1A6E2E619155A039380DD9A3D2A6D200FA119CD681AA49511933Bv4SBD" TargetMode="External"/><Relationship Id="rId37" Type="http://schemas.openxmlformats.org/officeDocument/2006/relationships/hyperlink" Target="consultantplus://offline/ref=4CFB693E4D032C5122D4C1CD66A54B11259134C18CA6890484A85934CF59BDC37DCEF9F5E150195B039382D491622F783157AC1CD6761CBC891391v3SBD" TargetMode="External"/><Relationship Id="rId40" Type="http://schemas.openxmlformats.org/officeDocument/2006/relationships/hyperlink" Target="consultantplus://offline/ref=4CFB693E4D032C5122D4C1CD66A54B11259134C18CA48D0480A85934CF59BDC37DCEF9F5E150195B039380DE91622F783157AC1CD6761CBC891391v3S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CFB693E4D032C5122D4C1CD66A54B11259134C189A7810185A4043EC700B1C17AC1A6E2E619155A039381D8923D2A6D200FA119CD681AA49511933Bv4SBD" TargetMode="External"/><Relationship Id="rId23" Type="http://schemas.openxmlformats.org/officeDocument/2006/relationships/hyperlink" Target="consultantplus://offline/ref=4CFB693E4D032C5122D4C1CD66A54B11259134C189A4880686AA043EC700B1C17AC1A6E2E619155A039380D4993D2A6D200FA119CD681AA49511933Bv4SBD" TargetMode="External"/><Relationship Id="rId28" Type="http://schemas.openxmlformats.org/officeDocument/2006/relationships/hyperlink" Target="consultantplus://offline/ref=4CFB693E4D032C5122D4C1CD66A54B11259134C18BA4880C83A85934CF59BDC37DCEF9F5E150195B039385DD91622F783157AC1CD6761CBC891391v3SBD" TargetMode="External"/><Relationship Id="rId36" Type="http://schemas.openxmlformats.org/officeDocument/2006/relationships/hyperlink" Target="consultantplus://offline/ref=4CFB693E4D032C5122D4C1CD66A54B11259134C18CA6890484A85934CF59BDC37DCEF9F5E150195B039380DE91622F783157AC1CD6761CBC891391v3SBD" TargetMode="External"/><Relationship Id="rId10" Type="http://schemas.openxmlformats.org/officeDocument/2006/relationships/hyperlink" Target="consultantplus://offline/ref=4CFB693E4D032C5122D4C1CD66A54B11259134C189A7810185A4043EC700B1C17AC1A6E2E619155A039381DE9F3D2A6D200FA119CD681AA49511933Bv4SBD" TargetMode="External"/><Relationship Id="rId19" Type="http://schemas.openxmlformats.org/officeDocument/2006/relationships/hyperlink" Target="consultantplus://offline/ref=4CFB693E4D032C5122D4C1CD66A54B11259134C189A4880686AA043EC700B1C17AC1A6E2E619155A039381DD9A3D2A6D200FA119CD681AA49511933Bv4SBD" TargetMode="External"/><Relationship Id="rId31" Type="http://schemas.openxmlformats.org/officeDocument/2006/relationships/hyperlink" Target="consultantplus://offline/ref=4CFB693E4D032C5122D4C1CD66A54B11259134C189A7810381A7043EC700B1C17AC1A6E2E619155A039380DD9A3D2A6D200FA119CD681AA49511933Bv4S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FB693E4D032C5122D4C1CD66A54B11259134C189A7810185A4043EC700B1C17AC1A6E2E619155A039381DD9A3D2A6D200FA119CD681AA49511933Bv4SBD" TargetMode="External"/><Relationship Id="rId14" Type="http://schemas.openxmlformats.org/officeDocument/2006/relationships/hyperlink" Target="consultantplus://offline/ref=4CFB693E4D032C5122D4C1CD66A54B11259134C189A7810185A4043EC700B1C17AC1A6E2E619155A039381DF933D2A6D200FA119CD681AA49511933Bv4SBD" TargetMode="External"/><Relationship Id="rId22" Type="http://schemas.openxmlformats.org/officeDocument/2006/relationships/hyperlink" Target="consultantplus://offline/ref=4CFB693E4D032C5122D4C1CD66A54B11259134C189A4880686AA043EC700B1C17AC1A6E2E619155A039380D4993D2A6D200FA119CD681AA49511933Bv4SBD" TargetMode="External"/><Relationship Id="rId27" Type="http://schemas.openxmlformats.org/officeDocument/2006/relationships/hyperlink" Target="consultantplus://offline/ref=4CFB693E4D032C5122D4C1CD66A54B11259134C18BA4880C83A85934CF59BDC37DCEF9F5E150195B039382DC91622F783157AC1CD6761CBC891391v3SBD" TargetMode="External"/><Relationship Id="rId30" Type="http://schemas.openxmlformats.org/officeDocument/2006/relationships/hyperlink" Target="consultantplus://offline/ref=4CFB693E4D032C5122D4C1CD66A54B11259134C189A7810381A7043EC700B1C17AC1A6E2E619155A039381D59F3D2A6D200FA119CD681AA49511933Bv4SBD" TargetMode="External"/><Relationship Id="rId35" Type="http://schemas.openxmlformats.org/officeDocument/2006/relationships/hyperlink" Target="consultantplus://offline/ref=4CFB693E4D032C5122D4C1CD66A54B11259134C18CA6890485A85934CF59BDC37DCEF9F5E150195B039385D891622F783157AC1CD6761CBC891391v3SB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2022-06-05T03:18:00Z</dcterms:created>
  <dcterms:modified xsi:type="dcterms:W3CDTF">2022-06-05T03:19:00Z</dcterms:modified>
</cp:coreProperties>
</file>