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9" w:rsidRDefault="000417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17A9" w:rsidRDefault="000417A9">
      <w:pPr>
        <w:pStyle w:val="ConsPlusNormal"/>
        <w:jc w:val="both"/>
        <w:outlineLvl w:val="0"/>
      </w:pPr>
    </w:p>
    <w:p w:rsidR="000417A9" w:rsidRDefault="000417A9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417A9" w:rsidRDefault="000417A9">
      <w:pPr>
        <w:pStyle w:val="ConsPlusTitle"/>
        <w:jc w:val="center"/>
      </w:pPr>
      <w:r>
        <w:t>ПРИМОРСКОГО КРАЯ</w:t>
      </w:r>
    </w:p>
    <w:p w:rsidR="000417A9" w:rsidRDefault="000417A9">
      <w:pPr>
        <w:pStyle w:val="ConsPlusTitle"/>
        <w:jc w:val="both"/>
      </w:pPr>
    </w:p>
    <w:p w:rsidR="000417A9" w:rsidRDefault="000417A9">
      <w:pPr>
        <w:pStyle w:val="ConsPlusTitle"/>
        <w:jc w:val="center"/>
      </w:pPr>
      <w:r>
        <w:t>РЕШЕНИЕ</w:t>
      </w:r>
    </w:p>
    <w:p w:rsidR="000417A9" w:rsidRDefault="000417A9">
      <w:pPr>
        <w:pStyle w:val="ConsPlusTitle"/>
        <w:jc w:val="center"/>
      </w:pPr>
      <w:r>
        <w:t>от 29 марта 2011 г. N 629</w:t>
      </w:r>
    </w:p>
    <w:p w:rsidR="000417A9" w:rsidRDefault="000417A9">
      <w:pPr>
        <w:pStyle w:val="ConsPlusTitle"/>
        <w:jc w:val="both"/>
      </w:pPr>
    </w:p>
    <w:p w:rsidR="000417A9" w:rsidRDefault="000417A9">
      <w:pPr>
        <w:pStyle w:val="ConsPlusTitle"/>
        <w:jc w:val="center"/>
      </w:pPr>
      <w:r>
        <w:t>О ВНЕСЕНИИ ИЗМЕНЕНИЙ В РЕШЕНИЕ ДУМЫ ЗАТО</w:t>
      </w:r>
    </w:p>
    <w:p w:rsidR="000417A9" w:rsidRDefault="000417A9">
      <w:pPr>
        <w:pStyle w:val="ConsPlusTitle"/>
        <w:jc w:val="center"/>
      </w:pPr>
      <w:r>
        <w:t>Г. БОЛЬШОЙ КАМЕНЬ ОТ 4 АВГУСТА 2005 Г. N 333-Р</w:t>
      </w:r>
    </w:p>
    <w:p w:rsidR="000417A9" w:rsidRDefault="000417A9">
      <w:pPr>
        <w:pStyle w:val="ConsPlusTitle"/>
        <w:jc w:val="center"/>
      </w:pPr>
      <w:r>
        <w:t>"ОБ УТВЕРЖДЕНИИ ПОЛОЖЕНИЯ О ПОРЯДКЕ СОЗДАНИЯ, РЕОРГАНИЗАЦИИ</w:t>
      </w:r>
    </w:p>
    <w:p w:rsidR="000417A9" w:rsidRDefault="000417A9">
      <w:pPr>
        <w:pStyle w:val="ConsPlusTitle"/>
        <w:jc w:val="center"/>
      </w:pPr>
      <w:r>
        <w:t>И ЛИКВИДАЦИИ МУНИЦИПАЛЬНЫХ ПРЕДПРИЯТИЙ И УЧРЕЖДЕНИЙ"</w:t>
      </w:r>
    </w:p>
    <w:p w:rsidR="000417A9" w:rsidRDefault="000417A9">
      <w:pPr>
        <w:pStyle w:val="ConsPlusNormal"/>
        <w:jc w:val="both"/>
      </w:pPr>
    </w:p>
    <w:p w:rsidR="000417A9" w:rsidRDefault="000417A9">
      <w:pPr>
        <w:pStyle w:val="ConsPlusNormal"/>
        <w:ind w:firstLine="540"/>
        <w:jc w:val="both"/>
      </w:pPr>
      <w:r>
        <w:t xml:space="preserve">В целях приведения в соответствие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4 августа 2005 г. N 333-Р "Об утверждении Положения о порядке создания, реорганизации и ликвидации муниципальных предприятий и учреждений", следующие изменения: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10" w:history="1">
        <w:r>
          <w:rPr>
            <w:color w:val="0000FF"/>
          </w:rPr>
          <w:t>тексту</w:t>
        </w:r>
      </w:hyperlink>
      <w:r>
        <w:t xml:space="preserve"> решения слова "и учреждений" исключить.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порядке создания, реорганизации и ликвидации муниципальных предприятий и учреждений следующие изменения: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13" w:history="1">
        <w:r>
          <w:rPr>
            <w:color w:val="0000FF"/>
          </w:rPr>
          <w:t>тексту</w:t>
        </w:r>
      </w:hyperlink>
      <w:r>
        <w:t xml:space="preserve"> Положения слова "и учреждений" исключить;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2) по </w:t>
      </w:r>
      <w:hyperlink r:id="rId14" w:history="1">
        <w:r>
          <w:rPr>
            <w:color w:val="0000FF"/>
          </w:rPr>
          <w:t>тексту</w:t>
        </w:r>
      </w:hyperlink>
      <w:r>
        <w:t xml:space="preserve"> Положения слова "и (или) учреждения", "или учреждения", "учреждения" в соответствующих падежах исключить;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статье 1</w:t>
        </w:r>
      </w:hyperlink>
      <w:r>
        <w:t>: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>"3. Функции и полномочия учредителя в отношении муниципального предприятия осуществляет администрация городского округа</w:t>
      </w:r>
      <w:proofErr w:type="gramStart"/>
      <w:r>
        <w:t>.";</w:t>
      </w:r>
      <w:proofErr w:type="gramEnd"/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части 4</w:t>
        </w:r>
      </w:hyperlink>
      <w:r>
        <w:t xml:space="preserve"> слова "или оперативного управления" исключить;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абзац третий статьи 2</w:t>
        </w:r>
      </w:hyperlink>
      <w:r>
        <w:t xml:space="preserve"> признать утратившим силу;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пункт 4 части 3 статьи 3</w:t>
        </w:r>
      </w:hyperlink>
      <w:r>
        <w:t xml:space="preserve"> признать утратившим силу.</w:t>
      </w:r>
    </w:p>
    <w:p w:rsidR="000417A9" w:rsidRDefault="000417A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417A9" w:rsidRDefault="000417A9">
      <w:pPr>
        <w:pStyle w:val="ConsPlusNormal"/>
        <w:jc w:val="both"/>
      </w:pPr>
    </w:p>
    <w:p w:rsidR="000417A9" w:rsidRDefault="000417A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городского округа</w:t>
      </w:r>
    </w:p>
    <w:p w:rsidR="000417A9" w:rsidRDefault="000417A9">
      <w:pPr>
        <w:pStyle w:val="ConsPlusNormal"/>
        <w:jc w:val="right"/>
      </w:pPr>
      <w:r>
        <w:t>А.В.КЛЕЦКИН</w:t>
      </w:r>
    </w:p>
    <w:p w:rsidR="000417A9" w:rsidRDefault="000417A9">
      <w:pPr>
        <w:pStyle w:val="ConsPlusNormal"/>
        <w:jc w:val="both"/>
      </w:pPr>
    </w:p>
    <w:p w:rsidR="000417A9" w:rsidRDefault="000417A9">
      <w:pPr>
        <w:pStyle w:val="ConsPlusNormal"/>
        <w:jc w:val="both"/>
      </w:pPr>
    </w:p>
    <w:p w:rsidR="000417A9" w:rsidRDefault="00041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D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9"/>
    <w:rsid w:val="00025E63"/>
    <w:rsid w:val="000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0A7E4589A786FFB938FF2E978221D511DE7736F2DA4E6EB56381832CE22BE4E0250CDC400011577588B5B22FF9D1721GCV8X" TargetMode="External"/><Relationship Id="rId13" Type="http://schemas.openxmlformats.org/officeDocument/2006/relationships/hyperlink" Target="consultantplus://offline/ref=F230A7E4589A786FFB938FF2E978221D511DE7736F2DA4E6EB56381832CE22BE4E0250CDD6005919775F955A25EACB46679F78622035593900120D11G7VDX" TargetMode="External"/><Relationship Id="rId18" Type="http://schemas.openxmlformats.org/officeDocument/2006/relationships/hyperlink" Target="consultantplus://offline/ref=F230A7E4589A786FFB938FF2E978221D511DE7736F2DA4E6EB56381832CE22BE4E0250CDD6005919775F955A2DEACB46679F78622035593900120D11G7VD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30A7E4589A786FFB938FF2E978221D511DE7736A29ADE5EA5D65123A972EBC490D0FDAD149551877589C592FB5CE5376C77565392B5F211C100FG1V1X" TargetMode="External"/><Relationship Id="rId12" Type="http://schemas.openxmlformats.org/officeDocument/2006/relationships/hyperlink" Target="consultantplus://offline/ref=F230A7E4589A786FFB938FF2E978221D511DE7736F2DA4E6EB56381832CE22BE4E0250CDD6005919775F955A24EACB46679F78622035593900120D11G7VDX" TargetMode="External"/><Relationship Id="rId17" Type="http://schemas.openxmlformats.org/officeDocument/2006/relationships/hyperlink" Target="consultantplus://offline/ref=F230A7E4589A786FFB938FF2E978221D511DE7736F2DA4E6EB56381832CE22BE4E0250CDD6005919775F955A21EACB46679F78622035593900120D11G7V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30A7E4589A786FFB938FF2E978221D511DE7736F2DA4E6EB56381832CE22BE4E0250CDD6005919775F955A20EACB46679F78622035593900120D11G7VD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0A7E4589A786FFB9391FFFF147C125017B97C6F27AFB7BF023E4F6D9E24EB0E425698954453187054C10A60B4921724D475643929593DG1VCX" TargetMode="External"/><Relationship Id="rId11" Type="http://schemas.openxmlformats.org/officeDocument/2006/relationships/hyperlink" Target="consultantplus://offline/ref=F230A7E4589A786FFB938FF2E978221D511DE7736F2DA4E6EB56381832CE22BE4E0250CDD6005919775F955A24EACB46679F78622035593900120D11G7VD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30A7E4589A786FFB938FF2E978221D511DE7736F2DA4E6EB56381832CE22BE4E0250CDD6005919775F955A25EACB46679F78622035593900120D11G7VDX" TargetMode="External"/><Relationship Id="rId10" Type="http://schemas.openxmlformats.org/officeDocument/2006/relationships/hyperlink" Target="consultantplus://offline/ref=F230A7E4589A786FFB938FF2E978221D511DE7736F2DA4E6EB56381832CE22BE4E0250CDD6005919775F955B20EACB46679F78622035593900120D11G7VDX" TargetMode="External"/><Relationship Id="rId19" Type="http://schemas.openxmlformats.org/officeDocument/2006/relationships/hyperlink" Target="consultantplus://offline/ref=F230A7E4589A786FFB938FF2E978221D511DE7736F2DA4E6EB56381832CE22BE4E0250CDD6005919775F955923EACB46679F78622035593900120D11G7V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0A7E4589A786FFB938FF2E978221D511DE7736F2DA4E6EB56381832CE22BE4E0250CDD6005919775F955B27EACB46679F78622035593900120D11G7VDX" TargetMode="External"/><Relationship Id="rId14" Type="http://schemas.openxmlformats.org/officeDocument/2006/relationships/hyperlink" Target="consultantplus://offline/ref=F230A7E4589A786FFB938FF2E978221D511DE7736F2DA4E6EB56381832CE22BE4E0250CDD6005919775F955A25EACB46679F78622035593900120D11G7V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2022-06-06T23:21:00Z</dcterms:created>
  <dcterms:modified xsi:type="dcterms:W3CDTF">2022-06-06T23:21:00Z</dcterms:modified>
</cp:coreProperties>
</file>