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B2" w:rsidRDefault="00D94B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4BB2" w:rsidRDefault="00D94BB2">
      <w:pPr>
        <w:pStyle w:val="ConsPlusNormal"/>
        <w:jc w:val="both"/>
        <w:outlineLvl w:val="0"/>
      </w:pPr>
    </w:p>
    <w:p w:rsidR="00D94BB2" w:rsidRDefault="00D94BB2">
      <w:pPr>
        <w:pStyle w:val="ConsPlusNormal"/>
        <w:jc w:val="both"/>
      </w:pPr>
      <w:r>
        <w:t>Зарегистрировано в Управлении Минюста РФ по Приморскому краю 19 декабря 2018 г. N RU253030002018003</w:t>
      </w:r>
    </w:p>
    <w:p w:rsidR="00D94BB2" w:rsidRDefault="00D94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BB2" w:rsidRDefault="00D94BB2">
      <w:pPr>
        <w:pStyle w:val="ConsPlusNormal"/>
        <w:jc w:val="both"/>
      </w:pPr>
    </w:p>
    <w:p w:rsidR="00D94BB2" w:rsidRDefault="00D94BB2">
      <w:pPr>
        <w:pStyle w:val="ConsPlusTitle"/>
        <w:jc w:val="center"/>
      </w:pPr>
      <w:r>
        <w:t>ДУМА ГОРОДСКОГО ОКРУГА БОЛЬШОЙ КАМЕНЬ</w:t>
      </w:r>
    </w:p>
    <w:p w:rsidR="00D94BB2" w:rsidRDefault="00D94BB2">
      <w:pPr>
        <w:pStyle w:val="ConsPlusTitle"/>
        <w:jc w:val="center"/>
      </w:pPr>
      <w:r>
        <w:t>ПРИМОРСКОГО КРАЯ</w:t>
      </w:r>
    </w:p>
    <w:p w:rsidR="00D94BB2" w:rsidRDefault="00D94BB2">
      <w:pPr>
        <w:pStyle w:val="ConsPlusTitle"/>
        <w:jc w:val="center"/>
      </w:pPr>
    </w:p>
    <w:p w:rsidR="00D94BB2" w:rsidRDefault="00D94BB2">
      <w:pPr>
        <w:pStyle w:val="ConsPlusTitle"/>
        <w:jc w:val="center"/>
      </w:pPr>
      <w:r>
        <w:t>РЕШЕНИЕ</w:t>
      </w:r>
    </w:p>
    <w:p w:rsidR="00D94BB2" w:rsidRDefault="00D94BB2">
      <w:pPr>
        <w:pStyle w:val="ConsPlusTitle"/>
        <w:jc w:val="center"/>
      </w:pPr>
      <w:r>
        <w:t>от 29 ноября 2018 г. N 136</w:t>
      </w:r>
    </w:p>
    <w:p w:rsidR="00D94BB2" w:rsidRDefault="00D94BB2">
      <w:pPr>
        <w:pStyle w:val="ConsPlusTitle"/>
        <w:jc w:val="center"/>
      </w:pPr>
    </w:p>
    <w:p w:rsidR="00D94BB2" w:rsidRDefault="00D94BB2">
      <w:pPr>
        <w:pStyle w:val="ConsPlusTitle"/>
        <w:jc w:val="center"/>
      </w:pPr>
      <w:r>
        <w:t>О ВНЕСЕНИИ ИЗМЕНЕНИЙ В УСТАВ</w:t>
      </w:r>
    </w:p>
    <w:p w:rsidR="00D94BB2" w:rsidRDefault="00D94BB2">
      <w:pPr>
        <w:pStyle w:val="ConsPlusTitle"/>
        <w:jc w:val="center"/>
      </w:pPr>
      <w:r>
        <w:t>ГОРОДСКОГО ОКРУГА БОЛЬШОЙ КАМЕНЬ</w:t>
      </w:r>
    </w:p>
    <w:p w:rsidR="00D94BB2" w:rsidRDefault="00D94BB2">
      <w:pPr>
        <w:pStyle w:val="ConsPlusNormal"/>
        <w:jc w:val="both"/>
      </w:pPr>
    </w:p>
    <w:p w:rsidR="00D94BB2" w:rsidRDefault="00D94BB2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Большой Камень в соответствие с действующим законодательством,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 апреля 2018 года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июля 2018 N 244-ФЗ "О внесении изменений в Федеральный закон "Об общих принципах организации местного самоуправления</w:t>
      </w:r>
      <w:proofErr w:type="gramEnd"/>
      <w:r>
        <w:t xml:space="preserve"> </w:t>
      </w:r>
      <w:proofErr w:type="gramStart"/>
      <w:r>
        <w:t xml:space="preserve">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августа 2018 N 340-ФЗ "О внесении изменений в Градостроительный кодекс Российской Федерации и отдельные законодательные акты Российской Федерации",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</w:t>
      </w:r>
      <w:proofErr w:type="gramEnd"/>
      <w:r>
        <w:t>, Дума городского округа Большой Камень решила:</w:t>
      </w:r>
    </w:p>
    <w:p w:rsidR="00D94BB2" w:rsidRDefault="00D94BB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Устав</w:t>
        </w:r>
      </w:hyperlink>
      <w:r>
        <w:t xml:space="preserve"> городского округа Большой Камень следующие изменения:</w:t>
      </w:r>
    </w:p>
    <w:p w:rsidR="00D94BB2" w:rsidRDefault="00D94BB2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2" w:history="1">
        <w:r>
          <w:rPr>
            <w:color w:val="0000FF"/>
          </w:rPr>
          <w:t>пункт 26 части 1 статьи 4</w:t>
        </w:r>
      </w:hyperlink>
      <w:r>
        <w:t xml:space="preserve"> 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>
        <w:t xml:space="preserve"> </w:t>
      </w:r>
      <w:proofErr w:type="gramStart"/>
      <w: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</w:t>
      </w:r>
      <w:proofErr w:type="gramEnd"/>
      <w:r>
        <w:t xml:space="preserve"> </w:t>
      </w:r>
      <w:proofErr w:type="gramStart"/>
      <w: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Федерации";</w:t>
      </w:r>
      <w:proofErr w:type="gramEnd"/>
    </w:p>
    <w:p w:rsidR="00D94BB2" w:rsidRDefault="00D94BB2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1 статьи 4(1)</w:t>
        </w:r>
      </w:hyperlink>
      <w:r>
        <w:t xml:space="preserve"> дополнить пунктом 17 следующего содержания:</w:t>
      </w:r>
    </w:p>
    <w:p w:rsidR="00D94BB2" w:rsidRDefault="00D94BB2">
      <w:pPr>
        <w:pStyle w:val="ConsPlusNormal"/>
        <w:spacing w:before="220"/>
        <w:ind w:firstLine="540"/>
        <w:jc w:val="both"/>
      </w:pPr>
      <w:r>
        <w:t xml:space="preserve">"17) осуществление мероприятий по защите прав потребителей, предусмотренных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</w:t>
      </w:r>
      <w:proofErr w:type="gramStart"/>
      <w:r>
        <w:t>."</w:t>
      </w:r>
      <w:proofErr w:type="gramEnd"/>
      <w:r>
        <w:t>;</w:t>
      </w:r>
    </w:p>
    <w:p w:rsidR="00D94BB2" w:rsidRDefault="00D94BB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3) </w:t>
      </w:r>
      <w:hyperlink r:id="rId16" w:history="1">
        <w:r>
          <w:rPr>
            <w:color w:val="0000FF"/>
          </w:rPr>
          <w:t>пункт 5.23 статьи 29</w:t>
        </w:r>
      </w:hyperlink>
      <w:r>
        <w:t xml:space="preserve"> 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t xml:space="preserve"> (</w:t>
      </w:r>
      <w:proofErr w:type="gramStart"/>
      <w: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Федерации";</w:t>
      </w:r>
      <w:proofErr w:type="gramEnd"/>
    </w:p>
    <w:p w:rsidR="00D94BB2" w:rsidRDefault="00D94BB2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статью 29</w:t>
        </w:r>
      </w:hyperlink>
      <w:r>
        <w:t xml:space="preserve"> дополнить пунктом 53(5) следующего содержания:</w:t>
      </w:r>
    </w:p>
    <w:p w:rsidR="00D94BB2" w:rsidRDefault="00D94BB2">
      <w:pPr>
        <w:pStyle w:val="ConsPlusNormal"/>
        <w:spacing w:before="220"/>
        <w:ind w:firstLine="540"/>
        <w:jc w:val="both"/>
      </w:pPr>
      <w:r>
        <w:t xml:space="preserve">"53(5)) организация и реализация </w:t>
      </w:r>
      <w:proofErr w:type="gramStart"/>
      <w:r>
        <w:t>мероприятий Комплексного плана противодействия идеологии терроризма</w:t>
      </w:r>
      <w:proofErr w:type="gramEnd"/>
      <w:r>
        <w:t xml:space="preserve"> в Российской Федерации, утверждаемого Президентом Российской Федерации, Комплексного плана противодействия идеологии терроризма в Приморском крае, утверждаемого Губернатором Приморского края, и других мероприятий по противодействию терроризму в пределах своих полномочий;";</w:t>
      </w:r>
    </w:p>
    <w:p w:rsidR="00D94BB2" w:rsidRDefault="00D94BB2">
      <w:pPr>
        <w:pStyle w:val="ConsPlusNormal"/>
        <w:spacing w:before="220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части 9 статьи 35</w:t>
        </w:r>
      </w:hyperlink>
      <w:r>
        <w:t xml:space="preserve"> после слов "муниципального правового акта" дополнить словами "или соглашения, заключенного между органами местного самоуправления</w:t>
      </w:r>
      <w:proofErr w:type="gramStart"/>
      <w:r>
        <w:t>,"</w:t>
      </w:r>
      <w:proofErr w:type="gramEnd"/>
      <w:r>
        <w:t xml:space="preserve">, </w:t>
      </w:r>
      <w:hyperlink r:id="rId20" w:history="1">
        <w:r>
          <w:rPr>
            <w:color w:val="0000FF"/>
          </w:rPr>
          <w:t>слова</w:t>
        </w:r>
      </w:hyperlink>
      <w:r>
        <w:t xml:space="preserve"> "первая публикация его текста" заменить словами "первая публикация его полного текста";</w:t>
      </w:r>
    </w:p>
    <w:p w:rsidR="00D94BB2" w:rsidRDefault="00D94BB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D94BB2" w:rsidRDefault="00D94BB2">
      <w:pPr>
        <w:pStyle w:val="ConsPlusNormal"/>
        <w:jc w:val="both"/>
      </w:pPr>
    </w:p>
    <w:p w:rsidR="00D94BB2" w:rsidRDefault="00D94BB2">
      <w:pPr>
        <w:pStyle w:val="ConsPlusNormal"/>
        <w:jc w:val="right"/>
      </w:pPr>
      <w:r>
        <w:t>Председатель Думы</w:t>
      </w:r>
    </w:p>
    <w:p w:rsidR="00D94BB2" w:rsidRDefault="00D94BB2">
      <w:pPr>
        <w:pStyle w:val="ConsPlusNormal"/>
        <w:jc w:val="right"/>
      </w:pPr>
      <w:r>
        <w:t>А.В.КУЗНЕЦОВ</w:t>
      </w:r>
    </w:p>
    <w:p w:rsidR="00D94BB2" w:rsidRDefault="00D94BB2">
      <w:pPr>
        <w:pStyle w:val="ConsPlusNormal"/>
        <w:jc w:val="both"/>
      </w:pPr>
    </w:p>
    <w:p w:rsidR="00D94BB2" w:rsidRDefault="00D94BB2">
      <w:pPr>
        <w:pStyle w:val="ConsPlusNormal"/>
        <w:jc w:val="right"/>
      </w:pPr>
      <w:r>
        <w:t>Глава городского округа</w:t>
      </w:r>
    </w:p>
    <w:p w:rsidR="00D94BB2" w:rsidRDefault="00D94BB2">
      <w:pPr>
        <w:pStyle w:val="ConsPlusNormal"/>
        <w:jc w:val="right"/>
      </w:pPr>
      <w:r>
        <w:t>А.В.АНДРЮХИН</w:t>
      </w:r>
    </w:p>
    <w:p w:rsidR="00D94BB2" w:rsidRDefault="00D94BB2">
      <w:pPr>
        <w:pStyle w:val="ConsPlusNormal"/>
        <w:jc w:val="both"/>
      </w:pPr>
    </w:p>
    <w:p w:rsidR="00D94BB2" w:rsidRDefault="00D94BB2">
      <w:pPr>
        <w:pStyle w:val="ConsPlusNormal"/>
        <w:jc w:val="both"/>
      </w:pPr>
    </w:p>
    <w:p w:rsidR="00D94BB2" w:rsidRDefault="00D94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E7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B2"/>
    <w:rsid w:val="00025E63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129D99C7F428F58C71CBA8F9B31F985E604DEC0AAF7C0630D552CE5B96EAB70E9886848B8E7F06C3C3935D12CR3D" TargetMode="External"/><Relationship Id="rId13" Type="http://schemas.openxmlformats.org/officeDocument/2006/relationships/hyperlink" Target="consultantplus://offline/ref=50F129D99C7F428F58C71CBA8F9B31F985E603DFC7A2F7C0630D552CE5B96EAB70E9886848B8E7F06C3C3935D12CR3D" TargetMode="External"/><Relationship Id="rId18" Type="http://schemas.openxmlformats.org/officeDocument/2006/relationships/hyperlink" Target="consultantplus://offline/ref=50F129D99C7F428F58C702B799F76FF686ED59D7C2AAF5913F5E537BBAE968FE22A9D6310BFAF4F16A223237D0CA4E02E9E8E0B92D66C2228F44E0AF2DR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F129D99C7F428F58C71CBA8F9B31F984EF01DAC4AAF7C0630D552CE5B96EAB70E9886848B8E7F06C3C3935D12CR3D" TargetMode="External"/><Relationship Id="rId12" Type="http://schemas.openxmlformats.org/officeDocument/2006/relationships/hyperlink" Target="consultantplus://offline/ref=50F129D99C7F428F58C702B799F76FF686ED59D7C2AAF5913F5E537BBAE968FE22A9D6310BFAF4F261766A7186CC1A55B3BDEBA72978C022R6D" TargetMode="External"/><Relationship Id="rId17" Type="http://schemas.openxmlformats.org/officeDocument/2006/relationships/hyperlink" Target="consultantplus://offline/ref=50F129D99C7F428F58C71CBA8F9B31F985E603DFC7A2F7C0630D552CE5B96EAB70E9886848B8E7F06C3C3935D12CR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F129D99C7F428F58C702B799F76FF686ED59D7C2AAF5913F5E537BBAE968FE22A9D6310BFAF4F861766A7186CC1A55B3BDEBA72978C022R6D" TargetMode="External"/><Relationship Id="rId20" Type="http://schemas.openxmlformats.org/officeDocument/2006/relationships/hyperlink" Target="consultantplus://offline/ref=50F129D99C7F428F58C702B799F76FF686ED59D7C2AAF5913F5E537BBAE968FE22A9D6310BFAF4F16A203F32D3CA4E02E9E8E0B92D66C2228F44E0AF2DR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129D99C7F428F58C702B799F76FF686ED59D7C2AAF5913F5E537BBAE968FE22A9D63119FAACFD6A242535D5DF1853AF2BRFD" TargetMode="External"/><Relationship Id="rId11" Type="http://schemas.openxmlformats.org/officeDocument/2006/relationships/hyperlink" Target="consultantplus://offline/ref=50F129D99C7F428F58C702B799F76FF686ED59D7C2AAF5913F5E537BBAE968FE22A9D63119FAACFD6A242535D5DF1853AF2BRF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0F129D99C7F428F58C71CBA8F9B31F984EF0EDFC0A2F7C0630D552CE5B96EAB70E9886848B8E7F06C3C3935D12CR3D" TargetMode="External"/><Relationship Id="rId10" Type="http://schemas.openxmlformats.org/officeDocument/2006/relationships/hyperlink" Target="consultantplus://offline/ref=50F129D99C7F428F58C702B799F76FF686ED59D7C2AAF5913F5E537BBAE968FE22A9D6310BFAF4F16A223C3CD1CA4E02E9E8E0B92D66C2228F44E0AF2DR7D" TargetMode="External"/><Relationship Id="rId19" Type="http://schemas.openxmlformats.org/officeDocument/2006/relationships/hyperlink" Target="consultantplus://offline/ref=50F129D99C7F428F58C702B799F76FF686ED59D7C2AAF5913F5E537BBAE968FE22A9D6310BFAF4F16A203F32D3CA4E02E9E8E0B92D66C2228F44E0AF2D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129D99C7F428F58C71CBA8F9B31F985E603DAC4A9F7C0630D552CE5B96EAB70E9886848B8E7F06C3C3935D12CR3D" TargetMode="External"/><Relationship Id="rId14" Type="http://schemas.openxmlformats.org/officeDocument/2006/relationships/hyperlink" Target="consultantplus://offline/ref=50F129D99C7F428F58C702B799F76FF686ED59D7C2AAF5913F5E537BBAE968FE22A9D6310BFAF4F16A233D34D6CA4E02E9E8E0B92D66C2228F44E0AF2DR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2022-06-06T03:17:00Z</dcterms:created>
  <dcterms:modified xsi:type="dcterms:W3CDTF">2022-06-06T03:18:00Z</dcterms:modified>
</cp:coreProperties>
</file>