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103A31">
        <w:rPr>
          <w:b/>
          <w:sz w:val="28"/>
          <w:szCs w:val="28"/>
        </w:rPr>
        <w:t>2</w:t>
      </w:r>
      <w:r w:rsidR="00654734">
        <w:rPr>
          <w:b/>
          <w:sz w:val="28"/>
          <w:szCs w:val="28"/>
        </w:rPr>
        <w:t xml:space="preserve"> квартал 2022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54734">
              <w:rPr>
                <w:sz w:val="28"/>
                <w:szCs w:val="28"/>
              </w:rPr>
              <w:t>1 квартал 2022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7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654734" w:rsidP="00AE735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Макиевская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0477" w:rsidRDefault="00540477" w:rsidP="00654734">
      <w:pPr>
        <w:spacing w:after="120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977AC2">
        <w:rPr>
          <w:b/>
          <w:sz w:val="28"/>
          <w:szCs w:val="28"/>
        </w:rPr>
        <w:t>муниципальной</w:t>
      </w:r>
      <w:proofErr w:type="gramEnd"/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103A31">
        <w:rPr>
          <w:b/>
          <w:color w:val="000000"/>
          <w:sz w:val="28"/>
          <w:szCs w:val="28"/>
          <w:u w:val="single"/>
        </w:rPr>
        <w:t>2</w:t>
      </w:r>
      <w:r w:rsidR="00713E48">
        <w:rPr>
          <w:b/>
          <w:color w:val="000000"/>
          <w:sz w:val="28"/>
          <w:szCs w:val="28"/>
          <w:u w:val="single"/>
        </w:rPr>
        <w:t xml:space="preserve">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273C3F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CA6FED" w:rsidP="00EC6B55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D90693">
            <w:pPr>
              <w:jc w:val="center"/>
            </w:pPr>
            <w:r>
              <w:t>580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D90693">
        <w:rPr>
          <w:b/>
          <w:color w:val="000000"/>
          <w:sz w:val="28"/>
          <w:szCs w:val="28"/>
          <w:u w:val="single"/>
        </w:rPr>
        <w:t>2</w:t>
      </w:r>
      <w:r w:rsidR="007F3AAD">
        <w:rPr>
          <w:b/>
          <w:color w:val="000000"/>
          <w:sz w:val="28"/>
          <w:szCs w:val="28"/>
          <w:u w:val="single"/>
        </w:rPr>
        <w:t xml:space="preserve">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7B6BA0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AE735D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AE735D">
            <w:pPr>
              <w:jc w:val="center"/>
            </w:pPr>
            <w:r>
              <w:t>1.1.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Мероприятие 1.</w:t>
            </w:r>
          </w:p>
          <w:p w:rsidR="005E7308" w:rsidRPr="00A330E9" w:rsidRDefault="005E7308" w:rsidP="00F56AF8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Январь</w:t>
            </w:r>
          </w:p>
        </w:tc>
        <w:tc>
          <w:tcPr>
            <w:tcW w:w="1560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center"/>
          </w:tcPr>
          <w:p w:rsidR="005E7308" w:rsidRPr="008C120F" w:rsidRDefault="00D90693" w:rsidP="00AE735D">
            <w:pPr>
              <w:jc w:val="center"/>
            </w:pPr>
            <w:r>
              <w:t>Март</w:t>
            </w: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Default="007F3AAD" w:rsidP="00AE7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конкурс не состоялся.                                     По окончанию срока подачи заявок (10.03.2022) не подано ни одной заявки на участие в закупке (итоговый протокол №ИЭОК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от 10.03.2022).                  В связи с удорожанием </w:t>
            </w:r>
            <w:r>
              <w:rPr>
                <w:sz w:val="20"/>
                <w:szCs w:val="20"/>
              </w:rPr>
              <w:lastRenderedPageBreak/>
              <w:t xml:space="preserve">оборудования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котельной (импортной комплектации) проведение повторной закупки нецелесообразно</w:t>
            </w:r>
          </w:p>
          <w:p w:rsidR="001E0094" w:rsidRPr="008C120F" w:rsidRDefault="001E0094" w:rsidP="00AE735D">
            <w:pPr>
              <w:jc w:val="center"/>
            </w:pPr>
            <w:r>
              <w:rPr>
                <w:sz w:val="20"/>
                <w:szCs w:val="20"/>
              </w:rPr>
              <w:t>Возмещение основного долга по № 220/МК от 28.09.2020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F56AF8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D081F" w:rsidRDefault="00F56AF8" w:rsidP="00F56AF8"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824AC1" w:rsidRPr="008C120F" w:rsidTr="007B6BA0">
        <w:trPr>
          <w:trHeight w:val="283"/>
        </w:trPr>
        <w:tc>
          <w:tcPr>
            <w:tcW w:w="709" w:type="dxa"/>
            <w:vAlign w:val="center"/>
          </w:tcPr>
          <w:p w:rsidR="00824AC1" w:rsidRDefault="00F56AF8" w:rsidP="00AE735D">
            <w:pPr>
              <w:jc w:val="center"/>
            </w:pPr>
            <w:r>
              <w:t>2.1</w:t>
            </w:r>
          </w:p>
        </w:tc>
        <w:tc>
          <w:tcPr>
            <w:tcW w:w="2977" w:type="dxa"/>
            <w:vAlign w:val="center"/>
          </w:tcPr>
          <w:p w:rsidR="00824AC1" w:rsidRDefault="00F56AF8" w:rsidP="00AC32C5"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F56AF8" w:rsidRPr="008C120F" w:rsidTr="007B6BA0">
        <w:trPr>
          <w:trHeight w:val="283"/>
        </w:trPr>
        <w:tc>
          <w:tcPr>
            <w:tcW w:w="709" w:type="dxa"/>
            <w:vAlign w:val="center"/>
          </w:tcPr>
          <w:p w:rsidR="00F56AF8" w:rsidRDefault="00FC256A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AC32C5">
            <w:pPr>
              <w:rPr>
                <w:rFonts w:eastAsia="Calibri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2268" w:type="dxa"/>
          </w:tcPr>
          <w:p w:rsidR="00F56AF8" w:rsidRPr="008C120F" w:rsidRDefault="00F56AF8" w:rsidP="00AE735D">
            <w:pPr>
              <w:jc w:val="center"/>
            </w:pP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FC256A" w:rsidP="00AE735D">
            <w:pPr>
              <w:jc w:val="center"/>
            </w:pPr>
            <w:r>
              <w:t>3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 xml:space="preserve">Подпрограмма 3 </w:t>
            </w:r>
            <w:r w:rsidR="00FC256A" w:rsidRPr="00552BFE">
              <w:t>«Энергосбережение и повышение энергетической</w:t>
            </w:r>
            <w:r w:rsidR="00FC256A" w:rsidRPr="006570E9">
              <w:t xml:space="preserve"> эффективности в городском округе Бо</w:t>
            </w:r>
            <w:r w:rsidR="00FC256A">
              <w:t>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977" w:type="dxa"/>
          </w:tcPr>
          <w:p w:rsidR="00FC256A" w:rsidRPr="00552BFE" w:rsidRDefault="00FC256A" w:rsidP="00FC256A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</w:tcPr>
          <w:p w:rsidR="00FC256A" w:rsidRPr="00A41082" w:rsidRDefault="00FC256A" w:rsidP="00FC256A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</w:tbl>
    <w:p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9A15A5">
        <w:trPr>
          <w:trHeight w:val="63"/>
        </w:trPr>
        <w:tc>
          <w:tcPr>
            <w:tcW w:w="15310" w:type="dxa"/>
            <w:gridSpan w:val="9"/>
            <w:vAlign w:val="bottom"/>
          </w:tcPr>
          <w:p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t>ОТЧЕТ</w:t>
            </w:r>
          </w:p>
          <w:p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:rsidR="007F3AAD" w:rsidRPr="00977AC2" w:rsidRDefault="007F3AAD" w:rsidP="007F3AA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D90693"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квартал 2022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Pr="00322EB2" w:rsidRDefault="001E0094" w:rsidP="009A15A5">
            <w:pPr>
              <w:jc w:val="center"/>
            </w:pPr>
            <w:r>
              <w:t>1/580,47</w:t>
            </w: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497 492,24</w:t>
            </w:r>
          </w:p>
        </w:tc>
        <w:tc>
          <w:tcPr>
            <w:tcW w:w="1560" w:type="dxa"/>
            <w:vAlign w:val="center"/>
          </w:tcPr>
          <w:p w:rsidR="00607BA6" w:rsidRPr="00322EB2" w:rsidRDefault="00B62023" w:rsidP="009A15A5">
            <w:pPr>
              <w:jc w:val="center"/>
            </w:pPr>
            <w:r>
              <w:rPr>
                <w:color w:val="000000"/>
              </w:rPr>
              <w:t>54 297,32</w:t>
            </w:r>
          </w:p>
        </w:tc>
        <w:tc>
          <w:tcPr>
            <w:tcW w:w="1274" w:type="dxa"/>
            <w:vAlign w:val="center"/>
          </w:tcPr>
          <w:p w:rsidR="00607BA6" w:rsidRPr="00867B4C" w:rsidRDefault="007D4D0D" w:rsidP="00B62023">
            <w:pPr>
              <w:jc w:val="center"/>
            </w:pPr>
            <w:r>
              <w:t>10,</w:t>
            </w:r>
            <w:r w:rsidR="00B62023">
              <w:t>91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580,47</w:t>
            </w:r>
          </w:p>
        </w:tc>
        <w:tc>
          <w:tcPr>
            <w:tcW w:w="1842" w:type="dxa"/>
            <w:vAlign w:val="center"/>
          </w:tcPr>
          <w:p w:rsidR="00607BA6" w:rsidRPr="00322EB2" w:rsidRDefault="00B62023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580,47</w:t>
            </w:r>
          </w:p>
        </w:tc>
        <w:tc>
          <w:tcPr>
            <w:tcW w:w="1701" w:type="dxa"/>
            <w:vAlign w:val="center"/>
          </w:tcPr>
          <w:p w:rsidR="00607BA6" w:rsidRPr="00322EB2" w:rsidRDefault="00B62023" w:rsidP="00607BA6">
            <w:pPr>
              <w:jc w:val="center"/>
            </w:pPr>
            <w:r>
              <w:t>10</w:t>
            </w:r>
            <w:r w:rsidR="00F65B42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7F3AAD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56 369,14</w:t>
            </w:r>
          </w:p>
        </w:tc>
        <w:tc>
          <w:tcPr>
            <w:tcW w:w="1560" w:type="dxa"/>
            <w:vAlign w:val="center"/>
          </w:tcPr>
          <w:p w:rsidR="00607BA6" w:rsidRPr="00322EB2" w:rsidRDefault="00B62023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31 191,02</w:t>
            </w:r>
          </w:p>
        </w:tc>
        <w:tc>
          <w:tcPr>
            <w:tcW w:w="1274" w:type="dxa"/>
            <w:vAlign w:val="center"/>
          </w:tcPr>
          <w:p w:rsidR="00607BA6" w:rsidRDefault="00B62023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55,33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580,47</w:t>
            </w:r>
          </w:p>
        </w:tc>
        <w:tc>
          <w:tcPr>
            <w:tcW w:w="1842" w:type="dxa"/>
            <w:vAlign w:val="center"/>
          </w:tcPr>
          <w:p w:rsidR="00607BA6" w:rsidRPr="00322EB2" w:rsidRDefault="00B62023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580,47</w:t>
            </w:r>
          </w:p>
        </w:tc>
        <w:tc>
          <w:tcPr>
            <w:tcW w:w="1701" w:type="dxa"/>
          </w:tcPr>
          <w:p w:rsidR="00607BA6" w:rsidRDefault="00B62023" w:rsidP="00607BA6">
            <w:pPr>
              <w:jc w:val="center"/>
            </w:pPr>
            <w:r>
              <w:t>10</w:t>
            </w:r>
            <w:r w:rsidR="00607BA6"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253 803,10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7D4D0D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187 320,00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1E0094" w:rsidP="00F6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1/580,47</w:t>
            </w: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128 756,04</w:t>
            </w:r>
          </w:p>
        </w:tc>
        <w:tc>
          <w:tcPr>
            <w:tcW w:w="1560" w:type="dxa"/>
            <w:vAlign w:val="bottom"/>
          </w:tcPr>
          <w:p w:rsidR="00115BC2" w:rsidRPr="00617A2D" w:rsidRDefault="00B62023" w:rsidP="00B62023">
            <w:pPr>
              <w:jc w:val="center"/>
            </w:pPr>
            <w:r>
              <w:t>4 362,59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2,93</w:t>
            </w:r>
          </w:p>
        </w:tc>
        <w:tc>
          <w:tcPr>
            <w:tcW w:w="1561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  <w:vAlign w:val="center"/>
          </w:tcPr>
          <w:p w:rsidR="00115BC2" w:rsidRPr="00322EB2" w:rsidRDefault="00B62023" w:rsidP="00115BC2">
            <w:pPr>
              <w:jc w:val="center"/>
            </w:pPr>
            <w:r>
              <w:t>10</w:t>
            </w:r>
            <w:r w:rsidR="00115BC2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8 098,54</w:t>
            </w:r>
          </w:p>
        </w:tc>
        <w:tc>
          <w:tcPr>
            <w:tcW w:w="1560" w:type="dxa"/>
            <w:vAlign w:val="bottom"/>
          </w:tcPr>
          <w:p w:rsidR="00115BC2" w:rsidRPr="00617A2D" w:rsidRDefault="00B62023" w:rsidP="00115BC2">
            <w:pPr>
              <w:jc w:val="center"/>
            </w:pPr>
            <w:r>
              <w:t>793,89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2,64</w:t>
            </w:r>
          </w:p>
        </w:tc>
        <w:tc>
          <w:tcPr>
            <w:tcW w:w="1561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</w:tcPr>
          <w:p w:rsidR="00115BC2" w:rsidRDefault="00B62023" w:rsidP="00115BC2">
            <w:pPr>
              <w:jc w:val="center"/>
            </w:pPr>
            <w:r>
              <w:t>10</w:t>
            </w:r>
            <w:r w:rsidR="00115BC2"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120 262,10</w:t>
            </w:r>
          </w:p>
        </w:tc>
        <w:tc>
          <w:tcPr>
            <w:tcW w:w="1560" w:type="dxa"/>
            <w:vAlign w:val="bottom"/>
          </w:tcPr>
          <w:p w:rsidR="00115BC2" w:rsidRPr="00617A2D" w:rsidRDefault="00B62023" w:rsidP="00115BC2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2,97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115BC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F65B4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128 756,04</w:t>
            </w:r>
          </w:p>
        </w:tc>
        <w:tc>
          <w:tcPr>
            <w:tcW w:w="1560" w:type="dxa"/>
            <w:vAlign w:val="bottom"/>
          </w:tcPr>
          <w:p w:rsidR="00115BC2" w:rsidRPr="00617A2D" w:rsidRDefault="0033602A" w:rsidP="009A15A5">
            <w:pPr>
              <w:jc w:val="center"/>
            </w:pPr>
            <w:r>
              <w:t>4 362,59</w:t>
            </w:r>
          </w:p>
        </w:tc>
        <w:tc>
          <w:tcPr>
            <w:tcW w:w="1274" w:type="dxa"/>
            <w:vAlign w:val="bottom"/>
          </w:tcPr>
          <w:p w:rsidR="00115BC2" w:rsidRPr="00617A2D" w:rsidRDefault="0033602A" w:rsidP="009A15A5">
            <w:pPr>
              <w:jc w:val="center"/>
            </w:pPr>
            <w:r>
              <w:t>3,39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  <w:vAlign w:val="center"/>
          </w:tcPr>
          <w:p w:rsidR="00115BC2" w:rsidRPr="00322EB2" w:rsidRDefault="00B62023" w:rsidP="00115BC2">
            <w:pPr>
              <w:jc w:val="center"/>
            </w:pPr>
            <w:r>
              <w:t>10</w:t>
            </w:r>
            <w:r w:rsidR="00115BC2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8 098,54</w:t>
            </w:r>
          </w:p>
        </w:tc>
        <w:tc>
          <w:tcPr>
            <w:tcW w:w="1560" w:type="dxa"/>
            <w:vAlign w:val="bottom"/>
          </w:tcPr>
          <w:p w:rsidR="00115BC2" w:rsidRPr="00617A2D" w:rsidRDefault="0033602A" w:rsidP="009A15A5">
            <w:pPr>
              <w:jc w:val="center"/>
            </w:pPr>
            <w:r>
              <w:t>793,89</w:t>
            </w:r>
          </w:p>
        </w:tc>
        <w:tc>
          <w:tcPr>
            <w:tcW w:w="1274" w:type="dxa"/>
            <w:vAlign w:val="bottom"/>
          </w:tcPr>
          <w:p w:rsidR="00115BC2" w:rsidRPr="00617A2D" w:rsidRDefault="0033602A" w:rsidP="009A15A5">
            <w:pPr>
              <w:jc w:val="center"/>
            </w:pPr>
            <w:r>
              <w:t>9,80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</w:tcPr>
          <w:p w:rsidR="00115BC2" w:rsidRDefault="00B62023" w:rsidP="00115BC2">
            <w:pPr>
              <w:jc w:val="center"/>
            </w:pPr>
            <w:r>
              <w:t>10</w:t>
            </w:r>
            <w:r w:rsidR="00115BC2"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120 262,10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33602A" w:rsidP="009A15A5">
            <w:pPr>
              <w:jc w:val="center"/>
            </w:pPr>
            <w:r>
              <w:t>2,97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F65B42" w:rsidRPr="00322EB2" w:rsidRDefault="00F65B42" w:rsidP="00F65B42">
            <w:pPr>
              <w:jc w:val="center"/>
            </w:pPr>
          </w:p>
          <w:p w:rsidR="009A15A5" w:rsidRPr="00322EB2" w:rsidRDefault="009A15A5" w:rsidP="009A15A5">
            <w:pPr>
              <w:jc w:val="center"/>
            </w:pP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BC6C10" w:rsidP="00115BC2">
            <w:pPr>
              <w:jc w:val="center"/>
            </w:pPr>
            <w:r>
              <w:t>52 100,92</w:t>
            </w:r>
          </w:p>
        </w:tc>
        <w:tc>
          <w:tcPr>
            <w:tcW w:w="1560" w:type="dxa"/>
            <w:vAlign w:val="center"/>
          </w:tcPr>
          <w:p w:rsidR="00115BC2" w:rsidRDefault="00237DCD" w:rsidP="00115BC2">
            <w:pPr>
              <w:jc w:val="center"/>
            </w:pPr>
            <w:r>
              <w:t>3 252,59</w:t>
            </w:r>
          </w:p>
        </w:tc>
        <w:tc>
          <w:tcPr>
            <w:tcW w:w="1274" w:type="dxa"/>
            <w:vAlign w:val="center"/>
          </w:tcPr>
          <w:p w:rsidR="00115BC2" w:rsidRPr="00322EB2" w:rsidRDefault="00237DCD" w:rsidP="00115BC2">
            <w:pPr>
              <w:jc w:val="center"/>
            </w:pPr>
            <w:r>
              <w:t>6,24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115BC2" w:rsidP="00BC6C10">
            <w:pPr>
              <w:jc w:val="center"/>
            </w:pPr>
            <w:r>
              <w:t>24, 12</w:t>
            </w:r>
          </w:p>
        </w:tc>
        <w:tc>
          <w:tcPr>
            <w:tcW w:w="1560" w:type="dxa"/>
            <w:vAlign w:val="center"/>
          </w:tcPr>
          <w:p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:rsidR="00115BC2" w:rsidRDefault="00237DCD" w:rsidP="00115BC2">
            <w:pPr>
              <w:jc w:val="center"/>
            </w:pPr>
            <w:r>
              <w:t>2506,59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</w:tcPr>
          <w:p w:rsidR="00115BC2" w:rsidRDefault="00B62023" w:rsidP="00115BC2">
            <w:pPr>
              <w:jc w:val="center"/>
            </w:pPr>
            <w:r>
              <w:t>10</w:t>
            </w:r>
            <w:r w:rsidR="00115BC2"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52 076,80</w:t>
            </w:r>
          </w:p>
        </w:tc>
        <w:tc>
          <w:tcPr>
            <w:tcW w:w="1560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:rsidR="00115BC2" w:rsidRDefault="00BC6C10" w:rsidP="00BC6C10">
            <w:pPr>
              <w:jc w:val="center"/>
            </w:pPr>
            <w:r>
              <w:t>5,08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lastRenderedPageBreak/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1A62" w:rsidRDefault="00BC6C10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356 758,23</w:t>
            </w: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B21A62" w:rsidRPr="009A15A5" w:rsidRDefault="0033602A" w:rsidP="00B21A62">
            <w:pPr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21A62" w:rsidRDefault="00BC6C10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44 650,63</w:t>
            </w: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B21A62" w:rsidRPr="009A15A5" w:rsidRDefault="0033602A" w:rsidP="00DC0A2F">
            <w:pPr>
              <w:jc w:val="center"/>
              <w:rPr>
                <w:color w:val="FF0000"/>
              </w:rPr>
            </w:pPr>
            <w:r>
              <w:t>60,06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833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1A62" w:rsidRDefault="00B21A62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B21A62" w:rsidRPr="009A15A5" w:rsidRDefault="00B21A62" w:rsidP="00B21A62">
            <w:pPr>
              <w:jc w:val="center"/>
              <w:rPr>
                <w:color w:val="FF0000"/>
              </w:rPr>
            </w:pPr>
            <w:r w:rsidRPr="009A15A5">
              <w:t>15,15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B21A62" w:rsidRPr="00322EB2" w:rsidRDefault="00B21A62" w:rsidP="009A15A5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BC6C10" w:rsidP="00B21A62">
            <w:pPr>
              <w:jc w:val="center"/>
            </w:pPr>
            <w:r>
              <w:rPr>
                <w:color w:val="000000"/>
              </w:rPr>
              <w:t>183 120,00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22EB2">
              <w:t>Основное мероприятие 3.1.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356 758,23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9A15A5" w:rsidRPr="009A15A5" w:rsidRDefault="00DC0A2F" w:rsidP="0033602A">
            <w:pPr>
              <w:jc w:val="center"/>
              <w:rPr>
                <w:color w:val="FF0000"/>
              </w:rPr>
            </w:pPr>
            <w:r>
              <w:t>1</w:t>
            </w:r>
            <w:r w:rsidR="0033602A">
              <w:t>3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44 650,63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9A15A5" w:rsidRPr="009A15A5" w:rsidRDefault="0033602A" w:rsidP="0033602A">
            <w:pPr>
              <w:jc w:val="center"/>
              <w:rPr>
                <w:color w:val="FF0000"/>
              </w:rPr>
            </w:pPr>
            <w:r>
              <w:t>60,06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33602A" w:rsidP="009A15A5">
            <w:pPr>
              <w:jc w:val="center"/>
              <w:rPr>
                <w:color w:val="FF0000"/>
              </w:rPr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DC0A2F" w:rsidP="009A15A5">
            <w:pPr>
              <w:jc w:val="center"/>
            </w:pPr>
            <w:r>
              <w:rPr>
                <w:color w:val="000000"/>
              </w:rPr>
              <w:t>183 120,00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245 585,46</w:t>
            </w:r>
          </w:p>
        </w:tc>
        <w:tc>
          <w:tcPr>
            <w:tcW w:w="1560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11,61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9 597,86</w:t>
            </w:r>
          </w:p>
        </w:tc>
        <w:tc>
          <w:tcPr>
            <w:tcW w:w="1560" w:type="dxa"/>
            <w:vAlign w:val="center"/>
          </w:tcPr>
          <w:p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91,34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DC0A2F" w:rsidP="009A15A5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lastRenderedPageBreak/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9A15A5" w:rsidP="009A15A5">
            <w:pPr>
              <w:jc w:val="center"/>
            </w:pPr>
            <w:r>
              <w:rPr>
                <w:color w:val="000000"/>
              </w:rPr>
              <w:lastRenderedPageBreak/>
              <w:t>107 000,0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lastRenderedPageBreak/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506AD8" w:rsidRDefault="00506AD8" w:rsidP="00506A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«Энергоэффективность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06AD8" w:rsidRPr="00DD2699" w:rsidRDefault="00506AD8" w:rsidP="00506AD8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506AD8" w:rsidRPr="003F542A" w:rsidRDefault="00506AD8" w:rsidP="00506AD8">
      <w:pPr>
        <w:jc w:val="center"/>
      </w:pPr>
      <w:r w:rsidRPr="003F542A">
        <w:t xml:space="preserve"> (наименование муниципальной программы)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 w:rsidR="00B62023">
        <w:rPr>
          <w:b/>
          <w:sz w:val="28"/>
          <w:szCs w:val="28"/>
        </w:rPr>
        <w:t xml:space="preserve"> 2</w:t>
      </w:r>
      <w:r w:rsidR="006D0671">
        <w:rPr>
          <w:b/>
          <w:sz w:val="28"/>
          <w:szCs w:val="28"/>
        </w:rPr>
        <w:t xml:space="preserve"> квартал 2022</w:t>
      </w:r>
      <w:r w:rsidRPr="003F542A">
        <w:rPr>
          <w:b/>
          <w:sz w:val="28"/>
          <w:szCs w:val="28"/>
        </w:rPr>
        <w:t xml:space="preserve"> год</w:t>
      </w:r>
      <w:r w:rsidR="006D0671">
        <w:rPr>
          <w:b/>
          <w:sz w:val="28"/>
          <w:szCs w:val="28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506AD8" w:rsidRPr="003F542A" w:rsidTr="007F3AAD">
        <w:trPr>
          <w:trHeight w:val="1633"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 xml:space="preserve">Объем финансирования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506AD8" w:rsidRPr="003F542A" w:rsidTr="007F3AAD">
        <w:trPr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6</w:t>
            </w:r>
          </w:p>
        </w:tc>
      </w:tr>
      <w:tr w:rsidR="00506AD8" w:rsidRPr="003F542A" w:rsidTr="007F3AAD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22EB2" w:rsidRDefault="00506AD8" w:rsidP="007F3AAD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506AD8" w:rsidRPr="003F542A" w:rsidRDefault="00506AD8" w:rsidP="007F3AAD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B62023" w:rsidP="007F3AAD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B62023" w:rsidP="006D0671">
            <w:pPr>
              <w:jc w:val="center"/>
            </w:pPr>
            <w:r>
              <w:t>0</w:t>
            </w:r>
            <w:r w:rsidR="00506AD8">
              <w:t> 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>
              <w:t>Энегоэффективность</w:t>
            </w:r>
            <w:proofErr w:type="spellEnd"/>
            <w:r>
              <w:t>, развитие газоснабжения и энергетики в</w:t>
            </w:r>
            <w:r w:rsidRPr="003F542A">
              <w:rPr>
                <w:rFonts w:eastAsia="Calibri"/>
              </w:rPr>
              <w:t xml:space="preserve">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27.12.2019 № 939</w:t>
            </w:r>
            <w:r w:rsidRPr="003F542A">
              <w:t>-па.</w:t>
            </w:r>
          </w:p>
          <w:p w:rsidR="00506AD8" w:rsidRDefault="00506AD8" w:rsidP="007F3AAD">
            <w:pPr>
              <w:jc w:val="center"/>
            </w:pPr>
            <w:r>
              <w:t xml:space="preserve">Соглашение от 18.06.2021 </w:t>
            </w:r>
          </w:p>
          <w:p w:rsidR="00506AD8" w:rsidRPr="003F542A" w:rsidRDefault="00506AD8" w:rsidP="007F3AAD">
            <w:pPr>
              <w:jc w:val="center"/>
            </w:pPr>
            <w:r>
              <w:t>№ 45-пр - 93.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F40599" w:rsidP="006D0671">
            <w:pPr>
              <w:jc w:val="center"/>
            </w:pPr>
            <w:r w:rsidRPr="00FC4CEB">
              <w:rPr>
                <w:color w:val="222222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</w:t>
            </w:r>
          </w:p>
        </w:tc>
      </w:tr>
    </w:tbl>
    <w:p w:rsidR="00506AD8" w:rsidRPr="00923483" w:rsidRDefault="00506AD8" w:rsidP="00506AD8"/>
    <w:p w:rsidR="00506AD8" w:rsidRDefault="00506AD8" w:rsidP="00506AD8">
      <w:pPr>
        <w:rPr>
          <w:snapToGrid w:val="0"/>
          <w:color w:val="000000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A"/>
    <w:rsid w:val="000257CB"/>
    <w:rsid w:val="00081127"/>
    <w:rsid w:val="00081B40"/>
    <w:rsid w:val="000915C5"/>
    <w:rsid w:val="00103A31"/>
    <w:rsid w:val="00115BC2"/>
    <w:rsid w:val="00117D7F"/>
    <w:rsid w:val="00163829"/>
    <w:rsid w:val="00164C66"/>
    <w:rsid w:val="001947D2"/>
    <w:rsid w:val="001B72A7"/>
    <w:rsid w:val="001B73C8"/>
    <w:rsid w:val="001D770F"/>
    <w:rsid w:val="001E0094"/>
    <w:rsid w:val="001E39B4"/>
    <w:rsid w:val="001E6CC4"/>
    <w:rsid w:val="00221259"/>
    <w:rsid w:val="00237DCD"/>
    <w:rsid w:val="00252FED"/>
    <w:rsid w:val="00273C3F"/>
    <w:rsid w:val="00323E74"/>
    <w:rsid w:val="0033602A"/>
    <w:rsid w:val="00355628"/>
    <w:rsid w:val="003702D4"/>
    <w:rsid w:val="003836A3"/>
    <w:rsid w:val="003E5DD3"/>
    <w:rsid w:val="003E74ED"/>
    <w:rsid w:val="003F34E1"/>
    <w:rsid w:val="00400C14"/>
    <w:rsid w:val="004159C3"/>
    <w:rsid w:val="00417082"/>
    <w:rsid w:val="004340D8"/>
    <w:rsid w:val="00436E96"/>
    <w:rsid w:val="004628EF"/>
    <w:rsid w:val="00464789"/>
    <w:rsid w:val="00490499"/>
    <w:rsid w:val="004A4E0D"/>
    <w:rsid w:val="004B4C9B"/>
    <w:rsid w:val="004F3679"/>
    <w:rsid w:val="00506AD8"/>
    <w:rsid w:val="00540477"/>
    <w:rsid w:val="00552BFE"/>
    <w:rsid w:val="0057571F"/>
    <w:rsid w:val="005E7308"/>
    <w:rsid w:val="0060109E"/>
    <w:rsid w:val="00605F40"/>
    <w:rsid w:val="00607BA6"/>
    <w:rsid w:val="00622922"/>
    <w:rsid w:val="00654734"/>
    <w:rsid w:val="006570E9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24AC1"/>
    <w:rsid w:val="00833192"/>
    <w:rsid w:val="008A6657"/>
    <w:rsid w:val="008A7C4D"/>
    <w:rsid w:val="008B31B4"/>
    <w:rsid w:val="008D14C1"/>
    <w:rsid w:val="008D62FC"/>
    <w:rsid w:val="008F5B7D"/>
    <w:rsid w:val="008F7420"/>
    <w:rsid w:val="00945138"/>
    <w:rsid w:val="009579AA"/>
    <w:rsid w:val="00982A2C"/>
    <w:rsid w:val="00995CC6"/>
    <w:rsid w:val="009A15A5"/>
    <w:rsid w:val="009D7B93"/>
    <w:rsid w:val="00A15FF4"/>
    <w:rsid w:val="00A168C4"/>
    <w:rsid w:val="00A237D8"/>
    <w:rsid w:val="00A330E9"/>
    <w:rsid w:val="00A35D2C"/>
    <w:rsid w:val="00A7321E"/>
    <w:rsid w:val="00A748D0"/>
    <w:rsid w:val="00AA7E17"/>
    <w:rsid w:val="00AC32C5"/>
    <w:rsid w:val="00AD081F"/>
    <w:rsid w:val="00AE735D"/>
    <w:rsid w:val="00B0337A"/>
    <w:rsid w:val="00B21A62"/>
    <w:rsid w:val="00B320BC"/>
    <w:rsid w:val="00B355C5"/>
    <w:rsid w:val="00B563B2"/>
    <w:rsid w:val="00B62023"/>
    <w:rsid w:val="00B648FD"/>
    <w:rsid w:val="00B818D9"/>
    <w:rsid w:val="00B833A5"/>
    <w:rsid w:val="00BA50AA"/>
    <w:rsid w:val="00BC3F23"/>
    <w:rsid w:val="00BC6C10"/>
    <w:rsid w:val="00C023C8"/>
    <w:rsid w:val="00C10664"/>
    <w:rsid w:val="00C42117"/>
    <w:rsid w:val="00C74C77"/>
    <w:rsid w:val="00C90CD8"/>
    <w:rsid w:val="00CA6FED"/>
    <w:rsid w:val="00CB4538"/>
    <w:rsid w:val="00CE1483"/>
    <w:rsid w:val="00D36606"/>
    <w:rsid w:val="00D40CAC"/>
    <w:rsid w:val="00D505B5"/>
    <w:rsid w:val="00D750E0"/>
    <w:rsid w:val="00D90693"/>
    <w:rsid w:val="00D97797"/>
    <w:rsid w:val="00DA4B36"/>
    <w:rsid w:val="00DC0A2F"/>
    <w:rsid w:val="00E04246"/>
    <w:rsid w:val="00E322DE"/>
    <w:rsid w:val="00E67CF4"/>
    <w:rsid w:val="00E77F2F"/>
    <w:rsid w:val="00EA2F4A"/>
    <w:rsid w:val="00EB481C"/>
    <w:rsid w:val="00EC6B55"/>
    <w:rsid w:val="00ED2E9A"/>
    <w:rsid w:val="00EE6B4E"/>
    <w:rsid w:val="00EF65FA"/>
    <w:rsid w:val="00F32434"/>
    <w:rsid w:val="00F40599"/>
    <w:rsid w:val="00F41F3B"/>
    <w:rsid w:val="00F56AF8"/>
    <w:rsid w:val="00F65B42"/>
    <w:rsid w:val="00F84989"/>
    <w:rsid w:val="00F87CBE"/>
    <w:rsid w:val="00FC16A6"/>
    <w:rsid w:val="00FC256A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3E64-F6D4-4A7C-8F75-FECD3E5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14</cp:revision>
  <cp:lastPrinted>2022-02-07T00:43:00Z</cp:lastPrinted>
  <dcterms:created xsi:type="dcterms:W3CDTF">2022-02-28T03:29:00Z</dcterms:created>
  <dcterms:modified xsi:type="dcterms:W3CDTF">2022-07-14T04:41:00Z</dcterms:modified>
</cp:coreProperties>
</file>