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48" w:rsidRDefault="00923F48" w:rsidP="00923F48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24660" w:rsidRDefault="00923F48" w:rsidP="00A2466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реализации и оценке эффективности муниципальной </w:t>
      </w:r>
    </w:p>
    <w:p w:rsidR="00A0766A" w:rsidRDefault="00923F48" w:rsidP="00A2466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="00A0766A" w:rsidRPr="00140895">
        <w:rPr>
          <w:color w:val="auto"/>
          <w:sz w:val="28"/>
          <w:szCs w:val="28"/>
        </w:rPr>
        <w:t>городского округа Большой Камень</w:t>
      </w:r>
    </w:p>
    <w:p w:rsidR="00A0766A" w:rsidRPr="00A0766A" w:rsidRDefault="00A0766A" w:rsidP="00A0766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0766A">
        <w:rPr>
          <w:rFonts w:ascii="Times New Roman" w:hAnsi="Times New Roman" w:cs="Times New Roman"/>
          <w:color w:val="auto"/>
          <w:sz w:val="28"/>
          <w:szCs w:val="28"/>
        </w:rPr>
        <w:t xml:space="preserve">Защита населения и территории от чрезвычайных ситуаций» </w:t>
      </w:r>
    </w:p>
    <w:p w:rsidR="00A24660" w:rsidRDefault="00A0766A" w:rsidP="00A0766A">
      <w:pPr>
        <w:pStyle w:val="Default"/>
        <w:jc w:val="center"/>
        <w:rPr>
          <w:b/>
          <w:color w:val="auto"/>
          <w:sz w:val="28"/>
          <w:szCs w:val="28"/>
        </w:rPr>
      </w:pPr>
      <w:r w:rsidRPr="00A0766A">
        <w:rPr>
          <w:b/>
          <w:color w:val="auto"/>
          <w:sz w:val="28"/>
          <w:szCs w:val="28"/>
        </w:rPr>
        <w:t>на 20</w:t>
      </w:r>
      <w:r w:rsidR="008F3035">
        <w:rPr>
          <w:b/>
          <w:color w:val="auto"/>
          <w:sz w:val="28"/>
          <w:szCs w:val="28"/>
        </w:rPr>
        <w:t>20</w:t>
      </w:r>
      <w:r w:rsidRPr="00A0766A">
        <w:rPr>
          <w:b/>
          <w:color w:val="auto"/>
          <w:sz w:val="28"/>
          <w:szCs w:val="28"/>
        </w:rPr>
        <w:t xml:space="preserve"> - 20</w:t>
      </w:r>
      <w:r w:rsidR="008F3035">
        <w:rPr>
          <w:b/>
          <w:color w:val="auto"/>
          <w:sz w:val="28"/>
          <w:szCs w:val="28"/>
        </w:rPr>
        <w:t>27</w:t>
      </w:r>
      <w:r w:rsidRPr="00A0766A">
        <w:rPr>
          <w:b/>
          <w:color w:val="auto"/>
          <w:sz w:val="28"/>
          <w:szCs w:val="28"/>
        </w:rPr>
        <w:t xml:space="preserve"> годы</w:t>
      </w:r>
      <w:r w:rsidR="00AD20A5">
        <w:rPr>
          <w:b/>
          <w:color w:val="auto"/>
          <w:sz w:val="28"/>
          <w:szCs w:val="28"/>
        </w:rPr>
        <w:t xml:space="preserve"> </w:t>
      </w:r>
    </w:p>
    <w:p w:rsidR="00A0766A" w:rsidRDefault="00A0766A" w:rsidP="00A0766A">
      <w:pPr>
        <w:pStyle w:val="Default"/>
        <w:jc w:val="center"/>
        <w:rPr>
          <w:b/>
          <w:color w:val="auto"/>
          <w:sz w:val="28"/>
          <w:szCs w:val="28"/>
        </w:rPr>
      </w:pPr>
    </w:p>
    <w:p w:rsidR="00923F48" w:rsidRDefault="00923F48" w:rsidP="00923F48">
      <w:pPr>
        <w:pStyle w:val="Default"/>
        <w:rPr>
          <w:sz w:val="28"/>
          <w:szCs w:val="28"/>
        </w:rPr>
      </w:pPr>
    </w:p>
    <w:tbl>
      <w:tblPr>
        <w:tblW w:w="9630" w:type="dxa"/>
        <w:tblLayout w:type="fixed"/>
        <w:tblLook w:val="04A0"/>
      </w:tblPr>
      <w:tblGrid>
        <w:gridCol w:w="4359"/>
        <w:gridCol w:w="5271"/>
      </w:tblGrid>
      <w:tr w:rsidR="00377324" w:rsidTr="00A0766A">
        <w:trPr>
          <w:trHeight w:val="697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7324" w:rsidRDefault="003773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377324" w:rsidRPr="00377324" w:rsidRDefault="00377324" w:rsidP="0037732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7732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«Защита населения и территории от чрезвычайных ситуаций» </w:t>
            </w:r>
          </w:p>
          <w:p w:rsidR="00377324" w:rsidRPr="00377324" w:rsidRDefault="00377324" w:rsidP="003773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77324">
              <w:rPr>
                <w:color w:val="auto"/>
                <w:sz w:val="28"/>
                <w:szCs w:val="28"/>
              </w:rPr>
              <w:t xml:space="preserve">на 2020 - 2027 годы </w:t>
            </w:r>
          </w:p>
          <w:p w:rsidR="00377324" w:rsidRDefault="00377324">
            <w:pPr>
              <w:pStyle w:val="Default"/>
              <w:rPr>
                <w:sz w:val="28"/>
                <w:szCs w:val="28"/>
              </w:rPr>
            </w:pPr>
          </w:p>
        </w:tc>
      </w:tr>
      <w:tr w:rsidR="00923F48" w:rsidTr="00A0766A">
        <w:trPr>
          <w:trHeight w:val="697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F48" w:rsidRDefault="00923F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923F48" w:rsidRDefault="00C95F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«Управление  по делам гражданской обороны и чрезвычайным ситуациям городского округа Боль</w:t>
            </w:r>
            <w:r w:rsidR="00772A95">
              <w:rPr>
                <w:sz w:val="28"/>
                <w:szCs w:val="28"/>
              </w:rPr>
              <w:t>шой Камень»</w:t>
            </w:r>
          </w:p>
          <w:p w:rsidR="00923F48" w:rsidRDefault="00923F48">
            <w:pPr>
              <w:pStyle w:val="Default"/>
              <w:rPr>
                <w:sz w:val="28"/>
                <w:szCs w:val="28"/>
              </w:rPr>
            </w:pPr>
          </w:p>
        </w:tc>
      </w:tr>
      <w:tr w:rsidR="00923F48" w:rsidTr="00A0766A">
        <w:trPr>
          <w:trHeight w:val="145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F48" w:rsidRDefault="00923F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Отчетная дата: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923F48" w:rsidRDefault="00EC1BE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 2025 года</w:t>
            </w:r>
          </w:p>
          <w:p w:rsidR="00923F48" w:rsidRDefault="00923F48">
            <w:pPr>
              <w:pStyle w:val="Default"/>
              <w:rPr>
                <w:sz w:val="28"/>
                <w:szCs w:val="28"/>
              </w:rPr>
            </w:pPr>
          </w:p>
        </w:tc>
      </w:tr>
      <w:tr w:rsidR="00923F48" w:rsidTr="00A0766A">
        <w:trPr>
          <w:trHeight w:val="1432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F48" w:rsidRDefault="00923F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</w:tcPr>
          <w:p w:rsidR="00921CF5" w:rsidRDefault="008510A0" w:rsidP="00772A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BE2">
              <w:rPr>
                <w:sz w:val="28"/>
                <w:szCs w:val="28"/>
              </w:rPr>
              <w:t>Н</w:t>
            </w:r>
            <w:r w:rsidR="00B31501">
              <w:rPr>
                <w:sz w:val="28"/>
                <w:szCs w:val="28"/>
              </w:rPr>
              <w:t>ачальник</w:t>
            </w:r>
            <w:r w:rsidR="00772A95">
              <w:rPr>
                <w:sz w:val="28"/>
                <w:szCs w:val="28"/>
              </w:rPr>
              <w:t xml:space="preserve"> МКУ </w:t>
            </w:r>
          </w:p>
          <w:p w:rsidR="00EC1BE2" w:rsidRDefault="00772A95" w:rsidP="00772A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«УГО ЧС Большой Камень» </w:t>
            </w:r>
          </w:p>
          <w:p w:rsidR="00772A95" w:rsidRDefault="00EC1BE2" w:rsidP="00772A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Якименко Виталий Владимирович</w:t>
            </w:r>
            <w:r w:rsidR="00B31501">
              <w:rPr>
                <w:sz w:val="28"/>
                <w:szCs w:val="28"/>
              </w:rPr>
              <w:t xml:space="preserve">  </w:t>
            </w:r>
          </w:p>
          <w:p w:rsidR="00B31501" w:rsidRDefault="00B31501" w:rsidP="00B31501">
            <w:pPr>
              <w:pStyle w:val="Default"/>
              <w:rPr>
                <w:sz w:val="28"/>
                <w:szCs w:val="28"/>
              </w:rPr>
            </w:pPr>
          </w:p>
          <w:p w:rsidR="00377324" w:rsidRDefault="00B31501" w:rsidP="00B315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</w:t>
            </w:r>
            <w:r w:rsidR="00251B3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335) </w:t>
            </w:r>
            <w:r w:rsidR="00251B39">
              <w:rPr>
                <w:sz w:val="28"/>
                <w:szCs w:val="28"/>
              </w:rPr>
              <w:t>4</w:t>
            </w:r>
            <w:r w:rsidR="00772A95">
              <w:rPr>
                <w:sz w:val="28"/>
                <w:szCs w:val="28"/>
              </w:rPr>
              <w:t>-02-94</w:t>
            </w:r>
            <w:r>
              <w:rPr>
                <w:sz w:val="28"/>
                <w:szCs w:val="28"/>
              </w:rPr>
              <w:t xml:space="preserve">, </w:t>
            </w:r>
          </w:p>
          <w:p w:rsidR="00B31501" w:rsidRDefault="003A68C4" w:rsidP="00B31501">
            <w:pPr>
              <w:pStyle w:val="Default"/>
              <w:rPr>
                <w:sz w:val="28"/>
                <w:szCs w:val="28"/>
              </w:rPr>
            </w:pPr>
            <w:hyperlink r:id="rId8" w:history="1">
              <w:r w:rsidR="00772A95">
                <w:rPr>
                  <w:rStyle w:val="af5"/>
                  <w:sz w:val="28"/>
                  <w:szCs w:val="28"/>
                  <w:lang w:val="en-US"/>
                </w:rPr>
                <w:t>ugobk</w:t>
              </w:r>
              <w:r w:rsidR="00772A95" w:rsidRPr="00EC1BE2">
                <w:rPr>
                  <w:rStyle w:val="af5"/>
                  <w:sz w:val="28"/>
                  <w:szCs w:val="28"/>
                </w:rPr>
                <w:t>@</w:t>
              </w:r>
              <w:r w:rsidR="00772A95">
                <w:rPr>
                  <w:rStyle w:val="af5"/>
                  <w:sz w:val="28"/>
                  <w:szCs w:val="28"/>
                  <w:lang w:val="en-US"/>
                </w:rPr>
                <w:t>mail</w:t>
              </w:r>
              <w:r w:rsidR="00772A95" w:rsidRPr="00EC1BE2">
                <w:rPr>
                  <w:rStyle w:val="af5"/>
                  <w:sz w:val="28"/>
                  <w:szCs w:val="28"/>
                </w:rPr>
                <w:t>.</w:t>
              </w:r>
              <w:r w:rsidR="00772A95">
                <w:rPr>
                  <w:rStyle w:val="af5"/>
                  <w:sz w:val="28"/>
                  <w:szCs w:val="28"/>
                  <w:lang w:val="en-US"/>
                </w:rPr>
                <w:t>ru</w:t>
              </w:r>
            </w:hyperlink>
          </w:p>
          <w:p w:rsidR="00923F48" w:rsidRDefault="00923F4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0766A" w:rsidRDefault="00A0766A" w:rsidP="00923F48">
      <w:pPr>
        <w:pStyle w:val="Default"/>
        <w:rPr>
          <w:rFonts w:ascii="Calibri" w:hAnsi="Calibri" w:cs="Calibri"/>
          <w:color w:val="auto"/>
          <w:sz w:val="28"/>
          <w:szCs w:val="28"/>
        </w:rPr>
      </w:pPr>
    </w:p>
    <w:p w:rsidR="001C4084" w:rsidRDefault="001C4084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1C4084" w:rsidRPr="00EC1BE2" w:rsidRDefault="00EC1BE2">
      <w:pPr>
        <w:spacing w:after="200" w:line="276" w:lineRule="auto"/>
        <w:rPr>
          <w:sz w:val="28"/>
          <w:szCs w:val="28"/>
        </w:rPr>
      </w:pPr>
      <w:r w:rsidRPr="00EC1BE2">
        <w:rPr>
          <w:sz w:val="28"/>
          <w:szCs w:val="28"/>
        </w:rPr>
        <w:t xml:space="preserve">Начальник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EC1BE2">
        <w:rPr>
          <w:sz w:val="28"/>
          <w:szCs w:val="28"/>
        </w:rPr>
        <w:t>В.В. Якименко</w:t>
      </w:r>
    </w:p>
    <w:p w:rsidR="001C4084" w:rsidRDefault="001C4084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16D8A" w:rsidRDefault="00416D8A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A0766A" w:rsidRPr="00EC1BE2" w:rsidRDefault="00EC1BE2" w:rsidP="00EC1BE2">
      <w:pPr>
        <w:spacing w:line="276" w:lineRule="auto"/>
      </w:pPr>
      <w:r w:rsidRPr="00EC1BE2">
        <w:t>Наумова Марина Ивановна</w:t>
      </w:r>
    </w:p>
    <w:p w:rsidR="00CE12EA" w:rsidRDefault="00EC1BE2" w:rsidP="00921CF5">
      <w:pPr>
        <w:spacing w:line="276" w:lineRule="auto"/>
      </w:pPr>
      <w:r w:rsidRPr="00EC1BE2">
        <w:t>8 (42335) 4-02-94</w:t>
      </w:r>
    </w:p>
    <w:p w:rsidR="00921CF5" w:rsidRDefault="00921CF5" w:rsidP="00921CF5">
      <w:pPr>
        <w:spacing w:line="276" w:lineRule="auto"/>
      </w:pPr>
    </w:p>
    <w:p w:rsidR="00921CF5" w:rsidRPr="00CE12EA" w:rsidRDefault="00921CF5" w:rsidP="00921CF5">
      <w:pPr>
        <w:spacing w:line="276" w:lineRule="auto"/>
        <w:sectPr w:rsidR="00921CF5" w:rsidRPr="00CE12EA" w:rsidSect="00B1064C">
          <w:headerReference w:type="default" r:id="rId9"/>
          <w:pgSz w:w="11906" w:h="16838"/>
          <w:pgMar w:top="1134" w:right="567" w:bottom="1106" w:left="1701" w:header="709" w:footer="709" w:gutter="0"/>
          <w:cols w:space="708"/>
          <w:titlePg/>
          <w:docGrid w:linePitch="360"/>
        </w:sectPr>
      </w:pPr>
    </w:p>
    <w:p w:rsidR="008972C2" w:rsidRPr="00DD2699" w:rsidRDefault="008972C2" w:rsidP="008972C2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</w:p>
    <w:p w:rsidR="0050621C" w:rsidRPr="00A65D20" w:rsidRDefault="0050621C" w:rsidP="0050621C">
      <w:pPr>
        <w:tabs>
          <w:tab w:val="left" w:pos="14742"/>
        </w:tabs>
        <w:jc w:val="right"/>
      </w:pPr>
      <w:r w:rsidRPr="0008484D">
        <w:rPr>
          <w:sz w:val="28"/>
          <w:szCs w:val="28"/>
        </w:rPr>
        <w:t>Прил</w:t>
      </w:r>
      <w:r>
        <w:rPr>
          <w:sz w:val="28"/>
          <w:szCs w:val="28"/>
        </w:rPr>
        <w:t xml:space="preserve">ожение № </w:t>
      </w:r>
      <w:r w:rsidR="00921CF5">
        <w:rPr>
          <w:sz w:val="28"/>
          <w:szCs w:val="28"/>
        </w:rPr>
        <w:t>1</w:t>
      </w:r>
    </w:p>
    <w:p w:rsidR="0050621C" w:rsidRDefault="0050621C" w:rsidP="0050621C">
      <w:pPr>
        <w:spacing w:after="120"/>
        <w:jc w:val="center"/>
        <w:rPr>
          <w:b/>
          <w:sz w:val="28"/>
          <w:szCs w:val="28"/>
        </w:rPr>
      </w:pPr>
    </w:p>
    <w:p w:rsidR="0050621C" w:rsidRPr="005121A7" w:rsidRDefault="0050621C" w:rsidP="0050621C">
      <w:pPr>
        <w:spacing w:after="120"/>
        <w:jc w:val="center"/>
        <w:rPr>
          <w:b/>
          <w:sz w:val="28"/>
          <w:szCs w:val="28"/>
        </w:rPr>
      </w:pPr>
      <w:r w:rsidRPr="005121A7">
        <w:rPr>
          <w:b/>
          <w:sz w:val="28"/>
          <w:szCs w:val="28"/>
        </w:rPr>
        <w:t>ОТЧЕТ</w:t>
      </w:r>
    </w:p>
    <w:p w:rsidR="0050621C" w:rsidRDefault="0050621C" w:rsidP="0050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расходовании бюджетных ассигнований бюджета городского округа </w:t>
      </w:r>
    </w:p>
    <w:p w:rsidR="0050621C" w:rsidRPr="00DD2699" w:rsidRDefault="0050621C" w:rsidP="0050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муниципальной программы городского округа Большой Камень </w:t>
      </w:r>
    </w:p>
    <w:p w:rsidR="0050621C" w:rsidRPr="00080B79" w:rsidRDefault="0050621C" w:rsidP="0050621C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080B79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080B79">
        <w:rPr>
          <w:b/>
          <w:color w:val="000000"/>
          <w:sz w:val="28"/>
          <w:szCs w:val="28"/>
          <w:u w:val="single"/>
        </w:rPr>
        <w:t>ситуаций» на 2020-2027 годы</w:t>
      </w:r>
    </w:p>
    <w:p w:rsidR="0050621C" w:rsidRPr="00DD2699" w:rsidRDefault="0050621C" w:rsidP="005062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январь – </w:t>
      </w:r>
      <w:r w:rsidR="005C5773">
        <w:rPr>
          <w:b/>
          <w:color w:val="000000"/>
          <w:sz w:val="28"/>
          <w:szCs w:val="28"/>
        </w:rPr>
        <w:t>март</w:t>
      </w:r>
      <w:r>
        <w:rPr>
          <w:b/>
          <w:color w:val="000000"/>
          <w:sz w:val="28"/>
          <w:szCs w:val="28"/>
        </w:rPr>
        <w:t xml:space="preserve"> </w:t>
      </w:r>
      <w:r w:rsidRPr="00DD269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5C5773">
        <w:rPr>
          <w:b/>
          <w:color w:val="000000"/>
          <w:sz w:val="28"/>
          <w:szCs w:val="28"/>
        </w:rPr>
        <w:t>5</w:t>
      </w:r>
      <w:r w:rsidRPr="00DD2699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</w:p>
    <w:p w:rsidR="0050621C" w:rsidRDefault="0050621C" w:rsidP="0050621C">
      <w:pPr>
        <w:rPr>
          <w:color w:val="000000"/>
        </w:rPr>
      </w:pPr>
    </w:p>
    <w:tbl>
      <w:tblPr>
        <w:tblStyle w:val="ab"/>
        <w:tblW w:w="14572" w:type="dxa"/>
        <w:jc w:val="center"/>
        <w:tblLook w:val="04A0"/>
      </w:tblPr>
      <w:tblGrid>
        <w:gridCol w:w="696"/>
        <w:gridCol w:w="2410"/>
        <w:gridCol w:w="2293"/>
        <w:gridCol w:w="843"/>
        <w:gridCol w:w="829"/>
        <w:gridCol w:w="1563"/>
        <w:gridCol w:w="567"/>
        <w:gridCol w:w="2126"/>
        <w:gridCol w:w="1601"/>
        <w:gridCol w:w="1644"/>
      </w:tblGrid>
      <w:tr w:rsidR="0050621C" w:rsidTr="0050621C">
        <w:trPr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 w:rsidRPr="008C120F"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 w:rsidRPr="008C120F">
              <w:rPr>
                <w:snapToGrid w:val="0"/>
                <w:color w:val="000000"/>
              </w:rPr>
              <w:t>/</w:t>
            </w:r>
            <w:proofErr w:type="spellStart"/>
            <w:r w:rsidRPr="008C120F"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</w:pPr>
            <w:r w:rsidRPr="008C120F">
              <w:t>Наименование подпрограммы,</w:t>
            </w:r>
          </w:p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t>отдельного мероприятия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Ответственный</w:t>
            </w:r>
          </w:p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исполнитель,</w:t>
            </w:r>
          </w:p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соисполнители</w:t>
            </w:r>
          </w:p>
          <w:p w:rsidR="0050621C" w:rsidRPr="008C120F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3802" w:type="dxa"/>
            <w:gridSpan w:val="4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5371" w:type="dxa"/>
            <w:gridSpan w:val="3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Объем </w:t>
            </w:r>
            <w:r>
              <w:rPr>
                <w:snapToGrid w:val="0"/>
                <w:color w:val="000000"/>
              </w:rPr>
              <w:t>бюджетных ассигнований</w:t>
            </w:r>
            <w:r>
              <w:rPr>
                <w:color w:val="000000"/>
              </w:rPr>
              <w:t xml:space="preserve"> </w:t>
            </w:r>
            <w:r w:rsidRPr="008C120F">
              <w:rPr>
                <w:color w:val="000000"/>
              </w:rPr>
              <w:t xml:space="preserve">(тыс. </w:t>
            </w:r>
            <w:r>
              <w:rPr>
                <w:color w:val="000000"/>
              </w:rPr>
              <w:t>руб.)</w:t>
            </w:r>
          </w:p>
        </w:tc>
      </w:tr>
      <w:tr w:rsidR="0050621C" w:rsidTr="0050621C">
        <w:trPr>
          <w:trHeight w:val="916"/>
          <w:jc w:val="center"/>
        </w:trPr>
        <w:tc>
          <w:tcPr>
            <w:tcW w:w="696" w:type="dxa"/>
            <w:vMerge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2293" w:type="dxa"/>
            <w:vMerge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ГРБС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snapToGrid w:val="0"/>
                <w:color w:val="000000"/>
              </w:rPr>
              <w:t>Рз</w:t>
            </w:r>
            <w:proofErr w:type="spellEnd"/>
          </w:p>
          <w:p w:rsidR="0050621C" w:rsidRDefault="0050621C" w:rsidP="005062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C120F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63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ВР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предусмотренный</w:t>
            </w:r>
            <w:proofErr w:type="gramEnd"/>
            <w:r>
              <w:rPr>
                <w:snapToGrid w:val="0"/>
                <w:color w:val="000000"/>
              </w:rPr>
              <w:t xml:space="preserve"> муниципальной программой</w:t>
            </w:r>
          </w:p>
        </w:tc>
        <w:tc>
          <w:tcPr>
            <w:tcW w:w="1601" w:type="dxa"/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 </w:t>
            </w:r>
            <w:r w:rsidRPr="008C120F">
              <w:rPr>
                <w:snapToGrid w:val="0"/>
                <w:color w:val="000000"/>
              </w:rPr>
              <w:t>сводн</w:t>
            </w:r>
            <w:r>
              <w:rPr>
                <w:snapToGrid w:val="0"/>
                <w:color w:val="000000"/>
              </w:rPr>
              <w:t>ой</w:t>
            </w:r>
            <w:r w:rsidRPr="008C120F">
              <w:rPr>
                <w:snapToGrid w:val="0"/>
                <w:color w:val="000000"/>
              </w:rPr>
              <w:t xml:space="preserve"> бюджетн</w:t>
            </w:r>
            <w:r>
              <w:rPr>
                <w:snapToGrid w:val="0"/>
                <w:color w:val="000000"/>
              </w:rPr>
              <w:t>ой</w:t>
            </w:r>
          </w:p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роспис</w:t>
            </w:r>
            <w:r>
              <w:rPr>
                <w:snapToGrid w:val="0"/>
                <w:color w:val="000000"/>
              </w:rPr>
              <w:t>и</w:t>
            </w:r>
            <w:r w:rsidRPr="008C120F">
              <w:rPr>
                <w:snapToGrid w:val="0"/>
                <w:color w:val="000000"/>
              </w:rPr>
              <w:t xml:space="preserve"> на отчетную дату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:rsidR="0050621C" w:rsidRPr="004F3DC6" w:rsidRDefault="0050621C" w:rsidP="0050621C">
      <w:pPr>
        <w:rPr>
          <w:color w:val="000000"/>
          <w:sz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2378"/>
        <w:gridCol w:w="2302"/>
        <w:gridCol w:w="850"/>
        <w:gridCol w:w="851"/>
        <w:gridCol w:w="1559"/>
        <w:gridCol w:w="567"/>
        <w:gridCol w:w="2126"/>
        <w:gridCol w:w="1560"/>
        <w:gridCol w:w="1667"/>
      </w:tblGrid>
      <w:tr w:rsidR="0050621C" w:rsidRPr="008C120F" w:rsidTr="0050621C">
        <w:trPr>
          <w:cantSplit/>
          <w:trHeight w:val="20"/>
          <w:tblHeader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621C" w:rsidRPr="008C120F" w:rsidRDefault="0050621C" w:rsidP="0050621C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</w:tr>
      <w:tr w:rsidR="0050621C" w:rsidRPr="008C120F" w:rsidTr="00955C9D">
        <w:trPr>
          <w:cantSplit/>
          <w:trHeight w:val="567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  <w:r w:rsidRPr="00372C0C">
              <w:t>Муниципальная программа, всего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94B" w:rsidRDefault="00BC494B" w:rsidP="0050621C">
            <w:pPr>
              <w:jc w:val="center"/>
            </w:pPr>
            <w:r>
              <w:t xml:space="preserve">МКУ </w:t>
            </w:r>
          </w:p>
          <w:p w:rsidR="00BC494B" w:rsidRDefault="00BC494B" w:rsidP="0050621C">
            <w:pPr>
              <w:jc w:val="center"/>
            </w:pPr>
            <w:r>
              <w:t xml:space="preserve">«УГО ЧС </w:t>
            </w:r>
          </w:p>
          <w:p w:rsidR="0050621C" w:rsidRPr="005C5773" w:rsidRDefault="00BC494B" w:rsidP="0050621C">
            <w:pPr>
              <w:jc w:val="center"/>
            </w:pPr>
            <w:r>
              <w:t>Большой Камень»</w:t>
            </w:r>
            <w:r w:rsidR="0050621C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1900000000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A32CE1" w:rsidP="0050621C">
            <w:pPr>
              <w:jc w:val="center"/>
            </w:pPr>
            <w:r>
              <w:t>26 320,24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26 320,24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5678,75</w:t>
            </w:r>
          </w:p>
        </w:tc>
      </w:tr>
      <w:tr w:rsidR="0050621C" w:rsidRPr="008C120F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  <w:r w:rsidRPr="00372C0C">
              <w:t>1.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372C0C" w:rsidRDefault="0050621C" w:rsidP="0050621C">
            <w:pPr>
              <w:jc w:val="center"/>
            </w:pPr>
            <w:r w:rsidRPr="00372C0C">
              <w:t>Подпрограмма № 1 «Обеспечение безопасности жизнедеятельности населения городского округа Большой Камень»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94B" w:rsidRDefault="00BC494B" w:rsidP="0050621C">
            <w:pPr>
              <w:jc w:val="center"/>
            </w:pPr>
            <w:r>
              <w:t>МКУ</w:t>
            </w:r>
          </w:p>
          <w:p w:rsidR="00BC494B" w:rsidRDefault="00BC494B" w:rsidP="0050621C">
            <w:pPr>
              <w:jc w:val="center"/>
            </w:pPr>
            <w:r>
              <w:t xml:space="preserve"> «УГО ЧС </w:t>
            </w:r>
          </w:p>
          <w:p w:rsidR="0050621C" w:rsidRPr="00372C0C" w:rsidRDefault="00BC494B" w:rsidP="0050621C">
            <w:pPr>
              <w:jc w:val="center"/>
            </w:pPr>
            <w:r>
              <w:t>Большой Камень»</w:t>
            </w:r>
            <w:r w:rsidR="0050621C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A32CE1" w:rsidP="0050621C">
            <w:pPr>
              <w:jc w:val="center"/>
            </w:pPr>
            <w:r>
              <w:t>2250,54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2250,54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57,00</w:t>
            </w:r>
          </w:p>
        </w:tc>
      </w:tr>
      <w:tr w:rsidR="00DC6981" w:rsidRPr="008C120F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1.1.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Основное мероприятие: «Обеспечение безопасности жизнедеятельности населения»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DC6981">
            <w:pPr>
              <w:jc w:val="center"/>
            </w:pPr>
            <w:r w:rsidRPr="0090674A">
              <w:t>МКУ</w:t>
            </w:r>
          </w:p>
          <w:p w:rsidR="00DC6981" w:rsidRPr="0090674A" w:rsidRDefault="00DC6981" w:rsidP="00DC6981">
            <w:pPr>
              <w:jc w:val="center"/>
            </w:pPr>
            <w:r w:rsidRPr="0090674A">
              <w:t xml:space="preserve"> «УГО ЧС </w:t>
            </w:r>
          </w:p>
          <w:p w:rsidR="00DC6981" w:rsidRPr="0090674A" w:rsidRDefault="00DC6981" w:rsidP="00DC6981">
            <w:pPr>
              <w:jc w:val="center"/>
            </w:pPr>
            <w:r w:rsidRPr="0090674A">
              <w:t>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1910000000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A32CE1" w:rsidP="0050621C">
            <w:pPr>
              <w:jc w:val="center"/>
            </w:pPr>
            <w:r>
              <w:t>2250,54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A32CE1" w:rsidP="0050621C">
            <w:pPr>
              <w:jc w:val="center"/>
            </w:pPr>
            <w:r>
              <w:t>2250,54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A32CE1" w:rsidP="0050621C">
            <w:pPr>
              <w:jc w:val="center"/>
            </w:pPr>
            <w:r>
              <w:t>57,00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lastRenderedPageBreak/>
              <w:t>1.1.</w:t>
            </w:r>
            <w:r w:rsidR="00DC6981">
              <w:t>1.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1 Подготовка и содержание в готовности необходимых сил и сре</w:t>
            </w:r>
            <w:proofErr w:type="gramStart"/>
            <w:r w:rsidRPr="00B61B31">
              <w:t>дств дл</w:t>
            </w:r>
            <w:proofErr w:type="gramEnd"/>
            <w:r w:rsidRPr="00B61B31">
              <w:t>я защиты населения и территории от ЧС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1910120170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2</w:t>
            </w:r>
            <w:r w:rsidRPr="00B61B31"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A32CE1" w:rsidP="0050621C">
            <w:pPr>
              <w:jc w:val="center"/>
            </w:pPr>
            <w:r>
              <w:t>1918,54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1918,54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57,00</w:t>
            </w:r>
          </w:p>
        </w:tc>
      </w:tr>
      <w:tr w:rsidR="0050621C" w:rsidRPr="00B61B31" w:rsidTr="0050621C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1.</w:t>
            </w:r>
            <w:r w:rsidR="00DC6981">
              <w:t>1.</w:t>
            </w:r>
            <w:r w:rsidRPr="00B61B31">
              <w:t>2.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2 Организация и осуществление мероприятий по гражданской обороне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50621C" w:rsidP="0050621C">
            <w:pPr>
              <w:jc w:val="center"/>
            </w:pPr>
            <w:r w:rsidRPr="001B3A16"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</w:tr>
      <w:tr w:rsidR="0050621C" w:rsidRPr="00B61B31" w:rsidTr="0050621C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1.</w:t>
            </w:r>
            <w:r w:rsidR="00DC6981">
              <w:t>1.</w:t>
            </w:r>
            <w:r w:rsidRPr="00B61B31">
              <w:t>3.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3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Обеспечение безопасности людей на водных объектах городского округа, охране их жизни и здоровья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1910120190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200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50621C" w:rsidP="0050621C">
            <w:pPr>
              <w:jc w:val="center"/>
            </w:pPr>
            <w:r w:rsidRPr="001B3A16"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0,00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 w:val="restart"/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t>1.</w:t>
            </w:r>
            <w:r w:rsidR="00DC6981">
              <w:t>1.</w:t>
            </w:r>
            <w:r w:rsidRPr="00B61B31">
              <w:t>4.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4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Реализация первичных мер пожарной безопасности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A32CE1" w:rsidP="0050621C">
            <w:pPr>
              <w:jc w:val="center"/>
            </w:pPr>
            <w:r>
              <w:t>200,00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200,00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00,00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1910120200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2</w:t>
            </w:r>
            <w:r w:rsidRPr="00B61B31"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A32CE1" w:rsidP="0050621C">
            <w:pPr>
              <w:jc w:val="center"/>
            </w:pPr>
            <w:r>
              <w:t>200,00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200,00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00,00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Управление жизнеобеспечения, управление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90</w:t>
            </w: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  <w:p w:rsidR="0050621C" w:rsidRPr="00B61B31" w:rsidRDefault="0050621C" w:rsidP="0050621C">
            <w:pPr>
              <w:jc w:val="center"/>
            </w:pPr>
            <w:r>
              <w:rPr>
                <w:lang w:eastAsia="en-US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1910120200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21C" w:rsidRPr="00B61B31" w:rsidRDefault="0050621C" w:rsidP="0050621C">
            <w:pPr>
              <w:jc w:val="center"/>
            </w:pPr>
            <w:r>
              <w:rPr>
                <w:lang w:eastAsia="en-US"/>
              </w:rPr>
              <w:t>6</w:t>
            </w:r>
            <w:r w:rsidRPr="00B61B31">
              <w:rPr>
                <w:lang w:eastAsia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1B3A16" w:rsidRDefault="0050621C" w:rsidP="0050621C">
            <w:pPr>
              <w:jc w:val="center"/>
            </w:pPr>
            <w:r w:rsidRPr="001B3A16">
              <w:rPr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rPr>
                <w:lang w:eastAsia="en-US"/>
              </w:rPr>
              <w:t>0,00</w:t>
            </w:r>
          </w:p>
        </w:tc>
      </w:tr>
      <w:tr w:rsidR="0050621C" w:rsidRPr="00B61B31" w:rsidTr="00955C9D">
        <w:trPr>
          <w:cantSplit/>
          <w:trHeight w:val="56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proofErr w:type="gramStart"/>
            <w:r w:rsidRPr="005D52FC">
              <w:t>УЖО</w:t>
            </w:r>
            <w:proofErr w:type="gramEnd"/>
            <w:r w:rsidRPr="005D52FC">
              <w:t>, 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905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0701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1910120200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600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5D52FC" w:rsidRDefault="0050621C" w:rsidP="0050621C">
            <w:pPr>
              <w:jc w:val="center"/>
            </w:pPr>
            <w:r w:rsidRPr="005D52FC">
              <w:t>0,00</w:t>
            </w:r>
          </w:p>
        </w:tc>
      </w:tr>
      <w:tr w:rsidR="001B3469" w:rsidRPr="00B61B31" w:rsidTr="001B3469">
        <w:trPr>
          <w:cantSplit/>
          <w:trHeight w:val="1984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lastRenderedPageBreak/>
              <w:t>1.1.5.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t>Мероприятие 5.</w:t>
            </w:r>
          </w:p>
          <w:p w:rsidR="001B3469" w:rsidRPr="0090674A" w:rsidRDefault="001B3469" w:rsidP="0050621C">
            <w:pPr>
              <w:jc w:val="center"/>
            </w:pPr>
            <w:proofErr w:type="gramStart"/>
            <w:r w:rsidRPr="0090674A">
              <w:t>«Строительство гидротехнического сооружения – защитной дамбы на правом берегу реки Петровка в с. Петровка (в том числе разработка проектно-сметной документации)»</w:t>
            </w:r>
            <w:proofErr w:type="gramEnd"/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1B3469" w:rsidRPr="0090674A" w:rsidRDefault="001B3469" w:rsidP="004353F1">
            <w:pPr>
              <w:jc w:val="center"/>
            </w:pPr>
            <w:r w:rsidRPr="0090674A">
              <w:t>Управление архитектуры и градостроительства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0406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1910192130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</w:tr>
      <w:tr w:rsidR="001B3469" w:rsidRPr="00B61B31" w:rsidTr="001B3469">
        <w:trPr>
          <w:cantSplit/>
          <w:trHeight w:val="1686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1B3469" w:rsidP="004353F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1B3469" w:rsidP="0050621C">
            <w:pPr>
              <w:jc w:val="center"/>
            </w:pPr>
            <w:r w:rsidRPr="0090674A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0406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19101</w:t>
            </w:r>
            <w:r w:rsidRPr="0090674A">
              <w:rPr>
                <w:lang w:val="en-US"/>
              </w:rPr>
              <w:t>S</w:t>
            </w:r>
            <w:r w:rsidRPr="0090674A">
              <w:t>2130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5337CE" w:rsidP="0050621C">
            <w:pPr>
              <w:jc w:val="center"/>
            </w:pPr>
            <w:r w:rsidRPr="0090674A"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FF30D7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469" w:rsidRPr="0090674A" w:rsidRDefault="00EC7A5A" w:rsidP="0050621C">
            <w:pPr>
              <w:jc w:val="center"/>
            </w:pPr>
            <w:r w:rsidRPr="0090674A">
              <w:t>00,00</w:t>
            </w:r>
          </w:p>
        </w:tc>
      </w:tr>
      <w:tr w:rsidR="00DC6981" w:rsidRPr="00B61B31" w:rsidTr="00955C9D">
        <w:trPr>
          <w:cantSplit/>
          <w:trHeight w:val="567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1.1.6.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C6981" w:rsidRPr="0090674A" w:rsidRDefault="00DC6981" w:rsidP="0050621C">
            <w:pPr>
              <w:jc w:val="center"/>
            </w:pPr>
            <w:r w:rsidRPr="0090674A">
              <w:t>Мероприятие 6.</w:t>
            </w:r>
          </w:p>
          <w:p w:rsidR="00DC6981" w:rsidRPr="0090674A" w:rsidRDefault="00DC6981" w:rsidP="0050621C">
            <w:pPr>
              <w:jc w:val="center"/>
            </w:pPr>
            <w:r w:rsidRPr="0090674A">
              <w:t xml:space="preserve">«Расчистка, дноуглубление, </w:t>
            </w:r>
            <w:proofErr w:type="spellStart"/>
            <w:r w:rsidRPr="0090674A">
              <w:t>берегоукрепление</w:t>
            </w:r>
            <w:proofErr w:type="spellEnd"/>
            <w:r w:rsidRPr="0090674A">
              <w:t xml:space="preserve"> русла ручья «Школьный» в городском округе Большой Камень».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53F1" w:rsidRPr="0090674A" w:rsidRDefault="004353F1" w:rsidP="004353F1">
            <w:pPr>
              <w:jc w:val="center"/>
            </w:pPr>
            <w:r w:rsidRPr="0090674A">
              <w:t>МКУ</w:t>
            </w:r>
          </w:p>
          <w:p w:rsidR="004353F1" w:rsidRPr="0090674A" w:rsidRDefault="004353F1" w:rsidP="004353F1">
            <w:pPr>
              <w:jc w:val="center"/>
            </w:pPr>
            <w:r w:rsidRPr="0090674A">
              <w:t xml:space="preserve"> «УГО ЧС </w:t>
            </w:r>
          </w:p>
          <w:p w:rsidR="00DC6981" w:rsidRPr="0090674A" w:rsidRDefault="004353F1" w:rsidP="004353F1">
            <w:pPr>
              <w:jc w:val="center"/>
            </w:pPr>
            <w:r w:rsidRPr="0090674A">
              <w:t>Большой Камень»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0406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1910170710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132,00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FF30D7" w:rsidP="0050621C">
            <w:pPr>
              <w:jc w:val="center"/>
            </w:pPr>
            <w:r w:rsidRPr="0090674A">
              <w:t>132,00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981" w:rsidRPr="0090674A" w:rsidRDefault="00A32CE1" w:rsidP="0050621C">
            <w:pPr>
              <w:jc w:val="center"/>
            </w:pPr>
            <w:r>
              <w:t>00,00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t>2.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Подпрограмма № 2 «Участие в профилактике терроризма, а также минимизации и (или) ликвидации последствий проявлений терроризма»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МКУ «УГО ЧС Большой Камень»,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1920000000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28695C" w:rsidP="0050621C">
            <w:pPr>
              <w:jc w:val="center"/>
            </w:pPr>
            <w:r>
              <w:t>671,74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28695C" w:rsidP="0050621C">
            <w:pPr>
              <w:jc w:val="center"/>
            </w:pPr>
            <w:r>
              <w:t>671,74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00,00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</w:tcPr>
          <w:p w:rsidR="0050621C" w:rsidRPr="00B61B31" w:rsidRDefault="0050621C" w:rsidP="0050621C">
            <w:pPr>
              <w:jc w:val="center"/>
            </w:pPr>
            <w:r w:rsidRPr="00B61B31">
              <w:lastRenderedPageBreak/>
              <w:t>2.1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 w:rsidRPr="00B61B31">
              <w:t>Основное мероприятие «Осуществление противодействия терроризму»</w:t>
            </w:r>
          </w:p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МКУ «УГО ЧС Большой Камень»,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1920100000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A32CE1" w:rsidP="0050621C">
            <w:pPr>
              <w:jc w:val="center"/>
            </w:pPr>
            <w:r>
              <w:t>00,00</w:t>
            </w:r>
          </w:p>
        </w:tc>
      </w:tr>
      <w:tr w:rsidR="0050621C" w:rsidRPr="006B6E57" w:rsidTr="00955C9D">
        <w:trPr>
          <w:cantSplit/>
          <w:trHeight w:val="1651"/>
          <w:jc w:val="center"/>
        </w:trPr>
        <w:tc>
          <w:tcPr>
            <w:tcW w:w="712" w:type="dxa"/>
            <w:vMerge w:val="restart"/>
            <w:shd w:val="clear" w:color="auto" w:fill="auto"/>
          </w:tcPr>
          <w:p w:rsidR="0050621C" w:rsidRPr="0090674A" w:rsidRDefault="0050621C" w:rsidP="0057657B">
            <w:pPr>
              <w:jc w:val="center"/>
            </w:pPr>
            <w:r w:rsidRPr="0090674A">
              <w:t>2.</w:t>
            </w:r>
            <w:r w:rsidR="0057657B" w:rsidRPr="0090674A">
              <w:t>1.1.</w:t>
            </w:r>
          </w:p>
        </w:tc>
        <w:tc>
          <w:tcPr>
            <w:tcW w:w="2378" w:type="dxa"/>
            <w:vMerge w:val="restart"/>
            <w:shd w:val="clear" w:color="auto" w:fill="auto"/>
          </w:tcPr>
          <w:p w:rsidR="0050621C" w:rsidRPr="006B6E57" w:rsidRDefault="0050621C" w:rsidP="0050621C">
            <w:pPr>
              <w:jc w:val="center"/>
            </w:pPr>
            <w:r w:rsidRPr="006B6E57">
              <w:t>Мероприятие 1</w:t>
            </w:r>
          </w:p>
          <w:p w:rsidR="0050621C" w:rsidRPr="006B6E57" w:rsidRDefault="0050621C" w:rsidP="0050621C">
            <w:pPr>
              <w:jc w:val="center"/>
            </w:pPr>
            <w:r w:rsidRPr="006B6E57">
              <w:t xml:space="preserve">Обеспечение антитеррористической защищённости объектов социальной </w:t>
            </w:r>
            <w:r>
              <w:t xml:space="preserve">инфраструктуры </w:t>
            </w:r>
            <w:proofErr w:type="gramStart"/>
            <w:r>
              <w:t>городского</w:t>
            </w:r>
            <w:proofErr w:type="gramEnd"/>
            <w:r>
              <w:t xml:space="preserve"> </w:t>
            </w:r>
            <w:proofErr w:type="spellStart"/>
            <w:r>
              <w:t>окру</w:t>
            </w:r>
            <w:r w:rsidRPr="006B6E57">
              <w:t>а</w:t>
            </w:r>
            <w:proofErr w:type="spellEnd"/>
            <w:r w:rsidRPr="006B6E57">
              <w:t xml:space="preserve"> от возможных террористических посягательств, ликвидация их последствий»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proofErr w:type="gramStart"/>
            <w:r w:rsidRPr="006B6E57">
              <w:t>УЖО</w:t>
            </w:r>
            <w:proofErr w:type="gramEnd"/>
            <w:r w:rsidRPr="006B6E57">
              <w:t>,  МКУ «УГО ЧС Большой Камень»</w:t>
            </w:r>
          </w:p>
          <w:p w:rsidR="0050621C" w:rsidRPr="006B6E57" w:rsidRDefault="0050621C" w:rsidP="0050621C">
            <w:pPr>
              <w:jc w:val="center"/>
            </w:pPr>
            <w:r w:rsidRPr="006B6E57">
              <w:t>Управление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902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0310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19201</w:t>
            </w:r>
            <w:r w:rsidRPr="006B6E57">
              <w:t>20220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50621C" w:rsidP="0050621C">
            <w:pPr>
              <w:jc w:val="center"/>
            </w:pPr>
            <w:r>
              <w:t>2</w:t>
            </w:r>
            <w:r w:rsidRPr="006B6E57"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1B3A16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734277" w:rsidP="0050621C">
            <w:pPr>
              <w:jc w:val="center"/>
            </w:pPr>
            <w:r>
              <w:t>671,74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6B6E57" w:rsidRDefault="00A32CE1" w:rsidP="0050621C">
            <w:pPr>
              <w:jc w:val="center"/>
            </w:pPr>
            <w:r>
              <w:t>00,00</w:t>
            </w:r>
          </w:p>
        </w:tc>
      </w:tr>
      <w:tr w:rsidR="0050621C" w:rsidRPr="00B61B31" w:rsidTr="00955C9D">
        <w:trPr>
          <w:cantSplit/>
          <w:trHeight w:val="1651"/>
          <w:jc w:val="center"/>
        </w:trPr>
        <w:tc>
          <w:tcPr>
            <w:tcW w:w="712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905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0701</w:t>
            </w:r>
          </w:p>
          <w:p w:rsidR="0050621C" w:rsidRPr="00B61B31" w:rsidRDefault="0050621C" w:rsidP="0050621C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1920120220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600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90674A" w:rsidRDefault="00477CA4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90674A" w:rsidRDefault="00477CA4" w:rsidP="0050621C">
            <w:pPr>
              <w:jc w:val="center"/>
            </w:pPr>
            <w:r w:rsidRPr="0090674A">
              <w:t>00,00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90674A" w:rsidRDefault="00477CA4" w:rsidP="0050621C">
            <w:pPr>
              <w:jc w:val="center"/>
            </w:pPr>
            <w:r w:rsidRPr="0090674A">
              <w:t>00,00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3.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Отдельные мероприятия муниципальной программы городского округа Большой Камень «Защита населения и территории от чрезвычайных ситуаций» на 2020-2027 годы.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1990000000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0F4E1A" w:rsidRDefault="00937052" w:rsidP="0050621C">
            <w:pPr>
              <w:jc w:val="center"/>
            </w:pPr>
            <w:r>
              <w:t>23 397,96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37052" w:rsidP="0050621C">
            <w:pPr>
              <w:jc w:val="center"/>
            </w:pPr>
            <w:r>
              <w:t>23 397,96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937052" w:rsidP="0050621C">
            <w:pPr>
              <w:jc w:val="center"/>
            </w:pPr>
            <w:r>
              <w:t>5621,75</w:t>
            </w:r>
          </w:p>
        </w:tc>
      </w:tr>
      <w:tr w:rsidR="0050621C" w:rsidRPr="00B61B31" w:rsidTr="00955C9D">
        <w:trPr>
          <w:cantSplit/>
          <w:trHeight w:val="20"/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lastRenderedPageBreak/>
              <w:t>3.1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Основное мероприятие «Обеспечение деятельности муниципального казенного учреждения»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1990100000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0F4E1A" w:rsidRDefault="004C114A" w:rsidP="0050621C">
            <w:pPr>
              <w:jc w:val="center"/>
            </w:pPr>
            <w:r>
              <w:t>23 397,96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4C114A" w:rsidP="0050621C">
            <w:pPr>
              <w:jc w:val="center"/>
            </w:pPr>
            <w:r>
              <w:t>23 397,96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21C" w:rsidRPr="00B61B31" w:rsidRDefault="004C114A" w:rsidP="0050621C">
            <w:pPr>
              <w:jc w:val="center"/>
            </w:pPr>
            <w:r>
              <w:t>5621,75</w:t>
            </w:r>
          </w:p>
        </w:tc>
      </w:tr>
      <w:tr w:rsidR="0050621C" w:rsidRPr="00B61B31" w:rsidTr="00955C9D">
        <w:trPr>
          <w:cantSplit/>
          <w:trHeight w:val="637"/>
          <w:jc w:val="center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50621C" w:rsidRPr="005C5773" w:rsidRDefault="0050621C" w:rsidP="007D36EA">
            <w:pPr>
              <w:jc w:val="center"/>
            </w:pPr>
            <w:r w:rsidRPr="005C5773">
              <w:t>3.</w:t>
            </w:r>
            <w:r w:rsidR="007D36EA" w:rsidRPr="005C5773">
              <w:t>1.1.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 w:rsidRPr="00B61B31">
              <w:t>Мероприятие 1</w:t>
            </w:r>
          </w:p>
          <w:p w:rsidR="0050621C" w:rsidRPr="00B61B31" w:rsidRDefault="0050621C" w:rsidP="0050621C">
            <w:pPr>
              <w:jc w:val="center"/>
            </w:pPr>
            <w:r w:rsidRPr="00B61B31">
              <w:t>«Обеспечение деятельности муниципальных казенных учреждений на выполнение работ, оказание услуг»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proofErr w:type="gramStart"/>
            <w:r w:rsidRPr="00B61B31">
              <w:t>УЖО</w:t>
            </w:r>
            <w:proofErr w:type="gramEnd"/>
            <w:r w:rsidRPr="00B61B31">
              <w:t>, МКУ «УГО ЧС Большой Камень»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902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0310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199</w:t>
            </w:r>
            <w:r w:rsidRPr="00B61B31">
              <w:t>0171590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1</w:t>
            </w:r>
            <w:r w:rsidRPr="00B61B31"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Pr="0090674A" w:rsidRDefault="004C114A" w:rsidP="0050621C">
            <w:pPr>
              <w:jc w:val="center"/>
            </w:pPr>
            <w:r>
              <w:t>23006,09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21C" w:rsidRPr="0090674A" w:rsidRDefault="00FC7AA4" w:rsidP="0050621C">
            <w:pPr>
              <w:jc w:val="center"/>
            </w:pPr>
            <w:r>
              <w:t>23006,09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621C" w:rsidRPr="0090674A" w:rsidRDefault="00FC7AA4" w:rsidP="0050621C">
            <w:pPr>
              <w:jc w:val="center"/>
            </w:pPr>
            <w:r>
              <w:t>5528,46</w:t>
            </w:r>
          </w:p>
        </w:tc>
      </w:tr>
      <w:tr w:rsidR="0050621C" w:rsidRPr="00B61B31" w:rsidTr="00955C9D">
        <w:trPr>
          <w:cantSplit/>
          <w:trHeight w:val="637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2</w:t>
            </w:r>
            <w:r w:rsidRPr="00B61B31"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Pr="000F4E1A" w:rsidRDefault="004C114A" w:rsidP="006C4498">
            <w:pPr>
              <w:jc w:val="center"/>
            </w:pPr>
            <w:r>
              <w:t>376,5</w:t>
            </w:r>
            <w:r w:rsidR="00FC7AA4"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21C" w:rsidRPr="00B61B31" w:rsidRDefault="00FC7AA4" w:rsidP="0050621C">
            <w:pPr>
              <w:jc w:val="center"/>
            </w:pPr>
            <w:r>
              <w:t>376,59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621C" w:rsidRPr="00B61B31" w:rsidRDefault="00FC7AA4" w:rsidP="0050621C">
            <w:pPr>
              <w:jc w:val="center"/>
            </w:pPr>
            <w:r>
              <w:t>92,43</w:t>
            </w:r>
          </w:p>
        </w:tc>
      </w:tr>
      <w:tr w:rsidR="0050621C" w:rsidRPr="00B61B31" w:rsidTr="00955C9D">
        <w:trPr>
          <w:cantSplit/>
          <w:trHeight w:val="638"/>
          <w:jc w:val="center"/>
        </w:trPr>
        <w:tc>
          <w:tcPr>
            <w:tcW w:w="71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  <w:r>
              <w:t>8</w:t>
            </w:r>
            <w:r w:rsidRPr="00B61B31"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21C" w:rsidRPr="000F4E1A" w:rsidRDefault="004C114A" w:rsidP="003F1C23">
            <w:pPr>
              <w:jc w:val="center"/>
            </w:pPr>
            <w:r>
              <w:t>15,29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621C" w:rsidRPr="00B61B31" w:rsidRDefault="00FC7AA4" w:rsidP="0050621C">
            <w:pPr>
              <w:jc w:val="center"/>
            </w:pPr>
            <w:r>
              <w:t>15,29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0621C" w:rsidRPr="00B61B31" w:rsidRDefault="004C114A" w:rsidP="0050621C">
            <w:pPr>
              <w:jc w:val="center"/>
            </w:pPr>
            <w:r>
              <w:t>0,85</w:t>
            </w:r>
          </w:p>
        </w:tc>
      </w:tr>
    </w:tbl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spacing w:after="200" w:line="276" w:lineRule="auto"/>
      </w:pPr>
    </w:p>
    <w:p w:rsidR="0050621C" w:rsidRDefault="0050621C" w:rsidP="0050621C">
      <w:pPr>
        <w:tabs>
          <w:tab w:val="center" w:pos="4677"/>
          <w:tab w:val="right" w:pos="9355"/>
        </w:tabs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№ </w:t>
      </w:r>
      <w:bookmarkStart w:id="0" w:name="_Hlk100662783"/>
      <w:r w:rsidR="00921CF5">
        <w:rPr>
          <w:sz w:val="28"/>
          <w:szCs w:val="28"/>
        </w:rPr>
        <w:t>2</w:t>
      </w:r>
    </w:p>
    <w:p w:rsidR="0050621C" w:rsidRDefault="0050621C" w:rsidP="0050621C">
      <w:pPr>
        <w:tabs>
          <w:tab w:val="center" w:pos="4677"/>
          <w:tab w:val="right" w:pos="9355"/>
        </w:tabs>
        <w:spacing w:after="120"/>
        <w:ind w:right="357"/>
        <w:jc w:val="right"/>
        <w:rPr>
          <w:b/>
          <w:sz w:val="28"/>
          <w:szCs w:val="28"/>
          <w:lang w:eastAsia="en-US"/>
        </w:rPr>
      </w:pPr>
    </w:p>
    <w:p w:rsidR="0050621C" w:rsidRPr="00A2057F" w:rsidRDefault="0050621C" w:rsidP="0050621C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ОТЧЕТ</w:t>
      </w:r>
    </w:p>
    <w:p w:rsidR="0050621C" w:rsidRDefault="0050621C" w:rsidP="0050621C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о степени выполнения подпрограмм, </w:t>
      </w:r>
      <w:r>
        <w:rPr>
          <w:b/>
          <w:sz w:val="28"/>
          <w:szCs w:val="28"/>
          <w:lang w:eastAsia="en-US"/>
        </w:rPr>
        <w:t xml:space="preserve">отдельных мероприятий </w:t>
      </w:r>
    </w:p>
    <w:p w:rsidR="0050621C" w:rsidRPr="00A2057F" w:rsidRDefault="0050621C" w:rsidP="0050621C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:rsidR="0050621C" w:rsidRPr="0060042B" w:rsidRDefault="0050621C" w:rsidP="0050621C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60042B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60042B">
        <w:rPr>
          <w:b/>
          <w:color w:val="000000"/>
          <w:sz w:val="28"/>
          <w:szCs w:val="28"/>
          <w:u w:val="single"/>
        </w:rPr>
        <w:t>ситуаций» на 2020-2027 годы</w:t>
      </w:r>
    </w:p>
    <w:p w:rsidR="0050621C" w:rsidRPr="00DD2699" w:rsidRDefault="0050621C" w:rsidP="005062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январь-</w:t>
      </w:r>
      <w:r w:rsidR="00683386">
        <w:rPr>
          <w:b/>
          <w:color w:val="000000"/>
          <w:sz w:val="28"/>
          <w:szCs w:val="28"/>
        </w:rPr>
        <w:t xml:space="preserve">март </w:t>
      </w:r>
      <w:r w:rsidRPr="00DD269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683386">
        <w:rPr>
          <w:b/>
          <w:color w:val="000000"/>
          <w:sz w:val="28"/>
          <w:szCs w:val="28"/>
        </w:rPr>
        <w:t>5</w:t>
      </w:r>
      <w:r w:rsidRPr="00DD2699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</w:p>
    <w:p w:rsidR="0050621C" w:rsidRPr="00535F67" w:rsidRDefault="0050621C" w:rsidP="0050621C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69"/>
        <w:gridCol w:w="1134"/>
        <w:gridCol w:w="1276"/>
        <w:gridCol w:w="1418"/>
        <w:gridCol w:w="1275"/>
        <w:gridCol w:w="1701"/>
        <w:gridCol w:w="1985"/>
        <w:gridCol w:w="1984"/>
      </w:tblGrid>
      <w:tr w:rsidR="0050621C" w:rsidRPr="008C120F" w:rsidTr="0050621C">
        <w:trPr>
          <w:cantSplit/>
          <w:trHeight w:val="598"/>
        </w:trPr>
        <w:tc>
          <w:tcPr>
            <w:tcW w:w="851" w:type="dxa"/>
            <w:vMerge w:val="restart"/>
          </w:tcPr>
          <w:p w:rsidR="0050621C" w:rsidRPr="008C120F" w:rsidRDefault="0050621C" w:rsidP="0050621C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>
              <w:rPr>
                <w:snapToGrid w:val="0"/>
                <w:color w:val="000000"/>
              </w:rPr>
              <w:t>/</w:t>
            </w:r>
            <w:proofErr w:type="spellStart"/>
            <w:r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50621C" w:rsidRPr="008C120F" w:rsidRDefault="0050621C" w:rsidP="0050621C">
            <w:pPr>
              <w:jc w:val="center"/>
            </w:pPr>
            <w:r w:rsidRPr="008C120F">
              <w:t>Наименование</w:t>
            </w:r>
          </w:p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t xml:space="preserve">подпрограммы, основного мероприятия, контрольного события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1C" w:rsidRPr="008C120F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Причина </w:t>
            </w:r>
            <w:proofErr w:type="spellStart"/>
            <w:r>
              <w:rPr>
                <w:snapToGrid w:val="0"/>
                <w:color w:val="000000"/>
              </w:rPr>
              <w:t>недостижения</w:t>
            </w:r>
            <w:proofErr w:type="spellEnd"/>
            <w:r>
              <w:rPr>
                <w:snapToGrid w:val="0"/>
                <w:color w:val="000000"/>
              </w:rPr>
              <w:t xml:space="preserve"> запланированных результатов</w:t>
            </w:r>
          </w:p>
        </w:tc>
      </w:tr>
      <w:tr w:rsidR="0050621C" w:rsidRPr="008C120F" w:rsidTr="0050621C">
        <w:trPr>
          <w:cantSplit/>
          <w:trHeight w:val="598"/>
        </w:trPr>
        <w:tc>
          <w:tcPr>
            <w:tcW w:w="851" w:type="dxa"/>
            <w:vMerge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969" w:type="dxa"/>
            <w:vMerge/>
            <w:vAlign w:val="center"/>
          </w:tcPr>
          <w:p w:rsidR="0050621C" w:rsidRPr="008C120F" w:rsidRDefault="0050621C" w:rsidP="005062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оконча-ния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реализа-ции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оконча-ния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реализа-ции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proofErr w:type="spellStart"/>
            <w:proofErr w:type="gramStart"/>
            <w:r>
              <w:rPr>
                <w:snapToGrid w:val="0"/>
                <w:color w:val="000000"/>
              </w:rPr>
              <w:t>Запланиро-ванные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1984" w:type="dxa"/>
            <w:vMerge/>
          </w:tcPr>
          <w:p w:rsidR="0050621C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50621C" w:rsidRPr="008C120F" w:rsidRDefault="0050621C" w:rsidP="0050621C">
      <w:pPr>
        <w:rPr>
          <w:sz w:val="2"/>
        </w:rPr>
      </w:pPr>
    </w:p>
    <w:tbl>
      <w:tblPr>
        <w:tblW w:w="1559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3971"/>
        <w:gridCol w:w="1137"/>
        <w:gridCol w:w="1276"/>
        <w:gridCol w:w="1420"/>
        <w:gridCol w:w="1276"/>
        <w:gridCol w:w="1698"/>
        <w:gridCol w:w="2009"/>
        <w:gridCol w:w="1960"/>
      </w:tblGrid>
      <w:tr w:rsidR="0050621C" w:rsidRPr="000C7DF8" w:rsidTr="0050621C">
        <w:trPr>
          <w:cantSplit/>
          <w:trHeight w:val="204"/>
          <w:tblHeader/>
        </w:trPr>
        <w:tc>
          <w:tcPr>
            <w:tcW w:w="848" w:type="dxa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3973" w:type="dxa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2009" w:type="dxa"/>
            <w:vAlign w:val="center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960" w:type="dxa"/>
          </w:tcPr>
          <w:p w:rsidR="0050621C" w:rsidRPr="000C7DF8" w:rsidRDefault="0050621C" w:rsidP="0050621C">
            <w:pPr>
              <w:jc w:val="center"/>
              <w:rPr>
                <w:snapToGrid w:val="0"/>
                <w:color w:val="000000"/>
                <w:sz w:val="20"/>
              </w:rPr>
            </w:pPr>
            <w:r w:rsidRPr="000C7DF8">
              <w:rPr>
                <w:snapToGrid w:val="0"/>
                <w:color w:val="000000"/>
                <w:sz w:val="20"/>
              </w:rPr>
              <w:t>9</w:t>
            </w: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</w:tcPr>
          <w:p w:rsidR="0050621C" w:rsidRPr="008C120F" w:rsidRDefault="0050621C" w:rsidP="0050621C">
            <w:pPr>
              <w:jc w:val="center"/>
            </w:pPr>
            <w:r>
              <w:t>1.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bCs/>
                <w:color w:val="000000"/>
              </w:rPr>
              <w:t xml:space="preserve">Подпрограмма № </w:t>
            </w:r>
            <w:r w:rsidRPr="003E547C">
              <w:rPr>
                <w:bCs/>
                <w:color w:val="000000"/>
              </w:rPr>
              <w:t>1  «Обеспечение безопасности жизнедеятельности населения городского округа Большой Камень»</w:t>
            </w:r>
            <w:r>
              <w:rPr>
                <w:color w:val="000000"/>
              </w:rPr>
              <w:t>-</w:t>
            </w: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1.1.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color w:val="000000"/>
              </w:rPr>
              <w:t>Мероприятие 1</w:t>
            </w:r>
            <w:r w:rsidRPr="003E547C">
              <w:rPr>
                <w:color w:val="000000"/>
              </w:rPr>
              <w:t>.  Подготовка и содержание в готовности необходимых сил и сре</w:t>
            </w:r>
            <w:proofErr w:type="gramStart"/>
            <w:r w:rsidRPr="003E547C">
              <w:rPr>
                <w:color w:val="000000"/>
              </w:rPr>
              <w:t>дств дл</w:t>
            </w:r>
            <w:proofErr w:type="gramEnd"/>
            <w:r w:rsidRPr="003E547C">
              <w:rPr>
                <w:color w:val="000000"/>
              </w:rPr>
              <w:t>я защиты населения и территории от ЧС</w:t>
            </w:r>
          </w:p>
        </w:tc>
      </w:tr>
      <w:tr w:rsidR="0050621C" w:rsidRPr="003E547C" w:rsidTr="00955C9D">
        <w:tblPrEx>
          <w:tblLook w:val="0000"/>
        </w:tblPrEx>
        <w:trPr>
          <w:trHeight w:val="454"/>
        </w:trPr>
        <w:tc>
          <w:tcPr>
            <w:tcW w:w="84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1.1.1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color w:val="000000"/>
              </w:rPr>
              <w:t>Учебно-методический сбор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1D2514" w:rsidRDefault="00546FC4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1D2514" w:rsidRDefault="00546FC4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50621C">
              <w:rPr>
                <w:color w:val="000000"/>
              </w:rPr>
              <w:t>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1D2514" w:rsidRDefault="00546FC4" w:rsidP="0050621C">
            <w:pPr>
              <w:jc w:val="center"/>
            </w:pPr>
            <w: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1D2514" w:rsidRDefault="00546FC4" w:rsidP="0050621C">
            <w:pPr>
              <w:jc w:val="center"/>
            </w:pPr>
            <w:r>
              <w:t>Д</w:t>
            </w:r>
            <w:r w:rsidR="0050621C">
              <w:t>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1D2514" w:rsidRDefault="00546FC4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1D2514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1D2514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RPr="003E547C" w:rsidTr="00955C9D">
        <w:tblPrEx>
          <w:tblLook w:val="0000"/>
        </w:tblPrEx>
        <w:trPr>
          <w:trHeight w:val="1432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1.1.2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bCs/>
                <w:color w:val="000000"/>
              </w:rPr>
            </w:pPr>
            <w:r w:rsidRPr="003E547C">
              <w:rPr>
                <w:color w:val="000000"/>
              </w:rPr>
              <w:t>Командно-штабн</w:t>
            </w:r>
            <w:r>
              <w:rPr>
                <w:color w:val="000000"/>
              </w:rPr>
              <w:t>ая</w:t>
            </w:r>
            <w:r w:rsidRPr="003E547C">
              <w:rPr>
                <w:color w:val="000000"/>
              </w:rPr>
              <w:t xml:space="preserve"> тренировк</w:t>
            </w:r>
            <w:r>
              <w:rPr>
                <w:color w:val="000000"/>
              </w:rPr>
              <w:t>а</w:t>
            </w:r>
            <w:r w:rsidRPr="003E54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тему:</w:t>
            </w:r>
            <w:r w:rsidRPr="002A2E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926BEF">
              <w:rPr>
                <w:bCs/>
              </w:rPr>
              <w:t>О</w:t>
            </w:r>
            <w:r w:rsidRPr="002A2EF9">
              <w:rPr>
                <w:bCs/>
              </w:rPr>
              <w:t>рганизация выполнения мероприятий по защите населения и территории Приморского края от ЧС, вызванных паводком</w:t>
            </w:r>
            <w:r>
              <w:rPr>
                <w:bCs/>
              </w:rPr>
              <w:t>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612F89" w:rsidRDefault="00546FC4" w:rsidP="0050621C">
            <w:pPr>
              <w:ind w:left="33"/>
              <w:jc w:val="center"/>
              <w:rPr>
                <w:snapToGrid w:val="0"/>
                <w:color w:val="000000"/>
              </w:rPr>
            </w:pPr>
            <w: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E547C" w:rsidRDefault="00546FC4" w:rsidP="0050621C">
            <w:pPr>
              <w:jc w:val="center"/>
            </w:pPr>
            <w:r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3E547C" w:rsidRDefault="00546FC4" w:rsidP="0050621C">
            <w:pPr>
              <w:jc w:val="center"/>
            </w:pPr>
            <w: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E547C" w:rsidRDefault="00546FC4" w:rsidP="0050621C">
            <w:pPr>
              <w:jc w:val="center"/>
            </w:pPr>
            <w:r>
              <w:t>Апрель</w:t>
            </w:r>
            <w:r w:rsidR="0050621C" w:rsidRPr="00556C1C">
              <w:t xml:space="preserve"> 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A4F3A" w:rsidRDefault="0050621C" w:rsidP="00546FC4">
            <w:pPr>
              <w:jc w:val="center"/>
              <w:rPr>
                <w:sz w:val="20"/>
                <w:szCs w:val="20"/>
              </w:rPr>
            </w:pPr>
            <w:r w:rsidRPr="006A4F3A">
              <w:rPr>
                <w:sz w:val="20"/>
                <w:szCs w:val="20"/>
              </w:rPr>
              <w:t>1</w:t>
            </w:r>
            <w:r w:rsidR="00546FC4">
              <w:rPr>
                <w:sz w:val="20"/>
                <w:szCs w:val="20"/>
              </w:rPr>
              <w:t>5</w:t>
            </w:r>
            <w:r w:rsidRPr="006A4F3A">
              <w:rPr>
                <w:sz w:val="20"/>
                <w:szCs w:val="20"/>
              </w:rPr>
              <w:t>.0</w:t>
            </w:r>
            <w:r w:rsidR="00546FC4">
              <w:rPr>
                <w:sz w:val="20"/>
                <w:szCs w:val="20"/>
              </w:rPr>
              <w:t>4</w:t>
            </w:r>
            <w:r w:rsidRPr="006A4F3A">
              <w:rPr>
                <w:sz w:val="20"/>
                <w:szCs w:val="20"/>
              </w:rPr>
              <w:t>.202</w:t>
            </w:r>
            <w:r w:rsidR="00546FC4">
              <w:rPr>
                <w:sz w:val="20"/>
                <w:szCs w:val="20"/>
              </w:rPr>
              <w:t>5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A4F3A" w:rsidRDefault="0050621C" w:rsidP="00546FC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12F89" w:rsidRDefault="0050621C" w:rsidP="0050621C">
            <w:pPr>
              <w:ind w:left="33"/>
              <w:jc w:val="center"/>
              <w:rPr>
                <w:snapToGrid w:val="0"/>
                <w:color w:val="000000"/>
              </w:rPr>
            </w:pPr>
          </w:p>
        </w:tc>
      </w:tr>
      <w:tr w:rsidR="0050621C" w:rsidTr="00955C9D">
        <w:tblPrEx>
          <w:tblLook w:val="0000"/>
        </w:tblPrEx>
        <w:trPr>
          <w:trHeight w:val="172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1.1.3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961301" w:rsidRDefault="0050621C" w:rsidP="0050621C">
            <w:pPr>
              <w:tabs>
                <w:tab w:val="left" w:pos="14742"/>
              </w:tabs>
              <w:outlineLvl w:val="0"/>
              <w:rPr>
                <w:b/>
                <w:bCs/>
              </w:rPr>
            </w:pPr>
            <w:r w:rsidRPr="00961301">
              <w:t>Командно-штабная тренировка на тему:</w:t>
            </w:r>
            <w:r w:rsidRPr="00961301">
              <w:rPr>
                <w:b/>
                <w:bCs/>
              </w:rPr>
              <w:t xml:space="preserve">  </w:t>
            </w:r>
            <w:r w:rsidRPr="00961301">
              <w:rPr>
                <w:bCs/>
              </w:rPr>
              <w:t>«Организация выполнения мероприятий по защите населения и территории Приморского края от ЧС, вызванных природными пожарами»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proofErr w:type="spellStart"/>
            <w:r w:rsidRPr="00961301">
              <w:t>Фераль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r w:rsidRPr="00961301">
              <w:t>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r w:rsidRPr="00961301"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961301" w:rsidRDefault="0050621C" w:rsidP="0050621C">
            <w:pPr>
              <w:jc w:val="center"/>
            </w:pPr>
            <w:r w:rsidRPr="00961301">
              <w:t>Апрель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61301" w:rsidRDefault="0050621C" w:rsidP="007D637A">
            <w:pPr>
              <w:jc w:val="center"/>
              <w:rPr>
                <w:snapToGrid w:val="0"/>
                <w:sz w:val="20"/>
                <w:szCs w:val="20"/>
              </w:rPr>
            </w:pPr>
            <w:r w:rsidRPr="00961301">
              <w:rPr>
                <w:snapToGrid w:val="0"/>
                <w:sz w:val="20"/>
                <w:szCs w:val="20"/>
              </w:rPr>
              <w:t>1</w:t>
            </w:r>
            <w:r w:rsidR="007D637A" w:rsidRPr="00961301">
              <w:rPr>
                <w:snapToGrid w:val="0"/>
                <w:sz w:val="20"/>
                <w:szCs w:val="20"/>
              </w:rPr>
              <w:t>3</w:t>
            </w:r>
            <w:r w:rsidRPr="00961301">
              <w:rPr>
                <w:snapToGrid w:val="0"/>
                <w:sz w:val="20"/>
                <w:szCs w:val="20"/>
              </w:rPr>
              <w:t>.02.202</w:t>
            </w:r>
            <w:r w:rsidR="001501F5" w:rsidRPr="0096130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61301" w:rsidRDefault="0050621C" w:rsidP="00F8014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50621C" w:rsidRDefault="0050621C" w:rsidP="0050621C"/>
        </w:tc>
      </w:tr>
      <w:tr w:rsidR="0050621C" w:rsidRPr="00612F89" w:rsidTr="00955C9D">
        <w:trPr>
          <w:cantSplit/>
          <w:trHeight w:val="204"/>
          <w:tblHeader/>
        </w:trPr>
        <w:tc>
          <w:tcPr>
            <w:tcW w:w="848" w:type="dxa"/>
            <w:shd w:val="clear" w:color="auto" w:fill="auto"/>
          </w:tcPr>
          <w:p w:rsidR="0050621C" w:rsidRPr="00612F89" w:rsidRDefault="0050621C" w:rsidP="004C011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1.1.</w:t>
            </w:r>
            <w:r w:rsidR="004C0119">
              <w:rPr>
                <w:snapToGrid w:val="0"/>
                <w:color w:val="000000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1C" w:rsidRPr="005210B0" w:rsidRDefault="0050621C" w:rsidP="0050621C">
            <w:pPr>
              <w:tabs>
                <w:tab w:val="left" w:pos="14742"/>
              </w:tabs>
              <w:jc w:val="both"/>
              <w:outlineLvl w:val="0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Эксплуатационно</w:t>
            </w:r>
            <w:proofErr w:type="spellEnd"/>
            <w:r>
              <w:rPr>
                <w:snapToGrid w:val="0"/>
                <w:color w:val="000000"/>
              </w:rPr>
              <w:t xml:space="preserve"> – техническое обслуживание системы оповещения, связи и информирования населения и обслуживание камер видеонаблюдения. Настройка мини – АТС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44D00" w:rsidRDefault="0050621C" w:rsidP="001501F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44D00" w:rsidRDefault="0050621C" w:rsidP="001501F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12F89" w:rsidRDefault="0050621C" w:rsidP="0050621C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C0119" w:rsidRPr="00612F89" w:rsidTr="00955C9D">
        <w:trPr>
          <w:cantSplit/>
          <w:trHeight w:val="204"/>
          <w:tblHeader/>
        </w:trPr>
        <w:tc>
          <w:tcPr>
            <w:tcW w:w="848" w:type="dxa"/>
            <w:shd w:val="clear" w:color="auto" w:fill="auto"/>
          </w:tcPr>
          <w:p w:rsidR="004C0119" w:rsidRDefault="004C0119" w:rsidP="004C011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1.1.5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119" w:rsidRPr="00955789" w:rsidRDefault="004C0119" w:rsidP="0050621C">
            <w:pPr>
              <w:tabs>
                <w:tab w:val="left" w:pos="14742"/>
              </w:tabs>
              <w:jc w:val="both"/>
              <w:outlineLvl w:val="0"/>
              <w:rPr>
                <w:snapToGrid w:val="0"/>
              </w:rPr>
            </w:pPr>
            <w:r w:rsidRPr="00955789">
              <w:rPr>
                <w:snapToGrid w:val="0"/>
              </w:rPr>
              <w:t xml:space="preserve">Обеспечение деятельности </w:t>
            </w:r>
            <w:proofErr w:type="spellStart"/>
            <w:r w:rsidRPr="00955789">
              <w:rPr>
                <w:snapToGrid w:val="0"/>
              </w:rPr>
              <w:t>АСФ</w:t>
            </w:r>
            <w:proofErr w:type="gramStart"/>
            <w:r w:rsidRPr="00955789">
              <w:rPr>
                <w:snapToGrid w:val="0"/>
              </w:rPr>
              <w:t>,з</w:t>
            </w:r>
            <w:proofErr w:type="gramEnd"/>
            <w:r w:rsidRPr="00955789">
              <w:rPr>
                <w:snapToGrid w:val="0"/>
              </w:rPr>
              <w:t>акупка</w:t>
            </w:r>
            <w:proofErr w:type="spellEnd"/>
            <w:r w:rsidRPr="00955789">
              <w:rPr>
                <w:snapToGrid w:val="0"/>
              </w:rPr>
              <w:t xml:space="preserve"> средств индивидуальной защиты и оборудования, всего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  <w:r w:rsidRPr="00955789">
              <w:rPr>
                <w:snapToGrid w:val="0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  <w:r w:rsidRPr="00955789">
              <w:rPr>
                <w:snapToGrid w:val="0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  <w:r w:rsidRPr="00955789">
              <w:rPr>
                <w:snapToGrid w:val="0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  <w:r w:rsidRPr="00955789">
              <w:rPr>
                <w:snapToGrid w:val="0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C0119" w:rsidRPr="00955789" w:rsidRDefault="004C0119" w:rsidP="001501F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4C0119" w:rsidRPr="00955789" w:rsidRDefault="004C0119" w:rsidP="008B2E0F">
            <w:pPr>
              <w:jc w:val="center"/>
              <w:rPr>
                <w:snapToGrid w:val="0"/>
                <w:sz w:val="20"/>
                <w:szCs w:val="20"/>
              </w:rPr>
            </w:pPr>
            <w:r w:rsidRPr="00955789">
              <w:rPr>
                <w:snapToGrid w:val="0"/>
                <w:sz w:val="20"/>
                <w:szCs w:val="20"/>
              </w:rPr>
              <w:t xml:space="preserve">ВСЕГО: </w:t>
            </w:r>
            <w:r w:rsidR="00955789" w:rsidRPr="00955789">
              <w:rPr>
                <w:snapToGrid w:val="0"/>
                <w:sz w:val="20"/>
                <w:szCs w:val="20"/>
              </w:rPr>
              <w:t xml:space="preserve">9 </w:t>
            </w:r>
            <w:r w:rsidRPr="00955789">
              <w:rPr>
                <w:snapToGrid w:val="0"/>
                <w:sz w:val="20"/>
                <w:szCs w:val="20"/>
              </w:rPr>
              <w:t xml:space="preserve">МК на общую сумму </w:t>
            </w:r>
            <w:r w:rsidR="00955789" w:rsidRPr="00955789">
              <w:rPr>
                <w:snapToGrid w:val="0"/>
                <w:sz w:val="20"/>
                <w:szCs w:val="20"/>
              </w:rPr>
              <w:t xml:space="preserve">212.45 </w:t>
            </w:r>
            <w:proofErr w:type="spellStart"/>
            <w:r w:rsidR="00955789" w:rsidRPr="00955789">
              <w:rPr>
                <w:snapToGrid w:val="0"/>
                <w:sz w:val="20"/>
                <w:szCs w:val="20"/>
              </w:rPr>
              <w:t>т.р.</w:t>
            </w:r>
            <w:r w:rsidR="00C802CB">
              <w:rPr>
                <w:snapToGrid w:val="0"/>
                <w:sz w:val="20"/>
                <w:szCs w:val="20"/>
              </w:rPr>
              <w:t>+</w:t>
            </w:r>
            <w:proofErr w:type="spellEnd"/>
            <w:r w:rsidR="00C802CB">
              <w:rPr>
                <w:snapToGrid w:val="0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="00C802CB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="00C802CB">
              <w:rPr>
                <w:snapToGrid w:val="0"/>
                <w:sz w:val="20"/>
                <w:szCs w:val="20"/>
              </w:rPr>
              <w:t>/отчет на сумму 4,5т.р.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C0119" w:rsidRPr="00955789" w:rsidRDefault="004C0119" w:rsidP="0050621C">
            <w:pPr>
              <w:jc w:val="center"/>
              <w:rPr>
                <w:snapToGrid w:val="0"/>
              </w:rPr>
            </w:pPr>
          </w:p>
        </w:tc>
      </w:tr>
      <w:tr w:rsidR="0050621C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0621C" w:rsidRPr="00C05966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- </w:t>
            </w:r>
            <w:r w:rsidRPr="00C05966">
              <w:rPr>
                <w:bCs/>
                <w:i/>
                <w:color w:val="000000"/>
              </w:rPr>
              <w:t>ремонт автотранспорта</w:t>
            </w:r>
            <w:r>
              <w:rPr>
                <w:bCs/>
                <w:i/>
                <w:color w:val="000000"/>
              </w:rPr>
              <w:t xml:space="preserve"> (выполнение работ)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color w:val="FF0000"/>
                <w:lang w:eastAsia="en-US"/>
              </w:rPr>
            </w:pPr>
            <w:r w:rsidRPr="00F57EBC"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57D90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119" w:rsidRDefault="004C0119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 w:rsidRPr="004C0119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44D00" w:rsidRDefault="00D42C39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  <w:r w:rsidR="00FC582C">
              <w:rPr>
                <w:color w:val="000000"/>
                <w:sz w:val="20"/>
                <w:szCs w:val="20"/>
              </w:rPr>
              <w:t xml:space="preserve"> т.р.</w:t>
            </w:r>
          </w:p>
          <w:p w:rsidR="0050621C" w:rsidRPr="00644D0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644D00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644D0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644D00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:rsidR="00FC582C" w:rsidRDefault="0050621C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4D00">
              <w:rPr>
                <w:color w:val="000000"/>
                <w:sz w:val="20"/>
                <w:szCs w:val="20"/>
              </w:rPr>
              <w:t xml:space="preserve">1 МК </w:t>
            </w:r>
            <w:r w:rsidR="00BA01CA">
              <w:rPr>
                <w:color w:val="000000"/>
                <w:sz w:val="20"/>
                <w:szCs w:val="20"/>
              </w:rPr>
              <w:t xml:space="preserve">2025/3 </w:t>
            </w:r>
            <w:r w:rsidRPr="00644D00">
              <w:rPr>
                <w:color w:val="000000"/>
                <w:sz w:val="20"/>
                <w:szCs w:val="20"/>
              </w:rPr>
              <w:t xml:space="preserve">от </w:t>
            </w:r>
            <w:r w:rsidR="00D42C39">
              <w:rPr>
                <w:color w:val="000000"/>
                <w:sz w:val="20"/>
                <w:szCs w:val="20"/>
              </w:rPr>
              <w:t>2</w:t>
            </w:r>
            <w:r w:rsidR="004C0119">
              <w:rPr>
                <w:color w:val="000000"/>
                <w:sz w:val="20"/>
                <w:szCs w:val="20"/>
              </w:rPr>
              <w:t>9</w:t>
            </w:r>
            <w:r w:rsidRPr="00644D00">
              <w:rPr>
                <w:color w:val="000000"/>
                <w:sz w:val="20"/>
                <w:szCs w:val="20"/>
              </w:rPr>
              <w:t>.01.202</w:t>
            </w:r>
            <w:r w:rsidR="00D42C39">
              <w:rPr>
                <w:color w:val="000000"/>
                <w:sz w:val="20"/>
                <w:szCs w:val="20"/>
              </w:rPr>
              <w:t>5</w:t>
            </w:r>
            <w:r w:rsidRPr="00644D00">
              <w:rPr>
                <w:color w:val="000000"/>
                <w:sz w:val="20"/>
                <w:szCs w:val="20"/>
              </w:rPr>
              <w:t xml:space="preserve">на сумму </w:t>
            </w:r>
            <w:r w:rsidR="00D42C39">
              <w:rPr>
                <w:color w:val="000000"/>
                <w:sz w:val="20"/>
                <w:szCs w:val="20"/>
              </w:rPr>
              <w:t xml:space="preserve">50,00 </w:t>
            </w:r>
            <w:r w:rsidR="00FC582C">
              <w:rPr>
                <w:color w:val="000000"/>
                <w:sz w:val="20"/>
                <w:szCs w:val="20"/>
              </w:rPr>
              <w:t>т.р.;</w:t>
            </w:r>
          </w:p>
          <w:p w:rsidR="0050621C" w:rsidRPr="00644D00" w:rsidRDefault="0050621C" w:rsidP="00D42C39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44D00">
              <w:rPr>
                <w:color w:val="000000"/>
                <w:sz w:val="20"/>
                <w:szCs w:val="20"/>
              </w:rPr>
              <w:t xml:space="preserve">из них оплачено </w:t>
            </w:r>
            <w:r w:rsidR="00D42C39">
              <w:rPr>
                <w:color w:val="000000"/>
                <w:sz w:val="20"/>
                <w:szCs w:val="20"/>
              </w:rPr>
              <w:t xml:space="preserve">16,48 т.р.,32,96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63751A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63751A" w:rsidRDefault="0063751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63751A" w:rsidRDefault="0063751A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-мойка автомашины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751A" w:rsidRPr="00F57EBC" w:rsidRDefault="0063751A" w:rsidP="0050621C">
            <w:pPr>
              <w:pStyle w:val="af9"/>
              <w:ind w:left="0"/>
              <w:jc w:val="center"/>
            </w:pPr>
            <w: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63751A" w:rsidRDefault="00BA01C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  <w:r w:rsidR="0063751A">
              <w:rPr>
                <w:color w:val="000000"/>
                <w:sz w:val="20"/>
                <w:szCs w:val="20"/>
              </w:rPr>
              <w:t xml:space="preserve">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3751A" w:rsidRDefault="0063751A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МК 202</w:t>
            </w:r>
            <w:r w:rsidR="00BA01C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/4 от </w:t>
            </w:r>
            <w:r w:rsidR="00BA01C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9.01.202</w:t>
            </w:r>
            <w:r w:rsidR="00BA01CA">
              <w:rPr>
                <w:color w:val="000000"/>
                <w:sz w:val="20"/>
                <w:szCs w:val="20"/>
              </w:rPr>
              <w:t>5</w:t>
            </w:r>
          </w:p>
          <w:p w:rsidR="0063751A" w:rsidRDefault="0063751A" w:rsidP="00BA01C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них оплата</w:t>
            </w:r>
            <w:r w:rsidR="00BA01CA">
              <w:rPr>
                <w:color w:val="000000"/>
                <w:sz w:val="20"/>
                <w:szCs w:val="20"/>
              </w:rPr>
              <w:t xml:space="preserve"> 0,76 т.р., 12,66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63751A" w:rsidRDefault="0063751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A01CA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A01CA" w:rsidRDefault="00BA01C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A01CA" w:rsidRDefault="00BA01CA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BA01CA">
              <w:rPr>
                <w:bCs/>
                <w:i/>
                <w:color w:val="000000"/>
              </w:rPr>
              <w:t>П/</w:t>
            </w:r>
            <w:proofErr w:type="spellStart"/>
            <w:r w:rsidRPr="00BA01CA">
              <w:rPr>
                <w:bCs/>
                <w:i/>
                <w:color w:val="000000"/>
              </w:rPr>
              <w:t>отч</w:t>
            </w:r>
            <w:proofErr w:type="gramStart"/>
            <w:r w:rsidRPr="00BA01CA">
              <w:rPr>
                <w:bCs/>
                <w:i/>
                <w:color w:val="000000"/>
              </w:rPr>
              <w:t>.Ф</w:t>
            </w:r>
            <w:proofErr w:type="gramEnd"/>
            <w:r w:rsidRPr="00BA01CA">
              <w:rPr>
                <w:bCs/>
                <w:i/>
                <w:color w:val="000000"/>
              </w:rPr>
              <w:t>илиппов</w:t>
            </w:r>
            <w:proofErr w:type="spellEnd"/>
            <w:r w:rsidRPr="00BA01CA">
              <w:rPr>
                <w:bCs/>
                <w:i/>
                <w:color w:val="000000"/>
              </w:rPr>
              <w:t xml:space="preserve"> Б.Б. на прохождение тех.осмотра ТОЙОТА СУРФ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A01CA" w:rsidRDefault="00BA01C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1CA" w:rsidRDefault="00BA01C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1CA" w:rsidRDefault="00BA01C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1CA" w:rsidRDefault="00BA01CA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A01CA" w:rsidRDefault="00BA01C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A01CA" w:rsidRDefault="00BA01CA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A01CA" w:rsidRDefault="00BA01C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415D65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415D65" w:rsidRDefault="00415D65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415D65" w:rsidRPr="00BA01CA" w:rsidRDefault="00415D65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proofErr w:type="gramStart"/>
            <w:r w:rsidRPr="00415D65">
              <w:rPr>
                <w:bCs/>
                <w:i/>
                <w:color w:val="000000"/>
              </w:rPr>
              <w:t>П</w:t>
            </w:r>
            <w:proofErr w:type="gramEnd"/>
            <w:r w:rsidRPr="00415D65">
              <w:rPr>
                <w:bCs/>
                <w:i/>
                <w:color w:val="000000"/>
              </w:rPr>
              <w:t>/</w:t>
            </w:r>
            <w:proofErr w:type="spellStart"/>
            <w:r w:rsidRPr="00415D65">
              <w:rPr>
                <w:bCs/>
                <w:i/>
                <w:color w:val="000000"/>
              </w:rPr>
              <w:t>отч</w:t>
            </w:r>
            <w:proofErr w:type="spellEnd"/>
            <w:r w:rsidRPr="00415D65">
              <w:rPr>
                <w:bCs/>
                <w:i/>
                <w:color w:val="000000"/>
              </w:rPr>
              <w:t>. Мамаева И.В. (услуги нотариуса)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15D65" w:rsidRDefault="00415D65" w:rsidP="0050621C">
            <w:pPr>
              <w:pStyle w:val="af9"/>
              <w:ind w:left="0"/>
              <w:jc w:val="center"/>
            </w:pPr>
            <w: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D65" w:rsidRDefault="00415D65" w:rsidP="0050621C">
            <w:pPr>
              <w:pStyle w:val="af9"/>
              <w:ind w:left="0"/>
              <w:jc w:val="center"/>
            </w:pPr>
            <w:r>
              <w:t>март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5D65" w:rsidRDefault="00415D65" w:rsidP="0050621C">
            <w:pPr>
              <w:pStyle w:val="af9"/>
              <w:ind w:left="0"/>
              <w:jc w:val="center"/>
            </w:pPr>
            <w: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5D65" w:rsidRDefault="00415D65" w:rsidP="0050621C">
            <w:pPr>
              <w:pStyle w:val="af9"/>
              <w:ind w:left="0"/>
              <w:jc w:val="center"/>
            </w:pPr>
            <w:r>
              <w:t>март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15D65" w:rsidRDefault="00415D6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415D65" w:rsidRDefault="00415D65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415D65" w:rsidRDefault="00415D65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44391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44391" w:rsidRDefault="00544391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44391" w:rsidRPr="00415D65" w:rsidRDefault="00544391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proofErr w:type="gramStart"/>
            <w:r w:rsidRPr="00544391">
              <w:rPr>
                <w:bCs/>
                <w:i/>
                <w:color w:val="000000"/>
              </w:rPr>
              <w:t>П</w:t>
            </w:r>
            <w:proofErr w:type="gramEnd"/>
            <w:r w:rsidRPr="00544391">
              <w:rPr>
                <w:bCs/>
                <w:i/>
                <w:color w:val="000000"/>
              </w:rPr>
              <w:t>/</w:t>
            </w:r>
            <w:proofErr w:type="spellStart"/>
            <w:r w:rsidRPr="00544391">
              <w:rPr>
                <w:bCs/>
                <w:i/>
                <w:color w:val="000000"/>
              </w:rPr>
              <w:t>отч</w:t>
            </w:r>
            <w:proofErr w:type="spellEnd"/>
            <w:r w:rsidRPr="00544391">
              <w:rPr>
                <w:bCs/>
                <w:i/>
                <w:color w:val="000000"/>
              </w:rPr>
              <w:t xml:space="preserve"> Филиппов Б.Б.(</w:t>
            </w:r>
            <w:proofErr w:type="spellStart"/>
            <w:r w:rsidRPr="00544391">
              <w:rPr>
                <w:bCs/>
                <w:i/>
                <w:color w:val="000000"/>
              </w:rPr>
              <w:t>хоз.принадлеж</w:t>
            </w:r>
            <w:proofErr w:type="spellEnd"/>
            <w:r w:rsidRPr="00544391">
              <w:rPr>
                <w:bCs/>
                <w:i/>
                <w:color w:val="000000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</w:pPr>
            <w:r>
              <w:t>январь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44391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44391" w:rsidRDefault="00544391" w:rsidP="00FC582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договора,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44391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370A8D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370A8D" w:rsidRDefault="00370A8D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370A8D" w:rsidRDefault="00370A8D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-ТО и текущий ремонт оборудования АСФ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A8D" w:rsidRDefault="006B7A9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370A8D" w:rsidRDefault="00BA01C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370A8D">
              <w:rPr>
                <w:color w:val="000000"/>
                <w:sz w:val="20"/>
                <w:szCs w:val="20"/>
              </w:rPr>
              <w:t>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370A8D" w:rsidRDefault="00BA01C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A01CA">
              <w:rPr>
                <w:color w:val="000000"/>
                <w:sz w:val="20"/>
                <w:szCs w:val="20"/>
              </w:rPr>
              <w:t>2025/6 от 03.02.2025</w:t>
            </w:r>
            <w:r>
              <w:rPr>
                <w:color w:val="000000"/>
                <w:sz w:val="20"/>
                <w:szCs w:val="20"/>
              </w:rPr>
              <w:t>, оплата 0,00%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70A8D" w:rsidRDefault="00370A8D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025E80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025E80" w:rsidRDefault="00025E80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025E80" w:rsidRDefault="00025E80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025E80">
              <w:rPr>
                <w:bCs/>
                <w:i/>
                <w:color w:val="000000"/>
              </w:rPr>
              <w:t>ПАО "</w:t>
            </w:r>
            <w:proofErr w:type="spellStart"/>
            <w:r w:rsidRPr="00025E80">
              <w:rPr>
                <w:bCs/>
                <w:i/>
                <w:color w:val="000000"/>
              </w:rPr>
              <w:t>Ростелеком</w:t>
            </w:r>
            <w:proofErr w:type="spellEnd"/>
            <w:r w:rsidRPr="00025E80">
              <w:rPr>
                <w:bCs/>
                <w:i/>
                <w:color w:val="000000"/>
              </w:rPr>
              <w:t>" Инсталляционные работы (монтаж кабельной системы</w:t>
            </w:r>
            <w:proofErr w:type="gramStart"/>
            <w:r w:rsidRPr="00025E80">
              <w:rPr>
                <w:bCs/>
                <w:i/>
                <w:color w:val="000000"/>
              </w:rPr>
              <w:t>)Е</w:t>
            </w:r>
            <w:proofErr w:type="gramEnd"/>
            <w:r w:rsidRPr="00025E80">
              <w:rPr>
                <w:bCs/>
                <w:i/>
                <w:color w:val="000000"/>
              </w:rPr>
              <w:t>ДДС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25E80" w:rsidRDefault="00025E8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80" w:rsidRDefault="00025E8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5E80" w:rsidRDefault="00025E8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E80" w:rsidRDefault="00025E80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025E80" w:rsidRDefault="00025E8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025E80" w:rsidRPr="00BA01CA" w:rsidRDefault="00025E8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25E80">
              <w:rPr>
                <w:color w:val="000000"/>
                <w:sz w:val="20"/>
                <w:szCs w:val="20"/>
              </w:rPr>
              <w:t>725000097477 от 05.03.2025</w:t>
            </w:r>
            <w:r>
              <w:rPr>
                <w:color w:val="000000"/>
                <w:sz w:val="20"/>
                <w:szCs w:val="20"/>
              </w:rPr>
              <w:t>, 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025E80" w:rsidRDefault="00025E80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44391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44391" w:rsidRDefault="00544391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544391" w:rsidRPr="00025E80" w:rsidRDefault="00544391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544391">
              <w:rPr>
                <w:bCs/>
                <w:i/>
                <w:color w:val="000000"/>
              </w:rPr>
              <w:t>ПАО "</w:t>
            </w:r>
            <w:proofErr w:type="spellStart"/>
            <w:r w:rsidRPr="00544391">
              <w:rPr>
                <w:bCs/>
                <w:i/>
                <w:color w:val="000000"/>
              </w:rPr>
              <w:t>Ростелеком</w:t>
            </w:r>
            <w:proofErr w:type="spellEnd"/>
            <w:r w:rsidRPr="00544391">
              <w:rPr>
                <w:bCs/>
                <w:i/>
                <w:color w:val="000000"/>
              </w:rPr>
              <w:t xml:space="preserve">" (приобретение оборудования шлюза </w:t>
            </w:r>
            <w:proofErr w:type="spellStart"/>
            <w:r w:rsidRPr="00544391">
              <w:rPr>
                <w:bCs/>
                <w:i/>
                <w:color w:val="000000"/>
              </w:rPr>
              <w:t>VoIP</w:t>
            </w:r>
            <w:proofErr w:type="spellEnd"/>
            <w:r w:rsidRPr="00544391">
              <w:rPr>
                <w:bCs/>
                <w:i/>
                <w:color w:val="000000"/>
              </w:rPr>
              <w:t>)ЕДДС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391" w:rsidRDefault="00544391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44391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10,40 т.р. 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44391" w:rsidRPr="00025E80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44391">
              <w:rPr>
                <w:color w:val="000000"/>
                <w:sz w:val="20"/>
                <w:szCs w:val="20"/>
              </w:rPr>
              <w:t>1 от 05.03.2025</w:t>
            </w:r>
            <w:r>
              <w:rPr>
                <w:color w:val="000000"/>
                <w:sz w:val="20"/>
                <w:szCs w:val="20"/>
              </w:rPr>
              <w:t>, оплата 100 %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44391" w:rsidRDefault="00544391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C71F8A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C71F8A" w:rsidRDefault="00C71F8A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C71F8A" w:rsidRDefault="00B507CB" w:rsidP="00C71F8A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B507CB">
              <w:rPr>
                <w:bCs/>
                <w:i/>
                <w:color w:val="000000"/>
              </w:rPr>
              <w:t>ООО " ВИТА-Т", мед</w:t>
            </w:r>
            <w:proofErr w:type="gramStart"/>
            <w:r w:rsidRPr="00B507CB">
              <w:rPr>
                <w:bCs/>
                <w:i/>
                <w:color w:val="000000"/>
              </w:rPr>
              <w:t>.</w:t>
            </w:r>
            <w:proofErr w:type="gramEnd"/>
            <w:r w:rsidRPr="00B507CB">
              <w:rPr>
                <w:bCs/>
                <w:i/>
                <w:color w:val="000000"/>
              </w:rPr>
              <w:t xml:space="preserve"> </w:t>
            </w:r>
            <w:proofErr w:type="gramStart"/>
            <w:r w:rsidRPr="00B507CB">
              <w:rPr>
                <w:bCs/>
                <w:i/>
                <w:color w:val="000000"/>
              </w:rPr>
              <w:t>о</w:t>
            </w:r>
            <w:proofErr w:type="gramEnd"/>
            <w:r w:rsidRPr="00B507CB">
              <w:rPr>
                <w:bCs/>
                <w:i/>
                <w:color w:val="000000"/>
              </w:rPr>
              <w:t>смотр водителей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71F8A" w:rsidRDefault="00B50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F8A" w:rsidRDefault="00B50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1F8A" w:rsidRDefault="00B50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F8A" w:rsidRDefault="00B507C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C71F8A" w:rsidRDefault="00B507C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507CB" w:rsidRDefault="00B507CB" w:rsidP="00C11C7F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B507CB">
              <w:rPr>
                <w:color w:val="000000"/>
                <w:sz w:val="20"/>
                <w:szCs w:val="20"/>
              </w:rPr>
              <w:t>2025/1 от 13.01.2025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B507CB" w:rsidRDefault="00C71F8A" w:rsidP="00B507CB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</w:t>
            </w:r>
            <w:r w:rsidR="00B507CB">
              <w:rPr>
                <w:color w:val="000000"/>
                <w:sz w:val="20"/>
                <w:szCs w:val="20"/>
              </w:rPr>
              <w:t xml:space="preserve">3,12т.р., </w:t>
            </w:r>
          </w:p>
          <w:p w:rsidR="00C71F8A" w:rsidRPr="00C11C7F" w:rsidRDefault="00B507CB" w:rsidP="00B507CB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8,43 </w:t>
            </w:r>
            <w:r w:rsidR="00C71F8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71F8A" w:rsidRDefault="00C71F8A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1460C3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1460C3" w:rsidRDefault="001460C3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1460C3" w:rsidRDefault="002F761B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2F761B">
              <w:rPr>
                <w:bCs/>
                <w:i/>
                <w:color w:val="000000"/>
              </w:rPr>
              <w:t>Страховая компания ВСК договор  ОСАГО ТОЙОТА СУРФ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460C3" w:rsidRDefault="001460C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0C3" w:rsidRDefault="00091C46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60C3" w:rsidRDefault="001460C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0C3" w:rsidRDefault="00091C46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1460C3" w:rsidRDefault="002F761B" w:rsidP="002F761B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F761B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,</w:t>
            </w:r>
            <w:r w:rsidRPr="002F761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  <w:r w:rsidR="001460C3">
              <w:rPr>
                <w:color w:val="000000"/>
                <w:sz w:val="20"/>
                <w:szCs w:val="20"/>
              </w:rPr>
              <w:t>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1460C3" w:rsidRPr="00284F3A" w:rsidRDefault="002F761B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F761B">
              <w:rPr>
                <w:color w:val="000000"/>
                <w:sz w:val="20"/>
                <w:szCs w:val="20"/>
              </w:rPr>
              <w:t>2587090G00002 от 10.01.2025</w:t>
            </w:r>
            <w:r>
              <w:rPr>
                <w:color w:val="000000"/>
                <w:sz w:val="20"/>
                <w:szCs w:val="20"/>
              </w:rPr>
              <w:t xml:space="preserve">,      </w:t>
            </w:r>
            <w:r w:rsidR="001460C3">
              <w:rPr>
                <w:color w:val="000000"/>
                <w:sz w:val="20"/>
                <w:szCs w:val="20"/>
              </w:rPr>
              <w:t>оплата 100%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460C3" w:rsidRDefault="001460C3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30A6B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30A6B" w:rsidRDefault="00B30A6B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30A6B" w:rsidRDefault="002E4443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2E4443">
              <w:rPr>
                <w:bCs/>
                <w:i/>
                <w:color w:val="000000"/>
              </w:rPr>
              <w:t>ИП Нырков А.В. (</w:t>
            </w:r>
            <w:proofErr w:type="spellStart"/>
            <w:r w:rsidRPr="002E4443">
              <w:rPr>
                <w:bCs/>
                <w:i/>
                <w:color w:val="000000"/>
              </w:rPr>
              <w:t>зап</w:t>
            </w:r>
            <w:proofErr w:type="gramStart"/>
            <w:r w:rsidRPr="002E4443">
              <w:rPr>
                <w:bCs/>
                <w:i/>
                <w:color w:val="000000"/>
              </w:rPr>
              <w:t>.ч</w:t>
            </w:r>
            <w:proofErr w:type="gramEnd"/>
            <w:r w:rsidRPr="002E4443">
              <w:rPr>
                <w:bCs/>
                <w:i/>
                <w:color w:val="000000"/>
              </w:rPr>
              <w:t>асти</w:t>
            </w:r>
            <w:proofErr w:type="spellEnd"/>
            <w:r w:rsidRPr="002E4443">
              <w:rPr>
                <w:bCs/>
                <w:i/>
                <w:color w:val="000000"/>
              </w:rPr>
              <w:t xml:space="preserve"> на </w:t>
            </w:r>
            <w:proofErr w:type="spellStart"/>
            <w:r w:rsidRPr="002E4443">
              <w:rPr>
                <w:bCs/>
                <w:i/>
                <w:color w:val="000000"/>
              </w:rPr>
              <w:t>автотрансп</w:t>
            </w:r>
            <w:proofErr w:type="spellEnd"/>
            <w:r w:rsidRPr="002E4443">
              <w:rPr>
                <w:bCs/>
                <w:i/>
                <w:color w:val="000000"/>
              </w:rPr>
              <w:t>.)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B30A6B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30A6B" w:rsidRDefault="002E4443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  <w:r w:rsidR="00B30A6B">
              <w:rPr>
                <w:color w:val="000000"/>
                <w:sz w:val="20"/>
                <w:szCs w:val="20"/>
              </w:rPr>
              <w:t xml:space="preserve">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30A6B" w:rsidRPr="00C87C5B" w:rsidRDefault="002E4443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4443">
              <w:rPr>
                <w:color w:val="000000"/>
                <w:sz w:val="20"/>
                <w:szCs w:val="20"/>
              </w:rPr>
              <w:t>2025/5 от 29.01.2025</w:t>
            </w:r>
            <w:r>
              <w:rPr>
                <w:color w:val="000000"/>
                <w:sz w:val="20"/>
                <w:szCs w:val="20"/>
              </w:rPr>
              <w:t>, оплата 22,10 т.р. , 44,20%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30A6B" w:rsidRDefault="00B30A6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B30A6B" w:rsidTr="00392029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B30A6B" w:rsidRDefault="00B30A6B" w:rsidP="0050621C">
            <w:pPr>
              <w:jc w:val="center"/>
            </w:pPr>
          </w:p>
        </w:tc>
        <w:tc>
          <w:tcPr>
            <w:tcW w:w="3973" w:type="dxa"/>
            <w:shd w:val="clear" w:color="auto" w:fill="auto"/>
          </w:tcPr>
          <w:p w:rsidR="00B30A6B" w:rsidRDefault="002E4443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 w:rsidRPr="002E4443">
              <w:rPr>
                <w:bCs/>
                <w:i/>
                <w:color w:val="000000"/>
              </w:rPr>
              <w:t xml:space="preserve">ИП </w:t>
            </w:r>
            <w:proofErr w:type="spellStart"/>
            <w:r w:rsidRPr="002E4443">
              <w:rPr>
                <w:bCs/>
                <w:i/>
                <w:color w:val="000000"/>
              </w:rPr>
              <w:t>Куклашов</w:t>
            </w:r>
            <w:proofErr w:type="spellEnd"/>
            <w:r w:rsidRPr="002E4443">
              <w:rPr>
                <w:bCs/>
                <w:i/>
                <w:color w:val="000000"/>
              </w:rPr>
              <w:t xml:space="preserve"> Д.А. (поставка запчастей на </w:t>
            </w:r>
            <w:proofErr w:type="spellStart"/>
            <w:r w:rsidRPr="002E4443">
              <w:rPr>
                <w:bCs/>
                <w:i/>
                <w:color w:val="000000"/>
              </w:rPr>
              <w:t>оборуд</w:t>
            </w:r>
            <w:proofErr w:type="gramStart"/>
            <w:r w:rsidRPr="002E4443">
              <w:rPr>
                <w:bCs/>
                <w:i/>
                <w:color w:val="000000"/>
              </w:rPr>
              <w:t>.А</w:t>
            </w:r>
            <w:proofErr w:type="gramEnd"/>
            <w:r w:rsidRPr="002E4443">
              <w:rPr>
                <w:bCs/>
                <w:i/>
                <w:color w:val="000000"/>
              </w:rPr>
              <w:t>СФ</w:t>
            </w:r>
            <w:proofErr w:type="spellEnd"/>
            <w:r w:rsidRPr="002E4443">
              <w:rPr>
                <w:bCs/>
                <w:i/>
                <w:color w:val="000000"/>
              </w:rPr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30A6B" w:rsidRDefault="00373804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2E444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A6B" w:rsidRDefault="00373804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0A6B" w:rsidRDefault="002E4443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30A6B" w:rsidRDefault="00373804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 т.р.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B30A6B" w:rsidRPr="00C87C5B" w:rsidRDefault="002E4443" w:rsidP="00284F3A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2E4443">
              <w:rPr>
                <w:color w:val="000000"/>
                <w:sz w:val="20"/>
                <w:szCs w:val="20"/>
              </w:rPr>
              <w:t>2025/7 от 03.02.2025</w:t>
            </w:r>
            <w:r>
              <w:rPr>
                <w:color w:val="000000"/>
                <w:sz w:val="20"/>
                <w:szCs w:val="20"/>
              </w:rPr>
              <w:t>, оплата 0%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30A6B" w:rsidRDefault="00B30A6B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258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1.2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b/>
              </w:rPr>
              <w:t>Мероприятие 2.</w:t>
            </w:r>
            <w:r>
              <w:t xml:space="preserve"> Организация и осуществление мероприятий по гражданской обороне.</w:t>
            </w:r>
          </w:p>
        </w:tc>
      </w:tr>
      <w:tr w:rsidR="0050621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1.2.1</w:t>
            </w:r>
          </w:p>
        </w:tc>
        <w:tc>
          <w:tcPr>
            <w:tcW w:w="3973" w:type="dxa"/>
            <w:shd w:val="clear" w:color="auto" w:fill="auto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t>Всероссийская тренировка по ГО: «Организация выполнения мероприятий по ГО при переводе государства на работу в условиях военного времени и возникновения чрезвычайных ситуаций»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D42C7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Участие в мероприятии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Система в рабочем состоянии, ежедневно производится оповещение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955C9D">
        <w:tblPrEx>
          <w:tblLook w:val="0000"/>
        </w:tblPrEx>
        <w:trPr>
          <w:trHeight w:val="25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1.2.2</w:t>
            </w:r>
          </w:p>
        </w:tc>
        <w:tc>
          <w:tcPr>
            <w:tcW w:w="3973" w:type="dxa"/>
            <w:shd w:val="clear" w:color="auto" w:fill="auto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bCs/>
                <w:i/>
                <w:color w:val="000000"/>
              </w:rPr>
            </w:pPr>
            <w:r>
              <w:t>Обеспечение работоспособности системы оповещения, тренировки по оповещению населения с использованием местной и региональной систем оповещения.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D42C7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774BD5" w:rsidP="0050621C">
            <w:pPr>
              <w:pStyle w:val="af9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Ежедневный контроль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Система в рабочем состоянии, ежедневно производится оповещение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RPr="003E547C" w:rsidTr="00955C9D">
        <w:tblPrEx>
          <w:tblLook w:val="0000"/>
        </w:tblPrEx>
        <w:trPr>
          <w:trHeight w:val="283"/>
        </w:trPr>
        <w:tc>
          <w:tcPr>
            <w:tcW w:w="84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1.3.</w:t>
            </w:r>
          </w:p>
        </w:tc>
        <w:tc>
          <w:tcPr>
            <w:tcW w:w="14746" w:type="dxa"/>
            <w:gridSpan w:val="8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50621C" w:rsidRPr="003E547C" w:rsidRDefault="0050621C" w:rsidP="0050621C">
            <w:r w:rsidRPr="003E547C">
              <w:rPr>
                <w:b/>
                <w:color w:val="000000"/>
              </w:rPr>
              <w:t>Мероприятие 3.</w:t>
            </w:r>
            <w:r w:rsidRPr="003E547C">
              <w:rPr>
                <w:color w:val="000000"/>
              </w:rPr>
              <w:t xml:space="preserve">  Обеспечени</w:t>
            </w:r>
            <w:r>
              <w:rPr>
                <w:color w:val="000000"/>
              </w:rPr>
              <w:t>е</w:t>
            </w:r>
            <w:r w:rsidRPr="003E547C">
              <w:rPr>
                <w:color w:val="000000"/>
              </w:rPr>
              <w:t xml:space="preserve"> безопасности людей на водных объектах городского округа, охране их жизни и здоровья</w:t>
            </w:r>
          </w:p>
        </w:tc>
      </w:tr>
      <w:tr w:rsidR="0050621C" w:rsidRPr="00981B47" w:rsidTr="00955C9D">
        <w:tblPrEx>
          <w:tblLook w:val="0000"/>
        </w:tblPrEx>
        <w:trPr>
          <w:trHeight w:val="120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1.3.1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информации об ограничениях водопользования на водных объектах общего пользования. Информирование населения о безопасных для купания местах массового отдыха.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Подготовка и размещение информации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Ежедневный мониторинг спасателями АСФ состояния прибрежных территорий; установка </w:t>
            </w:r>
            <w:proofErr w:type="gramStart"/>
            <w:r>
              <w:rPr>
                <w:color w:val="000000"/>
                <w:sz w:val="20"/>
                <w:szCs w:val="20"/>
              </w:rPr>
              <w:t>аншлагов о запрете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купания на территориях бухт Андреева, Ильмовая и Суходол; размещение предупреждающих </w:t>
            </w:r>
            <w:r>
              <w:rPr>
                <w:color w:val="000000"/>
                <w:sz w:val="20"/>
                <w:szCs w:val="20"/>
              </w:rPr>
              <w:lastRenderedPageBreak/>
              <w:t>информационных листовок в местах общественного нахождения населения; размещение постановления о запрете купания в СМИ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981B47" w:rsidTr="00955C9D">
        <w:tblPrEx>
          <w:tblLook w:val="0000"/>
        </w:tblPrEx>
        <w:trPr>
          <w:trHeight w:val="680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lastRenderedPageBreak/>
              <w:t>1.3.2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Мониторинг состояния прибрежных территорий, ледовой обстановки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D13B10" w:rsidRDefault="0050621C" w:rsidP="0050621C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Ежедневный контроль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9563E1">
              <w:rPr>
                <w:color w:val="000000"/>
                <w:sz w:val="20"/>
                <w:szCs w:val="20"/>
              </w:rPr>
              <w:t>Доклад о состоянии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50621C">
        <w:tblPrEx>
          <w:tblLook w:val="0000"/>
        </w:tblPrEx>
        <w:trPr>
          <w:trHeight w:val="120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1.4</w:t>
            </w:r>
          </w:p>
        </w:tc>
        <w:tc>
          <w:tcPr>
            <w:tcW w:w="14746" w:type="dxa"/>
            <w:gridSpan w:val="8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color w:val="000000"/>
              </w:rPr>
              <w:t>Мероприятие 4</w:t>
            </w:r>
            <w:r w:rsidR="001B07FC">
              <w:rPr>
                <w:color w:val="000000"/>
              </w:rPr>
              <w:t>.</w:t>
            </w:r>
            <w:r w:rsidRPr="003E547C">
              <w:rPr>
                <w:color w:val="000000"/>
              </w:rPr>
              <w:t xml:space="preserve"> Реализация первичных мер пожарной безопасности</w:t>
            </w:r>
          </w:p>
        </w:tc>
      </w:tr>
      <w:tr w:rsidR="0050621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50621C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1.4.1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tabs>
                <w:tab w:val="left" w:pos="14742"/>
              </w:tabs>
              <w:outlineLvl w:val="0"/>
            </w:pPr>
            <w:r w:rsidRPr="00392029">
              <w:t>Устройство (ремонт) подъездов к естественным и искусственным источникам воды по результатам обследования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392029" w:rsidRDefault="00CB4425" w:rsidP="0050621C">
            <w:pPr>
              <w:jc w:val="center"/>
            </w:pPr>
            <w:r w:rsidRPr="00392029">
              <w:t>май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</w:pPr>
            <w:r w:rsidRPr="00392029">
              <w:t>сентябрь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</w:pPr>
            <w:r w:rsidRPr="00392029"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</w:pPr>
            <w:r w:rsidRPr="00392029"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</w:p>
        </w:tc>
      </w:tr>
      <w:tr w:rsidR="0050621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955789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1.4.</w:t>
            </w:r>
            <w:r w:rsidR="00955789">
              <w:rPr>
                <w:snapToGrid w:val="0"/>
              </w:rPr>
              <w:t>2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tabs>
                <w:tab w:val="left" w:pos="14742"/>
              </w:tabs>
              <w:outlineLvl w:val="0"/>
            </w:pPr>
            <w:r w:rsidRPr="00392029">
              <w:t>Принятие мер по ограничению распространения лесных пожаров. Уход за противопожарными минерализованными полосами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  <w:r w:rsidRPr="00392029">
              <w:rPr>
                <w:snapToGrid w:val="0"/>
              </w:rPr>
              <w:t>апрель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  <w:r w:rsidRPr="00392029">
              <w:rPr>
                <w:snapToGrid w:val="0"/>
              </w:rPr>
              <w:t>октябрь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</w:pPr>
            <w:r w:rsidRPr="00392029"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92029" w:rsidRDefault="00CB4425" w:rsidP="0050621C">
            <w:pPr>
              <w:jc w:val="center"/>
            </w:pPr>
            <w:r w:rsidRPr="00392029">
              <w:t>октябрь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392029" w:rsidRDefault="0050621C" w:rsidP="0050621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</w:p>
        </w:tc>
      </w:tr>
      <w:tr w:rsidR="0050621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50621C" w:rsidRPr="00976879" w:rsidRDefault="0050621C" w:rsidP="00955789">
            <w:pPr>
              <w:jc w:val="center"/>
              <w:rPr>
                <w:snapToGrid w:val="0"/>
              </w:rPr>
            </w:pPr>
            <w:r w:rsidRPr="00976879">
              <w:rPr>
                <w:snapToGrid w:val="0"/>
              </w:rPr>
              <w:t>1.4.</w:t>
            </w:r>
            <w:r w:rsidR="00955789">
              <w:rPr>
                <w:snapToGrid w:val="0"/>
              </w:rPr>
              <w:t>3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0621C" w:rsidRPr="00392029" w:rsidRDefault="0050621C" w:rsidP="0050621C">
            <w:pPr>
              <w:tabs>
                <w:tab w:val="left" w:pos="14742"/>
              </w:tabs>
              <w:outlineLvl w:val="0"/>
            </w:pPr>
            <w:r w:rsidRPr="00392029">
              <w:t>Изготовление информационных плакатов (табличек)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392029" w:rsidRDefault="0043756E" w:rsidP="0050621C">
            <w:pPr>
              <w:jc w:val="center"/>
              <w:rPr>
                <w:snapToGrid w:val="0"/>
              </w:rPr>
            </w:pPr>
            <w:proofErr w:type="spellStart"/>
            <w:r w:rsidRPr="00392029">
              <w:rPr>
                <w:snapToGrid w:val="0"/>
              </w:rPr>
              <w:t>фераль</w:t>
            </w:r>
            <w:proofErr w:type="spellEnd"/>
          </w:p>
        </w:tc>
        <w:tc>
          <w:tcPr>
            <w:tcW w:w="1273" w:type="dxa"/>
            <w:shd w:val="clear" w:color="auto" w:fill="auto"/>
            <w:vAlign w:val="center"/>
          </w:tcPr>
          <w:p w:rsidR="0050621C" w:rsidRPr="00392029" w:rsidRDefault="0043756E" w:rsidP="0050621C">
            <w:pPr>
              <w:jc w:val="center"/>
              <w:rPr>
                <w:snapToGrid w:val="0"/>
              </w:rPr>
            </w:pPr>
            <w:r w:rsidRPr="00392029">
              <w:rPr>
                <w:snapToGrid w:val="0"/>
              </w:rPr>
              <w:t>май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0621C" w:rsidRPr="00392029" w:rsidRDefault="0043756E" w:rsidP="0050621C">
            <w:pPr>
              <w:jc w:val="center"/>
            </w:pPr>
            <w:r w:rsidRPr="00392029"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392029" w:rsidRDefault="0043756E" w:rsidP="0050621C">
            <w:pPr>
              <w:jc w:val="center"/>
            </w:pPr>
            <w:r w:rsidRPr="00392029">
              <w:t>май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392029" w:rsidRDefault="0050621C" w:rsidP="0043756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392029" w:rsidRDefault="0050621C" w:rsidP="0043756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50621C" w:rsidRPr="00392029" w:rsidRDefault="0050621C" w:rsidP="0050621C">
            <w:pPr>
              <w:jc w:val="center"/>
              <w:rPr>
                <w:snapToGrid w:val="0"/>
              </w:rPr>
            </w:pPr>
          </w:p>
        </w:tc>
      </w:tr>
      <w:tr w:rsidR="001B07F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1B07FC" w:rsidRPr="00976879" w:rsidRDefault="001B07FC" w:rsidP="00955789">
            <w:pPr>
              <w:jc w:val="center"/>
              <w:rPr>
                <w:snapToGrid w:val="0"/>
              </w:rPr>
            </w:pP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1B07FC" w:rsidRPr="00392029" w:rsidRDefault="001B07FC" w:rsidP="001B07FC">
            <w:pPr>
              <w:rPr>
                <w:snapToGrid w:val="0"/>
              </w:rPr>
            </w:pPr>
            <w:r w:rsidRPr="00392029">
              <w:rPr>
                <w:b/>
                <w:snapToGrid w:val="0"/>
              </w:rPr>
              <w:t>Мероприятие 5</w:t>
            </w:r>
            <w:r w:rsidRPr="00392029">
              <w:rPr>
                <w:snapToGrid w:val="0"/>
              </w:rPr>
              <w:t xml:space="preserve">. Мероприятия по обследованию, расчистке, дноуглублению, </w:t>
            </w:r>
            <w:proofErr w:type="spellStart"/>
            <w:r w:rsidRPr="00392029">
              <w:rPr>
                <w:snapToGrid w:val="0"/>
              </w:rPr>
              <w:t>берегоукреплению</w:t>
            </w:r>
            <w:proofErr w:type="spellEnd"/>
            <w:r w:rsidRPr="00392029">
              <w:rPr>
                <w:snapToGrid w:val="0"/>
              </w:rPr>
              <w:t xml:space="preserve"> русел рек и ручьёв</w:t>
            </w:r>
          </w:p>
        </w:tc>
      </w:tr>
      <w:tr w:rsidR="001B07FC" w:rsidRPr="00612F89" w:rsidTr="00392029">
        <w:trPr>
          <w:cantSplit/>
          <w:trHeight w:val="737"/>
          <w:tblHeader/>
        </w:trPr>
        <w:tc>
          <w:tcPr>
            <w:tcW w:w="848" w:type="dxa"/>
            <w:shd w:val="clear" w:color="auto" w:fill="auto"/>
          </w:tcPr>
          <w:p w:rsidR="001B07FC" w:rsidRPr="00976879" w:rsidRDefault="001B07FC" w:rsidP="0095578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1.5.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1B07FC" w:rsidRPr="00392029" w:rsidRDefault="001B07FC" w:rsidP="0050621C">
            <w:pPr>
              <w:tabs>
                <w:tab w:val="left" w:pos="14742"/>
              </w:tabs>
              <w:outlineLvl w:val="0"/>
            </w:pPr>
            <w:r w:rsidRPr="00392029">
              <w:t>ООО "Стандарт ДВ" обследования участка реки Петровка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B07FC" w:rsidRPr="00392029" w:rsidRDefault="001B07FC" w:rsidP="0050621C">
            <w:pPr>
              <w:jc w:val="center"/>
              <w:rPr>
                <w:snapToGrid w:val="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B07FC" w:rsidRPr="00392029" w:rsidRDefault="001B07FC" w:rsidP="0050621C">
            <w:pPr>
              <w:jc w:val="center"/>
              <w:rPr>
                <w:snapToGrid w:val="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1B07FC" w:rsidRPr="00392029" w:rsidRDefault="001B07FC" w:rsidP="0050621C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07FC" w:rsidRPr="00392029" w:rsidRDefault="001B07FC" w:rsidP="0050621C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1B07FC" w:rsidRPr="00392029" w:rsidRDefault="001B07FC" w:rsidP="0043756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1B07FC" w:rsidRPr="00392029" w:rsidRDefault="001B07FC" w:rsidP="0043756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1B07FC" w:rsidRPr="00392029" w:rsidRDefault="001B07FC" w:rsidP="0050621C">
            <w:pPr>
              <w:jc w:val="center"/>
              <w:rPr>
                <w:snapToGrid w:val="0"/>
              </w:rPr>
            </w:pPr>
          </w:p>
        </w:tc>
      </w:tr>
      <w:tr w:rsidR="0050621C" w:rsidTr="0050621C">
        <w:tblPrEx>
          <w:tblLook w:val="0000"/>
        </w:tblPrEx>
        <w:trPr>
          <w:trHeight w:val="510"/>
        </w:trPr>
        <w:tc>
          <w:tcPr>
            <w:tcW w:w="848" w:type="dxa"/>
            <w:vAlign w:val="center"/>
          </w:tcPr>
          <w:p w:rsidR="0050621C" w:rsidRDefault="0050621C" w:rsidP="0050621C">
            <w:pPr>
              <w:jc w:val="center"/>
            </w:pPr>
            <w:r>
              <w:t>2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 w:rsidRPr="003E547C">
              <w:rPr>
                <w:b/>
                <w:color w:val="000000"/>
              </w:rPr>
              <w:t>Подпрограмма  № 2</w:t>
            </w:r>
            <w:r w:rsidRPr="003E547C">
              <w:rPr>
                <w:color w:val="000000"/>
              </w:rPr>
              <w:t xml:space="preserve">  «Участие в профилактике терроризма, а также минимизации и (или) ликвидации последствий проявлений терроризма»</w:t>
            </w: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  <w:vAlign w:val="center"/>
          </w:tcPr>
          <w:p w:rsidR="0050621C" w:rsidRDefault="0050621C" w:rsidP="0050621C">
            <w:pPr>
              <w:jc w:val="center"/>
            </w:pPr>
            <w:r>
              <w:t>2.1</w:t>
            </w:r>
          </w:p>
        </w:tc>
        <w:tc>
          <w:tcPr>
            <w:tcW w:w="14746" w:type="dxa"/>
            <w:gridSpan w:val="8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</w:pPr>
            <w:r w:rsidRPr="003E547C">
              <w:rPr>
                <w:b/>
                <w:color w:val="000000"/>
              </w:rPr>
              <w:t>Мероприятие 1.</w:t>
            </w:r>
            <w:r w:rsidRPr="003E547C">
              <w:rPr>
                <w:color w:val="000000"/>
              </w:rPr>
              <w:t xml:space="preserve">  Обеспечение антитеррористической защищённости объектов социальной инфраструктуры городского округа от возможных террористических посягательств, ликвидация их последствий</w:t>
            </w: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7A7A97" w:rsidRDefault="0050621C" w:rsidP="0050621C">
            <w:pPr>
              <w:jc w:val="center"/>
            </w:pPr>
            <w:r w:rsidRPr="007A7A97">
              <w:t>2.1.</w:t>
            </w:r>
            <w:r>
              <w:t>1</w:t>
            </w:r>
          </w:p>
        </w:tc>
        <w:tc>
          <w:tcPr>
            <w:tcW w:w="3973" w:type="dxa"/>
            <w:shd w:val="clear" w:color="auto" w:fill="auto"/>
          </w:tcPr>
          <w:p w:rsidR="0050621C" w:rsidRPr="007A7A97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Поставка нефтепродуктов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CB3F43" w:rsidRDefault="0050621C" w:rsidP="0050621C">
            <w:pPr>
              <w:jc w:val="center"/>
            </w:pPr>
            <w:r>
              <w:t>июнь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7A7A97" w:rsidRDefault="0050621C" w:rsidP="0050621C">
            <w:pPr>
              <w:jc w:val="center"/>
            </w:pPr>
            <w:r>
              <w:t>2.1.2</w:t>
            </w:r>
          </w:p>
        </w:tc>
        <w:tc>
          <w:tcPr>
            <w:tcW w:w="3973" w:type="dxa"/>
            <w:shd w:val="clear" w:color="auto" w:fill="auto"/>
          </w:tcPr>
          <w:p w:rsidR="0050621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rPr>
                <w:color w:val="000000"/>
              </w:rPr>
              <w:t>Поставка авторезины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2C0C99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F1367F" w:rsidRDefault="0050621C" w:rsidP="0050621C">
            <w:pPr>
              <w:jc w:val="center"/>
            </w:pPr>
            <w:r w:rsidRPr="00F1367F">
              <w:lastRenderedPageBreak/>
              <w:t>2.1.3</w:t>
            </w:r>
          </w:p>
        </w:tc>
        <w:tc>
          <w:tcPr>
            <w:tcW w:w="3973" w:type="dxa"/>
            <w:shd w:val="clear" w:color="auto" w:fill="auto"/>
          </w:tcPr>
          <w:p w:rsidR="0050621C" w:rsidRPr="00F1367F" w:rsidRDefault="0050621C" w:rsidP="0050621C">
            <w:pPr>
              <w:tabs>
                <w:tab w:val="left" w:pos="14742"/>
              </w:tabs>
              <w:outlineLvl w:val="0"/>
            </w:pPr>
            <w:r w:rsidRPr="00F1367F">
              <w:t>Поставка специальных жидкостей, масел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F1367F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 w:rsidRPr="00F1367F">
              <w:rPr>
                <w:rFonts w:eastAsia="Calibri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50621C" w:rsidP="0050621C">
            <w:pPr>
              <w:tabs>
                <w:tab w:val="left" w:pos="14742"/>
              </w:tabs>
              <w:jc w:val="center"/>
              <w:outlineLvl w:val="0"/>
            </w:pPr>
            <w:r w:rsidRPr="00F1367F">
              <w:t>март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F1367F" w:rsidRDefault="0050621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50621C" w:rsidP="0050621C">
            <w:pPr>
              <w:tabs>
                <w:tab w:val="left" w:pos="14742"/>
              </w:tabs>
              <w:jc w:val="center"/>
              <w:outlineLvl w:val="0"/>
            </w:pPr>
            <w:r>
              <w:t>март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Pr="00F1367F" w:rsidRDefault="0050621C" w:rsidP="0050621C">
            <w:pPr>
              <w:jc w:val="center"/>
            </w:pPr>
            <w:r>
              <w:t>2.1.4</w:t>
            </w:r>
          </w:p>
        </w:tc>
        <w:tc>
          <w:tcPr>
            <w:tcW w:w="3973" w:type="dxa"/>
            <w:shd w:val="clear" w:color="auto" w:fill="auto"/>
          </w:tcPr>
          <w:p w:rsidR="0050621C" w:rsidRPr="00F1367F" w:rsidRDefault="008E0251" w:rsidP="0050621C">
            <w:pPr>
              <w:tabs>
                <w:tab w:val="left" w:pos="14742"/>
              </w:tabs>
              <w:outlineLvl w:val="0"/>
            </w:pPr>
            <w:r w:rsidRPr="008E0251">
              <w:t>ИП Рыбак А.В. (</w:t>
            </w:r>
            <w:proofErr w:type="spellStart"/>
            <w:r w:rsidRPr="008E0251">
              <w:t>текущ</w:t>
            </w:r>
            <w:proofErr w:type="gramStart"/>
            <w:r w:rsidRPr="008E0251">
              <w:t>.р</w:t>
            </w:r>
            <w:proofErr w:type="gramEnd"/>
            <w:r w:rsidRPr="008E0251">
              <w:t>емонт</w:t>
            </w:r>
            <w:proofErr w:type="spellEnd"/>
            <w:r w:rsidRPr="008E0251">
              <w:t xml:space="preserve"> заднего моста </w:t>
            </w:r>
            <w:proofErr w:type="spellStart"/>
            <w:r w:rsidRPr="008E0251">
              <w:t>Делики</w:t>
            </w:r>
            <w:proofErr w:type="spellEnd"/>
            <w:r w:rsidRPr="008E0251"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F1367F" w:rsidRDefault="001B07FC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1B07FC" w:rsidP="0050621C">
            <w:pPr>
              <w:tabs>
                <w:tab w:val="left" w:pos="14742"/>
              </w:tabs>
              <w:jc w:val="center"/>
              <w:outlineLvl w:val="0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1B07FC" w:rsidP="0050621C">
            <w:pPr>
              <w:pStyle w:val="af9"/>
              <w:ind w:left="33"/>
              <w:jc w:val="center"/>
            </w:pPr>
            <w: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F1367F" w:rsidRDefault="001B07FC" w:rsidP="0050621C">
            <w:pPr>
              <w:tabs>
                <w:tab w:val="left" w:pos="14742"/>
              </w:tabs>
              <w:jc w:val="center"/>
              <w:outlineLvl w:val="0"/>
            </w:pPr>
            <w:r>
              <w:t>декабрь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9563E1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9563E1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392029">
        <w:tblPrEx>
          <w:tblLook w:val="0000"/>
        </w:tblPrEx>
        <w:trPr>
          <w:trHeight w:val="70"/>
        </w:trPr>
        <w:tc>
          <w:tcPr>
            <w:tcW w:w="84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2.1.5</w:t>
            </w:r>
          </w:p>
        </w:tc>
        <w:tc>
          <w:tcPr>
            <w:tcW w:w="3973" w:type="dxa"/>
            <w:shd w:val="clear" w:color="auto" w:fill="auto"/>
          </w:tcPr>
          <w:p w:rsidR="0050621C" w:rsidRDefault="008E0251" w:rsidP="0050621C">
            <w:pPr>
              <w:tabs>
                <w:tab w:val="left" w:pos="14742"/>
              </w:tabs>
              <w:outlineLvl w:val="0"/>
            </w:pPr>
            <w:r w:rsidRPr="008E0251">
              <w:t>ИП Рыбак А.В. (</w:t>
            </w:r>
            <w:proofErr w:type="spellStart"/>
            <w:r w:rsidRPr="008E0251">
              <w:t>текущ</w:t>
            </w:r>
            <w:proofErr w:type="gramStart"/>
            <w:r w:rsidRPr="008E0251">
              <w:t>.р</w:t>
            </w:r>
            <w:proofErr w:type="gramEnd"/>
            <w:r w:rsidRPr="008E0251">
              <w:t>емонт</w:t>
            </w:r>
            <w:proofErr w:type="spellEnd"/>
            <w:r w:rsidRPr="008E0251">
              <w:t xml:space="preserve"> </w:t>
            </w:r>
            <w:proofErr w:type="spellStart"/>
            <w:r w:rsidRPr="008E0251">
              <w:t>эл.проводки</w:t>
            </w:r>
            <w:proofErr w:type="spellEnd"/>
            <w:r w:rsidRPr="008E0251">
              <w:t xml:space="preserve"> на </w:t>
            </w:r>
            <w:proofErr w:type="spellStart"/>
            <w:r w:rsidRPr="008E0251">
              <w:t>Крузере</w:t>
            </w:r>
            <w:proofErr w:type="spellEnd"/>
            <w:r w:rsidRPr="008E0251">
              <w:t>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8E0251" w:rsidP="0050621C">
            <w:pPr>
              <w:pStyle w:val="af9"/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8E0251" w:rsidP="0050621C">
            <w:pPr>
              <w:tabs>
                <w:tab w:val="left" w:pos="14742"/>
              </w:tabs>
              <w:jc w:val="center"/>
              <w:outlineLvl w:val="0"/>
            </w:pPr>
            <w: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8E0251" w:rsidP="0050621C">
            <w:pPr>
              <w:pStyle w:val="af9"/>
              <w:ind w:left="33"/>
              <w:jc w:val="center"/>
            </w:pPr>
            <w: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8E0251" w:rsidP="0050621C">
            <w:pPr>
              <w:tabs>
                <w:tab w:val="left" w:pos="14742"/>
              </w:tabs>
              <w:jc w:val="center"/>
              <w:outlineLvl w:val="0"/>
            </w:pPr>
            <w:r>
              <w:t>сентябрь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  <w:tr w:rsidR="0050621C" w:rsidRPr="003E547C" w:rsidTr="0050621C">
        <w:tblPrEx>
          <w:tblLook w:val="0000"/>
        </w:tblPrEx>
        <w:trPr>
          <w:trHeight w:val="454"/>
        </w:trPr>
        <w:tc>
          <w:tcPr>
            <w:tcW w:w="848" w:type="dxa"/>
            <w:vAlign w:val="center"/>
          </w:tcPr>
          <w:p w:rsidR="0050621C" w:rsidRPr="003E547C" w:rsidRDefault="0050621C" w:rsidP="0050621C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4746" w:type="dxa"/>
            <w:gridSpan w:val="8"/>
            <w:shd w:val="clear" w:color="auto" w:fill="auto"/>
            <w:vAlign w:val="center"/>
          </w:tcPr>
          <w:p w:rsidR="0050621C" w:rsidRPr="003E547C" w:rsidRDefault="0050621C" w:rsidP="0050621C">
            <w:pPr>
              <w:rPr>
                <w:color w:val="000000"/>
              </w:rPr>
            </w:pPr>
            <w:r>
              <w:t xml:space="preserve"> </w:t>
            </w:r>
            <w:r w:rsidRPr="003E547C">
              <w:rPr>
                <w:b/>
                <w:bCs/>
                <w:color w:val="000000"/>
              </w:rPr>
              <w:t xml:space="preserve">Отдельные мероприятия </w:t>
            </w: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</w:tr>
      <w:tr w:rsidR="0050621C" w:rsidTr="00955C9D">
        <w:tblPrEx>
          <w:tblLook w:val="0000"/>
        </w:tblPrEx>
        <w:trPr>
          <w:trHeight w:val="1198"/>
        </w:trPr>
        <w:tc>
          <w:tcPr>
            <w:tcW w:w="848" w:type="dxa"/>
            <w:shd w:val="clear" w:color="auto" w:fill="auto"/>
          </w:tcPr>
          <w:p w:rsidR="0050621C" w:rsidRDefault="0050621C" w:rsidP="0050621C">
            <w:pPr>
              <w:jc w:val="center"/>
            </w:pPr>
            <w:r>
              <w:t>3.1</w:t>
            </w:r>
          </w:p>
        </w:tc>
        <w:tc>
          <w:tcPr>
            <w:tcW w:w="3973" w:type="dxa"/>
            <w:shd w:val="clear" w:color="auto" w:fill="auto"/>
          </w:tcPr>
          <w:p w:rsidR="0050621C" w:rsidRPr="00172C61" w:rsidRDefault="0050621C" w:rsidP="0050621C">
            <w:pPr>
              <w:tabs>
                <w:tab w:val="left" w:pos="14742"/>
              </w:tabs>
              <w:outlineLvl w:val="0"/>
              <w:rPr>
                <w:bCs/>
                <w:color w:val="000000"/>
              </w:rPr>
            </w:pPr>
            <w:r w:rsidRPr="003E547C">
              <w:rPr>
                <w:color w:val="000000"/>
              </w:rPr>
              <w:t xml:space="preserve">Расходы на </w:t>
            </w:r>
            <w:r>
              <w:rPr>
                <w:color w:val="000000"/>
              </w:rPr>
              <w:t xml:space="preserve">выплаты персоналу </w:t>
            </w:r>
            <w:r w:rsidRPr="00C954DA">
              <w:rPr>
                <w:color w:val="000000"/>
              </w:rPr>
              <w:t>МКУ «УГО ЧС Большой Камень»</w:t>
            </w:r>
            <w:r>
              <w:rPr>
                <w:color w:val="000000"/>
              </w:rPr>
              <w:t xml:space="preserve"> (фонд оплаты труда, взносы по ОСС)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9206C" w:rsidRDefault="00D94F24" w:rsidP="00D94F24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17669,81</w:t>
            </w:r>
            <w:r w:rsidR="0050621C" w:rsidRPr="0069206C">
              <w:rPr>
                <w:sz w:val="20"/>
                <w:szCs w:val="20"/>
              </w:rPr>
              <w:t>т</w:t>
            </w:r>
            <w:proofErr w:type="gramStart"/>
            <w:r w:rsidR="0050621C" w:rsidRPr="0069206C">
              <w:rPr>
                <w:sz w:val="20"/>
                <w:szCs w:val="20"/>
              </w:rPr>
              <w:t>.р</w:t>
            </w:r>
            <w:proofErr w:type="gramEnd"/>
            <w:r w:rsidR="0050621C" w:rsidRPr="0069206C">
              <w:rPr>
                <w:sz w:val="20"/>
                <w:szCs w:val="20"/>
              </w:rPr>
              <w:t>уб.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bCs/>
                <w:sz w:val="20"/>
                <w:szCs w:val="20"/>
              </w:rPr>
            </w:pPr>
            <w:r w:rsidRPr="0069206C">
              <w:rPr>
                <w:bCs/>
                <w:sz w:val="20"/>
                <w:szCs w:val="20"/>
              </w:rPr>
              <w:t xml:space="preserve">Оплачено: </w:t>
            </w:r>
            <w:r w:rsidR="00D94F24" w:rsidRPr="0069206C">
              <w:rPr>
                <w:bCs/>
                <w:sz w:val="20"/>
                <w:szCs w:val="20"/>
              </w:rPr>
              <w:t>4451,51</w:t>
            </w:r>
          </w:p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bCs/>
                <w:sz w:val="20"/>
                <w:szCs w:val="20"/>
              </w:rPr>
            </w:pPr>
            <w:r w:rsidRPr="0069206C">
              <w:rPr>
                <w:bCs/>
                <w:sz w:val="20"/>
                <w:szCs w:val="20"/>
              </w:rPr>
              <w:t>т</w:t>
            </w:r>
            <w:proofErr w:type="gramStart"/>
            <w:r w:rsidRPr="0069206C">
              <w:rPr>
                <w:bCs/>
                <w:sz w:val="20"/>
                <w:szCs w:val="20"/>
              </w:rPr>
              <w:t>.р</w:t>
            </w:r>
            <w:proofErr w:type="gramEnd"/>
            <w:r w:rsidRPr="0069206C">
              <w:rPr>
                <w:bCs/>
                <w:sz w:val="20"/>
                <w:szCs w:val="20"/>
              </w:rPr>
              <w:t>уб.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708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t>3.2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color w:val="000000"/>
              </w:rPr>
            </w:pPr>
            <w:r>
              <w:t xml:space="preserve">Выполнение услуг </w:t>
            </w:r>
            <w:r w:rsidRPr="00A33F62">
              <w:t xml:space="preserve">для </w:t>
            </w:r>
            <w:proofErr w:type="gramStart"/>
            <w:r w:rsidRPr="00A33F62">
              <w:t>обеспечении</w:t>
            </w:r>
            <w:proofErr w:type="gramEnd"/>
            <w:r w:rsidRPr="00A33F62">
              <w:t xml:space="preserve"> нужд МКУ «УГО ЧС Большой Камень»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Default="0050621C" w:rsidP="0050621C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69206C" w:rsidRDefault="0050621C" w:rsidP="005A5369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ВСЕГО </w:t>
            </w:r>
            <w:r w:rsidR="00392029" w:rsidRPr="0069206C">
              <w:rPr>
                <w:sz w:val="20"/>
                <w:szCs w:val="20"/>
              </w:rPr>
              <w:t>5</w:t>
            </w:r>
            <w:r w:rsidRPr="0069206C">
              <w:rPr>
                <w:sz w:val="20"/>
                <w:szCs w:val="20"/>
              </w:rPr>
              <w:t xml:space="preserve"> МК на</w:t>
            </w:r>
            <w:r w:rsidRPr="0069206C">
              <w:rPr>
                <w:sz w:val="20"/>
                <w:szCs w:val="20"/>
                <w:shd w:val="clear" w:color="auto" w:fill="92D050"/>
              </w:rPr>
              <w:t xml:space="preserve"> </w:t>
            </w:r>
            <w:r w:rsidRPr="0069206C">
              <w:rPr>
                <w:sz w:val="20"/>
                <w:szCs w:val="20"/>
              </w:rPr>
              <w:t xml:space="preserve">общую сумму </w:t>
            </w:r>
            <w:r w:rsidR="00A47F1E" w:rsidRPr="0069206C">
              <w:rPr>
                <w:sz w:val="20"/>
                <w:szCs w:val="20"/>
              </w:rPr>
              <w:t>111,27</w:t>
            </w:r>
            <w:r w:rsidR="00B81EE1" w:rsidRPr="0069206C">
              <w:rPr>
                <w:sz w:val="20"/>
                <w:szCs w:val="20"/>
              </w:rPr>
              <w:t xml:space="preserve"> т</w:t>
            </w:r>
            <w:proofErr w:type="gramStart"/>
            <w:r w:rsidR="00B81EE1" w:rsidRPr="0069206C">
              <w:rPr>
                <w:sz w:val="20"/>
                <w:szCs w:val="20"/>
              </w:rPr>
              <w:t>.</w:t>
            </w:r>
            <w:r w:rsidRPr="0069206C">
              <w:rPr>
                <w:sz w:val="20"/>
                <w:szCs w:val="20"/>
              </w:rPr>
              <w:t>.</w:t>
            </w:r>
            <w:proofErr w:type="gramEnd"/>
            <w:r w:rsidRPr="0069206C">
              <w:rPr>
                <w:sz w:val="20"/>
                <w:szCs w:val="20"/>
              </w:rPr>
              <w:t>руб.</w:t>
            </w:r>
            <w:r w:rsidRPr="0069206C">
              <w:rPr>
                <w:sz w:val="20"/>
                <w:szCs w:val="20"/>
                <w:shd w:val="clear" w:color="auto" w:fill="92D050"/>
              </w:rPr>
              <w:t>:</w:t>
            </w:r>
          </w:p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A336F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 </w:t>
            </w:r>
            <w:r w:rsidR="004A336F" w:rsidRPr="0069206C">
              <w:rPr>
                <w:sz w:val="20"/>
                <w:szCs w:val="20"/>
              </w:rPr>
              <w:t>ООО "Бизнес Находка" (Система Консультант Плюс 5 мес.)</w:t>
            </w:r>
          </w:p>
          <w:p w:rsidR="0050621C" w:rsidRPr="0069206C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2025Н0054 от 22.01.2025 на сумму 26,37 т.р., оплата 100%;</w:t>
            </w:r>
          </w:p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A336F" w:rsidRPr="0069206C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ООО "Бизнес программы" (Консультационные услуги ПП 1С)       </w:t>
            </w:r>
            <w:r w:rsidRPr="0069206C">
              <w:t xml:space="preserve"> </w:t>
            </w:r>
            <w:r w:rsidRPr="0069206C">
              <w:rPr>
                <w:sz w:val="20"/>
                <w:szCs w:val="20"/>
              </w:rPr>
              <w:t>Б-25-04547 от 29.01.2025 на сумму28,50 т.р., оплата 0 %;</w:t>
            </w:r>
          </w:p>
          <w:p w:rsidR="004A336F" w:rsidRPr="0069206C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1B5485" w:rsidRPr="0069206C" w:rsidRDefault="001B5485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ООО "Эра безопасности" (лицензия на </w:t>
            </w:r>
            <w:proofErr w:type="spellStart"/>
            <w:r w:rsidRPr="0069206C">
              <w:rPr>
                <w:sz w:val="20"/>
                <w:szCs w:val="20"/>
              </w:rPr>
              <w:t>VipNet</w:t>
            </w:r>
            <w:proofErr w:type="spellEnd"/>
            <w:r w:rsidRPr="0069206C">
              <w:rPr>
                <w:sz w:val="20"/>
                <w:szCs w:val="20"/>
              </w:rPr>
              <w:t>) Практика</w:t>
            </w:r>
          </w:p>
          <w:p w:rsidR="00FF6212" w:rsidRPr="0069206C" w:rsidRDefault="001B5485" w:rsidP="00FF6212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lastRenderedPageBreak/>
              <w:t>2,5 т.р.</w:t>
            </w:r>
            <w:r w:rsidR="009A4530" w:rsidRPr="0069206C">
              <w:rPr>
                <w:sz w:val="20"/>
                <w:szCs w:val="20"/>
              </w:rPr>
              <w:t>;</w:t>
            </w:r>
            <w:r w:rsidR="00FF6212" w:rsidRPr="0069206C">
              <w:rPr>
                <w:sz w:val="20"/>
                <w:szCs w:val="20"/>
              </w:rPr>
              <w:t xml:space="preserve">                 МК не заключен</w:t>
            </w:r>
          </w:p>
          <w:p w:rsidR="00FF6212" w:rsidRPr="0069206C" w:rsidRDefault="00FF6212" w:rsidP="00FF6212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A336F" w:rsidRPr="0069206C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A336F" w:rsidRPr="0069206C" w:rsidRDefault="004A336F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4C194A" w:rsidRPr="0069206C" w:rsidRDefault="009A4530" w:rsidP="004C194A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69206C">
              <w:rPr>
                <w:sz w:val="20"/>
                <w:szCs w:val="20"/>
              </w:rPr>
              <w:t>АО "ПФ "СКБ Контур" (</w:t>
            </w:r>
            <w:proofErr w:type="spellStart"/>
            <w:r w:rsidRPr="0069206C">
              <w:rPr>
                <w:sz w:val="20"/>
                <w:szCs w:val="20"/>
              </w:rPr>
              <w:t>Контур-Диадок</w:t>
            </w:r>
            <w:proofErr w:type="spellEnd"/>
            <w:r w:rsidRPr="0069206C">
              <w:rPr>
                <w:sz w:val="20"/>
                <w:szCs w:val="20"/>
              </w:rPr>
              <w:t xml:space="preserve"> программа для ЭВМ на 2025 г, 10,00 т.р.;</w:t>
            </w:r>
            <w:r w:rsidR="004C194A" w:rsidRPr="0069206C">
              <w:rPr>
                <w:sz w:val="20"/>
                <w:szCs w:val="20"/>
              </w:rPr>
              <w:t xml:space="preserve">             МК не заключен</w:t>
            </w:r>
            <w:proofErr w:type="gramEnd"/>
          </w:p>
          <w:p w:rsidR="004C194A" w:rsidRPr="0069206C" w:rsidRDefault="004C194A" w:rsidP="004C194A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BE5580" w:rsidRPr="0069206C" w:rsidRDefault="00BE558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9A4530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ИП Исаев И.Н. обслуживание офисной техники 2025/2 от 13.01.2025 на сумму 40,00 т.р., оплата 3,8 т.р., 9,5%;</w:t>
            </w:r>
            <w:proofErr w:type="gramStart"/>
            <w:r w:rsidR="0050621C" w:rsidRPr="0069206C">
              <w:rPr>
                <w:sz w:val="20"/>
                <w:szCs w:val="20"/>
              </w:rPr>
              <w:t xml:space="preserve"> ;</w:t>
            </w:r>
            <w:proofErr w:type="gramEnd"/>
          </w:p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АНО ДПО "</w:t>
            </w:r>
            <w:proofErr w:type="spellStart"/>
            <w:r w:rsidRPr="0069206C">
              <w:rPr>
                <w:sz w:val="20"/>
                <w:szCs w:val="20"/>
              </w:rPr>
              <w:t>Инфопрофцентр</w:t>
            </w:r>
            <w:proofErr w:type="spellEnd"/>
            <w:r w:rsidRPr="0069206C">
              <w:rPr>
                <w:sz w:val="20"/>
                <w:szCs w:val="20"/>
              </w:rPr>
              <w:t xml:space="preserve">" (обучение ОТ, первая </w:t>
            </w:r>
            <w:proofErr w:type="spellStart"/>
            <w:r w:rsidRPr="0069206C">
              <w:rPr>
                <w:sz w:val="20"/>
                <w:szCs w:val="20"/>
              </w:rPr>
              <w:t>пом</w:t>
            </w:r>
            <w:proofErr w:type="gramStart"/>
            <w:r w:rsidRPr="0069206C">
              <w:rPr>
                <w:sz w:val="20"/>
                <w:szCs w:val="20"/>
              </w:rPr>
              <w:t>.п</w:t>
            </w:r>
            <w:proofErr w:type="gramEnd"/>
            <w:r w:rsidRPr="0069206C">
              <w:rPr>
                <w:sz w:val="20"/>
                <w:szCs w:val="20"/>
              </w:rPr>
              <w:t>острадавшим</w:t>
            </w:r>
            <w:proofErr w:type="spellEnd"/>
            <w:r w:rsidRPr="0069206C">
              <w:rPr>
                <w:sz w:val="20"/>
                <w:szCs w:val="20"/>
              </w:rPr>
              <w:t xml:space="preserve"> 3 чел.)</w:t>
            </w:r>
            <w:r w:rsidRPr="0069206C">
              <w:t xml:space="preserve">                     </w:t>
            </w:r>
            <w:r w:rsidRPr="0069206C">
              <w:rPr>
                <w:sz w:val="20"/>
                <w:szCs w:val="20"/>
              </w:rPr>
              <w:t>06 от 18.03.2025 на сумму 8,4 т.р., оплата 100%;</w:t>
            </w:r>
          </w:p>
          <w:p w:rsidR="00FA6F6D" w:rsidRPr="0069206C" w:rsidRDefault="00FA6F6D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031612" w:rsidRPr="0069206C" w:rsidRDefault="00031612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АНО ДПО "ИГУКС" (</w:t>
            </w:r>
            <w:proofErr w:type="spellStart"/>
            <w:r w:rsidRPr="0069206C">
              <w:rPr>
                <w:sz w:val="20"/>
                <w:szCs w:val="20"/>
              </w:rPr>
              <w:t>обучениеПредупреждение</w:t>
            </w:r>
            <w:proofErr w:type="spellEnd"/>
            <w:r w:rsidRPr="0069206C">
              <w:rPr>
                <w:sz w:val="20"/>
                <w:szCs w:val="20"/>
              </w:rPr>
              <w:t xml:space="preserve"> коррупции в организациях 4 чел.)</w:t>
            </w:r>
            <w:r w:rsidRPr="0069206C">
              <w:t xml:space="preserve"> </w:t>
            </w:r>
            <w:r w:rsidRPr="0069206C">
              <w:rPr>
                <w:sz w:val="20"/>
                <w:szCs w:val="20"/>
              </w:rPr>
              <w:t xml:space="preserve">К-404490 от 12.03.2025 на сумму 8,00 т.р., оплата </w:t>
            </w:r>
            <w:r w:rsidRPr="0069206C">
              <w:rPr>
                <w:sz w:val="20"/>
                <w:szCs w:val="20"/>
              </w:rPr>
              <w:lastRenderedPageBreak/>
              <w:t>100%;</w:t>
            </w: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ИП Чернов С.Н. (Заполнение пожарных емкостей) на сумму 136,50 т.р.</w:t>
            </w:r>
          </w:p>
          <w:p w:rsidR="009A4530" w:rsidRPr="0069206C" w:rsidRDefault="004C194A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МК не заключен</w:t>
            </w: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9A4530" w:rsidRPr="0069206C" w:rsidRDefault="009A4530" w:rsidP="0050621C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50621C" w:rsidP="009A4530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50621C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</w:rPr>
            </w:pPr>
          </w:p>
        </w:tc>
      </w:tr>
      <w:tr w:rsidR="0050621C" w:rsidTr="0050621C">
        <w:tblPrEx>
          <w:tblLook w:val="0000"/>
        </w:tblPrEx>
        <w:trPr>
          <w:trHeight w:val="706"/>
        </w:trPr>
        <w:tc>
          <w:tcPr>
            <w:tcW w:w="848" w:type="dxa"/>
          </w:tcPr>
          <w:p w:rsidR="0050621C" w:rsidRDefault="0050621C" w:rsidP="0050621C">
            <w:pPr>
              <w:jc w:val="center"/>
            </w:pPr>
            <w:r>
              <w:lastRenderedPageBreak/>
              <w:t>3.3</w:t>
            </w:r>
          </w:p>
        </w:tc>
        <w:tc>
          <w:tcPr>
            <w:tcW w:w="3973" w:type="dxa"/>
            <w:shd w:val="clear" w:color="auto" w:fill="auto"/>
          </w:tcPr>
          <w:p w:rsidR="0050621C" w:rsidRPr="003E547C" w:rsidRDefault="0050621C" w:rsidP="0050621C">
            <w:pPr>
              <w:tabs>
                <w:tab w:val="left" w:pos="14742"/>
              </w:tabs>
              <w:outlineLvl w:val="0"/>
              <w:rPr>
                <w:b/>
                <w:bCs/>
                <w:color w:val="000000"/>
              </w:rPr>
            </w:pPr>
            <w:r w:rsidRPr="00172C61">
              <w:rPr>
                <w:bCs/>
                <w:color w:val="000000"/>
              </w:rPr>
              <w:t xml:space="preserve">Закупка товаров, работ и услуг для </w:t>
            </w:r>
            <w:proofErr w:type="gramStart"/>
            <w:r w:rsidRPr="00172C61">
              <w:rPr>
                <w:bCs/>
                <w:color w:val="000000"/>
              </w:rPr>
              <w:t>обеспечении</w:t>
            </w:r>
            <w:proofErr w:type="gramEnd"/>
            <w:r w:rsidRPr="00172C61">
              <w:rPr>
                <w:bCs/>
                <w:color w:val="000000"/>
              </w:rPr>
              <w:t xml:space="preserve"> нужд</w:t>
            </w:r>
            <w:r>
              <w:rPr>
                <w:bCs/>
                <w:color w:val="000000"/>
              </w:rPr>
              <w:t xml:space="preserve"> МКУ «УГО ЧС»: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621C" w:rsidRPr="004C0901" w:rsidRDefault="0050621C" w:rsidP="0050621C">
            <w:pPr>
              <w:jc w:val="center"/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50621C" w:rsidRPr="00C648B0" w:rsidRDefault="0050621C" w:rsidP="0050621C">
            <w:pPr>
              <w:tabs>
                <w:tab w:val="left" w:pos="14742"/>
              </w:tabs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A47F1E" w:rsidRPr="0069206C" w:rsidRDefault="00A47F1E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ВСЕГО 6 МК на</w:t>
            </w:r>
            <w:r w:rsidRPr="0069206C">
              <w:rPr>
                <w:sz w:val="20"/>
                <w:szCs w:val="20"/>
                <w:shd w:val="clear" w:color="auto" w:fill="92D050"/>
              </w:rPr>
              <w:t xml:space="preserve"> </w:t>
            </w:r>
            <w:r w:rsidRPr="0069206C">
              <w:rPr>
                <w:sz w:val="20"/>
                <w:szCs w:val="20"/>
              </w:rPr>
              <w:t>общую сумму 361,45 т</w:t>
            </w:r>
            <w:proofErr w:type="gramStart"/>
            <w:r w:rsidRPr="0069206C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69206C">
              <w:rPr>
                <w:sz w:val="20"/>
                <w:szCs w:val="20"/>
              </w:rPr>
              <w:t>руб</w:t>
            </w:r>
            <w:proofErr w:type="spellEnd"/>
          </w:p>
          <w:p w:rsidR="00A47F1E" w:rsidRPr="0069206C" w:rsidRDefault="00A47F1E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0621C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ИП Козицкий А.М. (доступ к сети Интернет Подряд) </w:t>
            </w:r>
            <w:r w:rsidR="009A4530" w:rsidRPr="0069206C">
              <w:rPr>
                <w:sz w:val="20"/>
                <w:szCs w:val="20"/>
              </w:rPr>
              <w:t>06000680 от 16.01.2025</w:t>
            </w:r>
            <w:r w:rsidRPr="0069206C">
              <w:rPr>
                <w:sz w:val="20"/>
                <w:szCs w:val="20"/>
              </w:rPr>
              <w:t xml:space="preserve"> </w:t>
            </w:r>
            <w:r w:rsidR="0050621C" w:rsidRPr="0069206C">
              <w:rPr>
                <w:sz w:val="20"/>
                <w:szCs w:val="20"/>
              </w:rPr>
              <w:t xml:space="preserve">на сумму </w:t>
            </w:r>
            <w:r w:rsidRPr="0069206C">
              <w:rPr>
                <w:sz w:val="20"/>
                <w:szCs w:val="20"/>
              </w:rPr>
              <w:t xml:space="preserve">39,60 </w:t>
            </w:r>
            <w:r w:rsidR="0050621C" w:rsidRPr="0069206C">
              <w:rPr>
                <w:sz w:val="20"/>
                <w:szCs w:val="20"/>
              </w:rPr>
              <w:t xml:space="preserve"> т</w:t>
            </w:r>
            <w:proofErr w:type="gramStart"/>
            <w:r w:rsidR="0050621C" w:rsidRPr="0069206C">
              <w:rPr>
                <w:sz w:val="20"/>
                <w:szCs w:val="20"/>
              </w:rPr>
              <w:t>.р</w:t>
            </w:r>
            <w:proofErr w:type="gramEnd"/>
            <w:r w:rsidR="0050621C" w:rsidRPr="0069206C">
              <w:rPr>
                <w:sz w:val="20"/>
                <w:szCs w:val="20"/>
              </w:rPr>
              <w:t xml:space="preserve">уб., оплачен </w:t>
            </w:r>
            <w:r w:rsidR="009A4530" w:rsidRPr="0069206C">
              <w:rPr>
                <w:sz w:val="20"/>
                <w:szCs w:val="20"/>
              </w:rPr>
              <w:t>3,3 т.р., 8,33</w:t>
            </w:r>
            <w:r w:rsidR="0050621C" w:rsidRPr="0069206C">
              <w:rPr>
                <w:sz w:val="20"/>
                <w:szCs w:val="20"/>
              </w:rPr>
              <w:t>%</w:t>
            </w: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ПАО "</w:t>
            </w:r>
            <w:proofErr w:type="spellStart"/>
            <w:r w:rsidRPr="0069206C">
              <w:rPr>
                <w:sz w:val="20"/>
                <w:szCs w:val="20"/>
              </w:rPr>
              <w:t>Ростелеком</w:t>
            </w:r>
            <w:proofErr w:type="spellEnd"/>
            <w:r w:rsidRPr="0069206C">
              <w:rPr>
                <w:sz w:val="20"/>
                <w:szCs w:val="20"/>
              </w:rPr>
              <w:t>" услуги связи (основной телефон)</w:t>
            </w:r>
            <w:r w:rsidRPr="0069206C">
              <w:t xml:space="preserve"> </w:t>
            </w:r>
            <w:r w:rsidR="009A4530" w:rsidRPr="0069206C">
              <w:rPr>
                <w:sz w:val="20"/>
                <w:szCs w:val="20"/>
              </w:rPr>
              <w:t xml:space="preserve">725000024567 от 16.12.2024 </w:t>
            </w:r>
            <w:r w:rsidRPr="0069206C">
              <w:rPr>
                <w:sz w:val="20"/>
                <w:szCs w:val="20"/>
              </w:rPr>
              <w:t xml:space="preserve">на сумму </w:t>
            </w:r>
            <w:r w:rsidR="009A4530" w:rsidRPr="0069206C">
              <w:rPr>
                <w:sz w:val="20"/>
                <w:szCs w:val="20"/>
              </w:rPr>
              <w:t>50,00 т</w:t>
            </w:r>
            <w:r w:rsidRPr="0069206C">
              <w:rPr>
                <w:sz w:val="20"/>
                <w:szCs w:val="20"/>
              </w:rPr>
              <w:t>.р.</w:t>
            </w:r>
            <w:r w:rsidR="009A4530" w:rsidRPr="0069206C">
              <w:rPr>
                <w:sz w:val="20"/>
                <w:szCs w:val="20"/>
              </w:rPr>
              <w:t xml:space="preserve">, </w:t>
            </w:r>
            <w:r w:rsidRPr="0069206C">
              <w:rPr>
                <w:sz w:val="20"/>
                <w:szCs w:val="20"/>
              </w:rPr>
              <w:t xml:space="preserve"> оплата </w:t>
            </w:r>
            <w:r w:rsidR="009A4530" w:rsidRPr="0069206C">
              <w:rPr>
                <w:sz w:val="20"/>
                <w:szCs w:val="20"/>
              </w:rPr>
              <w:t xml:space="preserve">8,23 т.р., </w:t>
            </w:r>
            <w:r w:rsidR="007119C9" w:rsidRPr="0069206C">
              <w:rPr>
                <w:sz w:val="20"/>
                <w:szCs w:val="20"/>
              </w:rPr>
              <w:t xml:space="preserve">16,46 </w:t>
            </w:r>
            <w:r w:rsidRPr="0069206C">
              <w:rPr>
                <w:sz w:val="20"/>
                <w:szCs w:val="20"/>
              </w:rPr>
              <w:t>%</w:t>
            </w: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lastRenderedPageBreak/>
              <w:t>ПАО "МТС" (мобильная связь)</w:t>
            </w:r>
            <w:r w:rsidRPr="0069206C">
              <w:t xml:space="preserve"> </w:t>
            </w:r>
            <w:r w:rsidR="007119C9" w:rsidRPr="0069206C">
              <w:rPr>
                <w:sz w:val="20"/>
                <w:szCs w:val="20"/>
              </w:rPr>
              <w:t xml:space="preserve">125390717339 от 01.01.2025 </w:t>
            </w:r>
            <w:r w:rsidRPr="0069206C">
              <w:rPr>
                <w:sz w:val="20"/>
                <w:szCs w:val="20"/>
              </w:rPr>
              <w:t xml:space="preserve">на сумму </w:t>
            </w:r>
            <w:r w:rsidR="007119C9" w:rsidRPr="0069206C">
              <w:rPr>
                <w:sz w:val="20"/>
                <w:szCs w:val="20"/>
              </w:rPr>
              <w:t>7</w:t>
            </w:r>
            <w:r w:rsidRPr="0069206C">
              <w:rPr>
                <w:sz w:val="20"/>
                <w:szCs w:val="20"/>
              </w:rPr>
              <w:t>,00т.р. оплата</w:t>
            </w:r>
            <w:r w:rsidR="007119C9" w:rsidRPr="0069206C">
              <w:rPr>
                <w:sz w:val="20"/>
                <w:szCs w:val="20"/>
              </w:rPr>
              <w:t xml:space="preserve"> 1,6 т.р., 22,85 </w:t>
            </w:r>
            <w:r w:rsidRPr="0069206C">
              <w:rPr>
                <w:sz w:val="20"/>
                <w:szCs w:val="20"/>
              </w:rPr>
              <w:t>%</w:t>
            </w: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Филиал "Большой Камень" ООО "Новая энергетика" (отопление)</w:t>
            </w:r>
          </w:p>
          <w:p w:rsidR="007119C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НЭ-МБ/ТС-233-2025 от 16.01.2025 на сумму 148,14 т.р., оплата 58,22 т.р., 39,30%</w:t>
            </w:r>
          </w:p>
          <w:p w:rsidR="007119C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КГУП</w:t>
            </w:r>
            <w:proofErr w:type="gramStart"/>
            <w:r w:rsidRPr="0069206C">
              <w:rPr>
                <w:sz w:val="20"/>
                <w:szCs w:val="20"/>
              </w:rPr>
              <w:t>"П</w:t>
            </w:r>
            <w:proofErr w:type="gramEnd"/>
            <w:r w:rsidRPr="0069206C">
              <w:rPr>
                <w:sz w:val="20"/>
                <w:szCs w:val="20"/>
              </w:rPr>
              <w:t>риморский водоканал" , водоснабжение</w:t>
            </w:r>
          </w:p>
          <w:p w:rsidR="0051722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 xml:space="preserve">БК-306 от 01.01.2025 </w:t>
            </w:r>
            <w:r w:rsidR="00517229" w:rsidRPr="0069206C">
              <w:rPr>
                <w:sz w:val="20"/>
                <w:szCs w:val="20"/>
              </w:rPr>
              <w:t xml:space="preserve">на сумму </w:t>
            </w:r>
            <w:r w:rsidRPr="0069206C">
              <w:rPr>
                <w:sz w:val="20"/>
                <w:szCs w:val="20"/>
              </w:rPr>
              <w:t>9,71</w:t>
            </w:r>
            <w:r w:rsidR="00517229" w:rsidRPr="0069206C">
              <w:rPr>
                <w:sz w:val="20"/>
                <w:szCs w:val="20"/>
              </w:rPr>
              <w:t xml:space="preserve"> т.р. Оплата </w:t>
            </w:r>
            <w:r w:rsidRPr="0069206C">
              <w:rPr>
                <w:sz w:val="20"/>
                <w:szCs w:val="20"/>
              </w:rPr>
              <w:t xml:space="preserve">1,39 т.р., 14,31 </w:t>
            </w:r>
            <w:r w:rsidR="00517229" w:rsidRPr="0069206C">
              <w:rPr>
                <w:sz w:val="20"/>
                <w:szCs w:val="20"/>
              </w:rPr>
              <w:t>%</w:t>
            </w:r>
          </w:p>
          <w:p w:rsidR="00517229" w:rsidRPr="0069206C" w:rsidRDefault="0051722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  <w:r w:rsidRPr="0069206C">
              <w:rPr>
                <w:sz w:val="20"/>
                <w:szCs w:val="20"/>
              </w:rPr>
              <w:t>ПАО " ДЭК" (э/энергия)         Б3107 от 01.01.2025 на сумму 110,00 т.р., оплата 30,29 т.р., 27,53 %.</w:t>
            </w:r>
          </w:p>
          <w:p w:rsidR="007119C9" w:rsidRPr="0069206C" w:rsidRDefault="007119C9" w:rsidP="00955C9D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  <w:p w:rsidR="00517229" w:rsidRPr="0069206C" w:rsidRDefault="00517229" w:rsidP="00517229">
            <w:pPr>
              <w:tabs>
                <w:tab w:val="left" w:pos="14742"/>
              </w:tabs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50621C" w:rsidRPr="0069206C" w:rsidRDefault="0050621C" w:rsidP="0050621C">
            <w:pPr>
              <w:tabs>
                <w:tab w:val="left" w:pos="14742"/>
              </w:tabs>
              <w:jc w:val="center"/>
              <w:outlineLvl w:val="0"/>
            </w:pPr>
          </w:p>
        </w:tc>
      </w:tr>
    </w:tbl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bookmarkEnd w:id="0"/>
    <w:p w:rsidR="0050621C" w:rsidRDefault="0050621C" w:rsidP="0050621C">
      <w:pPr>
        <w:spacing w:after="200" w:line="276" w:lineRule="auto"/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50621C" w:rsidRDefault="0050621C" w:rsidP="0050621C">
      <w:pPr>
        <w:rPr>
          <w:sz w:val="2"/>
          <w:szCs w:val="2"/>
        </w:rPr>
      </w:pPr>
    </w:p>
    <w:p w:rsidR="00A47F1E" w:rsidRDefault="00A47F1E" w:rsidP="0050621C">
      <w:pPr>
        <w:spacing w:line="360" w:lineRule="auto"/>
        <w:jc w:val="right"/>
        <w:rPr>
          <w:sz w:val="28"/>
          <w:szCs w:val="28"/>
        </w:rPr>
      </w:pPr>
    </w:p>
    <w:p w:rsidR="00A47F1E" w:rsidRDefault="00A47F1E" w:rsidP="0050621C">
      <w:pPr>
        <w:spacing w:line="360" w:lineRule="auto"/>
        <w:jc w:val="right"/>
        <w:rPr>
          <w:sz w:val="28"/>
          <w:szCs w:val="28"/>
        </w:rPr>
      </w:pPr>
    </w:p>
    <w:p w:rsidR="00E55D0B" w:rsidRDefault="00E55D0B" w:rsidP="0050621C">
      <w:pPr>
        <w:spacing w:line="360" w:lineRule="auto"/>
        <w:jc w:val="right"/>
        <w:rPr>
          <w:sz w:val="28"/>
          <w:szCs w:val="28"/>
        </w:rPr>
      </w:pPr>
    </w:p>
    <w:p w:rsidR="0050621C" w:rsidRPr="00A2057F" w:rsidRDefault="0050621C" w:rsidP="0050621C">
      <w:pPr>
        <w:spacing w:line="360" w:lineRule="auto"/>
        <w:jc w:val="right"/>
        <w:rPr>
          <w:sz w:val="28"/>
          <w:szCs w:val="28"/>
        </w:rPr>
      </w:pPr>
      <w:r w:rsidRPr="00A2057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921CF5">
        <w:rPr>
          <w:sz w:val="28"/>
          <w:szCs w:val="28"/>
        </w:rPr>
        <w:t>3</w:t>
      </w:r>
    </w:p>
    <w:p w:rsidR="0050621C" w:rsidRPr="00A2057F" w:rsidRDefault="0050621C" w:rsidP="0050621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ОТЧЕТ</w:t>
      </w:r>
    </w:p>
    <w:p w:rsidR="0050621C" w:rsidRDefault="0050621C" w:rsidP="0050621C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>о финансовом обеспечении и расходовании бюджетных ассигнований и внебюджетных источников</w:t>
      </w:r>
    </w:p>
    <w:p w:rsidR="0050621C" w:rsidRPr="00A2057F" w:rsidRDefault="0050621C" w:rsidP="0050621C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t xml:space="preserve"> на реализацию муниципальной программы городского округа Большой Камень</w:t>
      </w:r>
    </w:p>
    <w:p w:rsidR="0050621C" w:rsidRPr="00136A19" w:rsidRDefault="0050621C" w:rsidP="0050621C">
      <w:pPr>
        <w:jc w:val="center"/>
        <w:outlineLvl w:val="0"/>
        <w:rPr>
          <w:b/>
          <w:color w:val="000000"/>
          <w:sz w:val="28"/>
          <w:szCs w:val="28"/>
          <w:u w:val="single"/>
        </w:rPr>
      </w:pPr>
      <w:r w:rsidRPr="00136A19">
        <w:rPr>
          <w:b/>
          <w:color w:val="000000"/>
          <w:sz w:val="28"/>
          <w:szCs w:val="28"/>
          <w:u w:val="single"/>
        </w:rPr>
        <w:t>«Защита населения и территории от чрезвычайных ситуаций» на 2020-2027 годы</w:t>
      </w:r>
    </w:p>
    <w:p w:rsidR="0050621C" w:rsidRDefault="0050621C" w:rsidP="005062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январь-</w:t>
      </w:r>
      <w:r w:rsidR="00991F65">
        <w:rPr>
          <w:b/>
          <w:color w:val="000000"/>
          <w:sz w:val="28"/>
          <w:szCs w:val="28"/>
        </w:rPr>
        <w:t>март</w:t>
      </w:r>
      <w:r>
        <w:rPr>
          <w:b/>
          <w:color w:val="000000"/>
          <w:sz w:val="28"/>
          <w:szCs w:val="28"/>
        </w:rPr>
        <w:t xml:space="preserve"> </w:t>
      </w:r>
      <w:r w:rsidRPr="00DD269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 w:rsidR="00991F65">
        <w:rPr>
          <w:b/>
          <w:color w:val="000000"/>
          <w:sz w:val="28"/>
          <w:szCs w:val="28"/>
        </w:rPr>
        <w:t>5</w:t>
      </w:r>
      <w:r w:rsidRPr="00DD2699"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</w:p>
    <w:p w:rsidR="0050621C" w:rsidRDefault="0050621C" w:rsidP="0050621C">
      <w:pPr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404"/>
        <w:gridCol w:w="1483"/>
        <w:gridCol w:w="1776"/>
        <w:gridCol w:w="1418"/>
        <w:gridCol w:w="1402"/>
        <w:gridCol w:w="1680"/>
        <w:gridCol w:w="1788"/>
        <w:gridCol w:w="1936"/>
      </w:tblGrid>
      <w:tr w:rsidR="0050621C" w:rsidRPr="009D6BCC" w:rsidTr="0050621C">
        <w:trPr>
          <w:trHeight w:val="311"/>
        </w:trPr>
        <w:tc>
          <w:tcPr>
            <w:tcW w:w="565" w:type="dxa"/>
            <w:vAlign w:val="center"/>
          </w:tcPr>
          <w:p w:rsidR="0050621C" w:rsidRDefault="0050621C" w:rsidP="0050621C">
            <w:pPr>
              <w:jc w:val="center"/>
            </w:pPr>
            <w:r>
              <w:t>№</w:t>
            </w:r>
          </w:p>
          <w:p w:rsidR="0050621C" w:rsidRPr="009D6BCC" w:rsidRDefault="0050621C" w:rsidP="0050621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4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Наименование программы (подпрограммы), мероприятия</w:t>
            </w:r>
          </w:p>
        </w:tc>
        <w:tc>
          <w:tcPr>
            <w:tcW w:w="1483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Объем финансирования на весь срок реализации программы, тыс. руб.</w:t>
            </w:r>
          </w:p>
        </w:tc>
        <w:tc>
          <w:tcPr>
            <w:tcW w:w="1776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Фактически освоено за весь срок реализации программы, тыс. руб.</w:t>
            </w:r>
          </w:p>
        </w:tc>
        <w:tc>
          <w:tcPr>
            <w:tcW w:w="1418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 xml:space="preserve">Оценка </w:t>
            </w:r>
            <w:proofErr w:type="spellStart"/>
            <w:proofErr w:type="gramStart"/>
            <w:r w:rsidRPr="009D6BCC">
              <w:t>исполне-ния</w:t>
            </w:r>
            <w:proofErr w:type="spellEnd"/>
            <w:proofErr w:type="gramEnd"/>
            <w:r w:rsidRPr="009D6BCC">
              <w:t xml:space="preserve"> (%)</w:t>
            </w:r>
          </w:p>
        </w:tc>
        <w:tc>
          <w:tcPr>
            <w:tcW w:w="1402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 xml:space="preserve">Объем финансирования на текущий год, </w:t>
            </w:r>
          </w:p>
          <w:p w:rsidR="0050621C" w:rsidRPr="009D6BCC" w:rsidRDefault="0050621C" w:rsidP="0050621C">
            <w:pPr>
              <w:jc w:val="center"/>
            </w:pPr>
            <w:r w:rsidRPr="009D6BCC">
              <w:t>тыс. руб.</w:t>
            </w:r>
          </w:p>
        </w:tc>
        <w:tc>
          <w:tcPr>
            <w:tcW w:w="1680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 xml:space="preserve">Фактически освоено в текущем году на отчетную дату, </w:t>
            </w:r>
          </w:p>
          <w:p w:rsidR="0050621C" w:rsidRPr="009D6BCC" w:rsidRDefault="0050621C" w:rsidP="0050621C">
            <w:pPr>
              <w:jc w:val="center"/>
            </w:pPr>
            <w:r w:rsidRPr="009D6BCC">
              <w:t>тыс. руб.</w:t>
            </w:r>
          </w:p>
        </w:tc>
        <w:tc>
          <w:tcPr>
            <w:tcW w:w="1788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Оценка исполнения на отчетную дату, %</w:t>
            </w:r>
          </w:p>
        </w:tc>
        <w:tc>
          <w:tcPr>
            <w:tcW w:w="1936" w:type="dxa"/>
            <w:vAlign w:val="center"/>
          </w:tcPr>
          <w:p w:rsidR="0050621C" w:rsidRPr="009D6BCC" w:rsidRDefault="0050621C" w:rsidP="0050621C">
            <w:pPr>
              <w:jc w:val="center"/>
            </w:pPr>
            <w:r w:rsidRPr="009D6BCC">
              <w:t>Сведения об исполнении мероприятия *,</w:t>
            </w:r>
          </w:p>
          <w:p w:rsidR="0050621C" w:rsidRPr="009D6BCC" w:rsidRDefault="0050621C" w:rsidP="0050621C">
            <w:pPr>
              <w:jc w:val="center"/>
            </w:pPr>
            <w:proofErr w:type="spellStart"/>
            <w:proofErr w:type="gramStart"/>
            <w:r w:rsidRPr="009D6BCC">
              <w:t>ед</w:t>
            </w:r>
            <w:proofErr w:type="spellEnd"/>
            <w:proofErr w:type="gramEnd"/>
            <w:r w:rsidRPr="009D6BCC">
              <w:t xml:space="preserve"> / </w:t>
            </w:r>
            <w:proofErr w:type="spellStart"/>
            <w:r w:rsidRPr="009D6BCC">
              <w:t>тыс.руб</w:t>
            </w:r>
            <w:proofErr w:type="spellEnd"/>
          </w:p>
        </w:tc>
      </w:tr>
    </w:tbl>
    <w:p w:rsidR="0050621C" w:rsidRPr="00442F52" w:rsidRDefault="0050621C" w:rsidP="0050621C">
      <w:pPr>
        <w:rPr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403"/>
        <w:gridCol w:w="1483"/>
        <w:gridCol w:w="1778"/>
        <w:gridCol w:w="1418"/>
        <w:gridCol w:w="1402"/>
        <w:gridCol w:w="17"/>
        <w:gridCol w:w="1663"/>
        <w:gridCol w:w="1788"/>
        <w:gridCol w:w="1936"/>
      </w:tblGrid>
      <w:tr w:rsidR="0050621C" w:rsidRPr="00042A94" w:rsidTr="0050621C">
        <w:trPr>
          <w:cantSplit/>
          <w:trHeight w:val="227"/>
          <w:tblHeader/>
        </w:trPr>
        <w:tc>
          <w:tcPr>
            <w:tcW w:w="565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1</w:t>
            </w:r>
          </w:p>
        </w:tc>
        <w:tc>
          <w:tcPr>
            <w:tcW w:w="3404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3</w:t>
            </w:r>
          </w:p>
        </w:tc>
        <w:tc>
          <w:tcPr>
            <w:tcW w:w="1776" w:type="dxa"/>
            <w:shd w:val="clear" w:color="auto" w:fill="FFFFFF" w:themeFill="background1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5</w:t>
            </w:r>
          </w:p>
        </w:tc>
        <w:tc>
          <w:tcPr>
            <w:tcW w:w="1402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6</w:t>
            </w:r>
          </w:p>
        </w:tc>
        <w:tc>
          <w:tcPr>
            <w:tcW w:w="1680" w:type="dxa"/>
            <w:gridSpan w:val="2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7</w:t>
            </w:r>
          </w:p>
        </w:tc>
        <w:tc>
          <w:tcPr>
            <w:tcW w:w="1788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8</w:t>
            </w:r>
          </w:p>
        </w:tc>
        <w:tc>
          <w:tcPr>
            <w:tcW w:w="1936" w:type="dxa"/>
            <w:vAlign w:val="center"/>
          </w:tcPr>
          <w:p w:rsidR="0050621C" w:rsidRPr="00042A94" w:rsidRDefault="0050621C" w:rsidP="0050621C">
            <w:pPr>
              <w:jc w:val="center"/>
              <w:rPr>
                <w:sz w:val="20"/>
              </w:rPr>
            </w:pPr>
            <w:r w:rsidRPr="00042A94">
              <w:rPr>
                <w:sz w:val="20"/>
              </w:rPr>
              <w:t>9</w:t>
            </w:r>
          </w:p>
        </w:tc>
      </w:tr>
      <w:tr w:rsidR="0050621C" w:rsidRPr="009D6BCC" w:rsidTr="0050621C">
        <w:trPr>
          <w:trHeight w:val="510"/>
        </w:trPr>
        <w:tc>
          <w:tcPr>
            <w:tcW w:w="565" w:type="dxa"/>
            <w:vMerge w:val="restart"/>
            <w:vAlign w:val="center"/>
          </w:tcPr>
          <w:p w:rsidR="0050621C" w:rsidRPr="009D6BCC" w:rsidRDefault="0050621C" w:rsidP="0050621C"/>
        </w:tc>
        <w:tc>
          <w:tcPr>
            <w:tcW w:w="14887" w:type="dxa"/>
            <w:gridSpan w:val="9"/>
            <w:vAlign w:val="center"/>
          </w:tcPr>
          <w:p w:rsidR="0050621C" w:rsidRPr="00F7232B" w:rsidRDefault="0050621C" w:rsidP="0050621C">
            <w:pPr>
              <w:rPr>
                <w:b/>
                <w:sz w:val="26"/>
                <w:szCs w:val="26"/>
              </w:rPr>
            </w:pPr>
            <w:r w:rsidRPr="00F7232B">
              <w:rPr>
                <w:b/>
                <w:sz w:val="26"/>
                <w:szCs w:val="26"/>
              </w:rPr>
              <w:t>Муниципальная программа «Защита населения и территории от чрезвычайных ситуаций на 2020-2027 годы»</w:t>
            </w:r>
          </w:p>
        </w:tc>
      </w:tr>
      <w:tr w:rsidR="0050621C" w:rsidRPr="00B61B31" w:rsidTr="00955C9D">
        <w:trPr>
          <w:trHeight w:val="311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AD64D1" w:rsidP="0050621C">
            <w:pPr>
              <w:jc w:val="center"/>
            </w:pPr>
            <w:r w:rsidRPr="0069206C">
              <w:t>813021,88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C33CF" w:rsidP="0050621C">
            <w:pPr>
              <w:jc w:val="center"/>
            </w:pPr>
            <w:r w:rsidRPr="0069206C">
              <w:t>158854,48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C33CF" w:rsidP="0050621C">
            <w:pPr>
              <w:jc w:val="center"/>
            </w:pPr>
            <w:r w:rsidRPr="0069206C">
              <w:t>19,53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291740" w:rsidP="0050621C">
            <w:pPr>
              <w:jc w:val="center"/>
            </w:pPr>
            <w:r w:rsidRPr="0069206C">
              <w:t>326080,24</w:t>
            </w:r>
            <w:r w:rsidR="0050621C" w:rsidRPr="0069206C">
              <w:t xml:space="preserve"> 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8B52F1" w:rsidP="0050621C">
            <w:pPr>
              <w:jc w:val="center"/>
            </w:pPr>
            <w:r w:rsidRPr="0069206C">
              <w:t>5678,75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291740" w:rsidP="00961301">
            <w:pPr>
              <w:jc w:val="center"/>
            </w:pPr>
            <w:r w:rsidRPr="0069206C">
              <w:t>1,74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2356E6" w:rsidP="0050621C">
            <w:pPr>
              <w:jc w:val="center"/>
            </w:pPr>
            <w:r w:rsidRPr="0069206C">
              <w:rPr>
                <w:sz w:val="22"/>
                <w:szCs w:val="22"/>
              </w:rPr>
              <w:t>20</w:t>
            </w:r>
            <w:r w:rsidR="0050621C" w:rsidRPr="0069206C">
              <w:rPr>
                <w:sz w:val="22"/>
                <w:szCs w:val="22"/>
              </w:rPr>
              <w:t xml:space="preserve"> </w:t>
            </w:r>
            <w:proofErr w:type="spellStart"/>
            <w:r w:rsidR="0050621C" w:rsidRPr="0069206C">
              <w:rPr>
                <w:sz w:val="22"/>
                <w:szCs w:val="22"/>
              </w:rPr>
              <w:t>мк</w:t>
            </w:r>
            <w:proofErr w:type="spellEnd"/>
            <w:r w:rsidR="00B63EF2" w:rsidRPr="0069206C">
              <w:rPr>
                <w:sz w:val="22"/>
                <w:szCs w:val="22"/>
              </w:rPr>
              <w:t xml:space="preserve"> (+</w:t>
            </w:r>
            <w:r w:rsidRPr="0069206C">
              <w:rPr>
                <w:sz w:val="22"/>
                <w:szCs w:val="22"/>
              </w:rPr>
              <w:t>3</w:t>
            </w:r>
            <w:r w:rsidR="00B63EF2" w:rsidRPr="006920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63EF2"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B63EF2" w:rsidRPr="0069206C">
              <w:rPr>
                <w:sz w:val="22"/>
                <w:szCs w:val="22"/>
              </w:rPr>
              <w:t>/отчёт)</w:t>
            </w:r>
            <w:r w:rsidR="0050621C" w:rsidRPr="0069206C">
              <w:rPr>
                <w:sz w:val="22"/>
                <w:szCs w:val="22"/>
              </w:rPr>
              <w:t xml:space="preserve"> </w:t>
            </w:r>
            <w:r w:rsidRPr="0069206C">
              <w:rPr>
                <w:sz w:val="22"/>
                <w:szCs w:val="22"/>
              </w:rPr>
              <w:t xml:space="preserve">              </w:t>
            </w:r>
            <w:r w:rsidR="0050621C" w:rsidRPr="0069206C">
              <w:rPr>
                <w:sz w:val="22"/>
                <w:szCs w:val="22"/>
              </w:rPr>
              <w:t xml:space="preserve">/ </w:t>
            </w:r>
            <w:r w:rsidRPr="0069206C">
              <w:rPr>
                <w:sz w:val="22"/>
                <w:szCs w:val="22"/>
              </w:rPr>
              <w:t>685,17+4,5 =689,67</w:t>
            </w:r>
          </w:p>
          <w:p w:rsidR="0050621C" w:rsidRPr="0069206C" w:rsidRDefault="0050621C" w:rsidP="0050621C">
            <w:pPr>
              <w:jc w:val="center"/>
            </w:pPr>
            <w:r w:rsidRPr="0069206C">
              <w:rPr>
                <w:sz w:val="22"/>
                <w:szCs w:val="22"/>
              </w:rPr>
              <w:t xml:space="preserve">ФОТ / </w:t>
            </w:r>
            <w:r w:rsidR="008B2E0F" w:rsidRPr="0069206C">
              <w:rPr>
                <w:sz w:val="22"/>
                <w:szCs w:val="22"/>
              </w:rPr>
              <w:t>17 669,81</w:t>
            </w:r>
          </w:p>
          <w:p w:rsidR="0050621C" w:rsidRPr="0069206C" w:rsidRDefault="0050621C" w:rsidP="0050621C">
            <w:pPr>
              <w:jc w:val="center"/>
            </w:pPr>
            <w:r w:rsidRPr="0069206C">
              <w:rPr>
                <w:sz w:val="22"/>
                <w:szCs w:val="22"/>
              </w:rPr>
              <w:t>Соцстрах/</w:t>
            </w:r>
            <w:r w:rsidR="008B2E0F" w:rsidRPr="0069206C">
              <w:rPr>
                <w:sz w:val="22"/>
                <w:szCs w:val="22"/>
              </w:rPr>
              <w:t>5336,28</w:t>
            </w:r>
          </w:p>
          <w:p w:rsidR="0050621C" w:rsidRPr="0069206C" w:rsidRDefault="0050621C" w:rsidP="00026958">
            <w:pPr>
              <w:jc w:val="center"/>
            </w:pPr>
            <w:r w:rsidRPr="0069206C">
              <w:rPr>
                <w:sz w:val="22"/>
                <w:szCs w:val="22"/>
              </w:rPr>
              <w:t>Иные выплаты персоналу/</w:t>
            </w:r>
            <w:r w:rsidR="00026958" w:rsidRPr="0069206C">
              <w:rPr>
                <w:sz w:val="22"/>
                <w:szCs w:val="22"/>
              </w:rPr>
              <w:t>00,00</w:t>
            </w:r>
          </w:p>
        </w:tc>
      </w:tr>
      <w:tr w:rsidR="0050621C" w:rsidRPr="00B61B31" w:rsidTr="00955C9D">
        <w:trPr>
          <w:trHeight w:val="311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AD64D1" w:rsidP="0050621C">
            <w:pPr>
              <w:jc w:val="center"/>
            </w:pPr>
            <w:r w:rsidRPr="0069206C">
              <w:t>208 977,97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69206C" w:rsidRDefault="005C33CF" w:rsidP="0050621C">
            <w:pPr>
              <w:jc w:val="center"/>
            </w:pPr>
            <w:r w:rsidRPr="0069206C">
              <w:t>154330.57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C33CF" w:rsidP="0050621C">
            <w:pPr>
              <w:jc w:val="center"/>
            </w:pPr>
            <w:r w:rsidRPr="0069206C">
              <w:t>73,85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AD64D1" w:rsidP="00AD64D1">
            <w:pPr>
              <w:jc w:val="center"/>
            </w:pPr>
            <w:r w:rsidRPr="0069206C">
              <w:t>26320,24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AD64D1" w:rsidP="00AD64D1">
            <w:pPr>
              <w:jc w:val="center"/>
            </w:pPr>
            <w:r w:rsidRPr="0069206C">
              <w:t>5678,75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AD64D1" w:rsidP="00961301">
            <w:pPr>
              <w:jc w:val="center"/>
            </w:pPr>
            <w:r w:rsidRPr="0069206C">
              <w:t>21,57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B2E0F" w:rsidRPr="0069206C" w:rsidRDefault="008B2E0F" w:rsidP="008B2E0F">
            <w:pPr>
              <w:jc w:val="center"/>
            </w:pPr>
            <w:r w:rsidRPr="0069206C">
              <w:rPr>
                <w:sz w:val="22"/>
                <w:szCs w:val="22"/>
              </w:rPr>
              <w:t xml:space="preserve">20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(+3 </w:t>
            </w:r>
            <w:proofErr w:type="spellStart"/>
            <w:proofErr w:type="gramStart"/>
            <w:r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206C">
              <w:rPr>
                <w:sz w:val="22"/>
                <w:szCs w:val="22"/>
              </w:rPr>
              <w:t>/отчёт)               / 685,17+4,5 =689,67</w:t>
            </w:r>
          </w:p>
          <w:p w:rsidR="008B2E0F" w:rsidRPr="0069206C" w:rsidRDefault="008B2E0F" w:rsidP="008B2E0F">
            <w:pPr>
              <w:jc w:val="center"/>
            </w:pPr>
            <w:r w:rsidRPr="0069206C">
              <w:rPr>
                <w:sz w:val="22"/>
                <w:szCs w:val="22"/>
              </w:rPr>
              <w:t>ФОТ / 17 669,81</w:t>
            </w:r>
          </w:p>
          <w:p w:rsidR="008B2E0F" w:rsidRPr="0069206C" w:rsidRDefault="008B2E0F" w:rsidP="008B2E0F">
            <w:pPr>
              <w:jc w:val="center"/>
            </w:pPr>
            <w:r w:rsidRPr="0069206C">
              <w:rPr>
                <w:sz w:val="22"/>
                <w:szCs w:val="22"/>
              </w:rPr>
              <w:t>Соцстрах/5336,28</w:t>
            </w:r>
          </w:p>
          <w:p w:rsidR="0050621C" w:rsidRPr="0069206C" w:rsidRDefault="008B2E0F" w:rsidP="008B2E0F">
            <w:pPr>
              <w:jc w:val="center"/>
            </w:pPr>
            <w:r w:rsidRPr="0069206C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955C9D">
        <w:trPr>
          <w:trHeight w:val="680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краевой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100 043,91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4 523,91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4,52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291740" w:rsidP="0050621C">
            <w:pPr>
              <w:jc w:val="center"/>
            </w:pPr>
            <w:r w:rsidRPr="0069206C">
              <w:t>47 </w:t>
            </w:r>
            <w:r w:rsidR="00AD64D1" w:rsidRPr="0069206C">
              <w:t>76</w:t>
            </w:r>
            <w:r w:rsidRPr="0069206C">
              <w:t>0,00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680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504 000,00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AD64D1" w:rsidP="0050621C">
            <w:pPr>
              <w:jc w:val="center"/>
            </w:pPr>
            <w:r w:rsidRPr="0069206C">
              <w:t>252</w:t>
            </w:r>
            <w:r w:rsidR="00291740" w:rsidRPr="0069206C">
              <w:t xml:space="preserve"> 000</w:t>
            </w:r>
            <w:r w:rsidRPr="0069206C">
              <w:t>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</w:t>
            </w:r>
          </w:p>
        </w:tc>
        <w:tc>
          <w:tcPr>
            <w:tcW w:w="14887" w:type="dxa"/>
            <w:gridSpan w:val="9"/>
            <w:vAlign w:val="center"/>
          </w:tcPr>
          <w:p w:rsidR="0050621C" w:rsidRPr="00B61B31" w:rsidRDefault="0050621C" w:rsidP="0050621C">
            <w:pPr>
              <w:rPr>
                <w:b/>
                <w:highlight w:val="yellow"/>
              </w:rPr>
            </w:pPr>
            <w:r w:rsidRPr="00B61B31">
              <w:rPr>
                <w:b/>
              </w:rPr>
              <w:t xml:space="preserve">Подпрограмма № 1 </w:t>
            </w:r>
            <w:r w:rsidRPr="00B61B31">
              <w:t>«Обеспечение безопасности жизнедеятельности населения городского округа Большой Камень»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F2021F" w:rsidP="0050621C">
            <w:pPr>
              <w:jc w:val="center"/>
            </w:pPr>
            <w:r w:rsidRPr="0069206C">
              <w:t>632</w:t>
            </w:r>
            <w:r w:rsidR="00A3592B" w:rsidRPr="0069206C">
              <w:t xml:space="preserve"> </w:t>
            </w:r>
            <w:r w:rsidRPr="0069206C">
              <w:t>896,67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637282" w:rsidP="00F2021F">
            <w:pPr>
              <w:jc w:val="center"/>
            </w:pPr>
            <w:r w:rsidRPr="0069206C">
              <w:t>23</w:t>
            </w:r>
            <w:r w:rsidR="00A3592B" w:rsidRPr="0069206C">
              <w:t xml:space="preserve"> </w:t>
            </w:r>
            <w:r w:rsidRPr="0069206C">
              <w:t>5</w:t>
            </w:r>
            <w:r w:rsidR="00F2021F" w:rsidRPr="0069206C">
              <w:t>85</w:t>
            </w:r>
            <w:r w:rsidRPr="0069206C">
              <w:t>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F2021F">
            <w:pPr>
              <w:jc w:val="center"/>
            </w:pPr>
            <w:r w:rsidRPr="0069206C">
              <w:t>3,</w:t>
            </w:r>
            <w:r w:rsidR="00637282" w:rsidRPr="0069206C">
              <w:t>7</w:t>
            </w:r>
            <w:r w:rsidR="00F2021F" w:rsidRPr="0069206C"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69206C" w:rsidRDefault="000B30D5" w:rsidP="00D34044">
            <w:pPr>
              <w:jc w:val="center"/>
            </w:pPr>
            <w:r w:rsidRPr="0069206C">
              <w:t>302</w:t>
            </w:r>
            <w:r w:rsidR="00A3592B" w:rsidRPr="0069206C">
              <w:t xml:space="preserve"> </w:t>
            </w:r>
            <w:r w:rsidRPr="0069206C">
              <w:t>010,54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0621C" w:rsidRPr="0069206C" w:rsidRDefault="000B30D5" w:rsidP="00D34044">
            <w:pPr>
              <w:jc w:val="center"/>
            </w:pPr>
            <w:r w:rsidRPr="0069206C">
              <w:t>57,00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0B30D5" w:rsidP="00961301">
            <w:pPr>
              <w:jc w:val="center"/>
            </w:pPr>
            <w:r w:rsidRPr="0069206C">
              <w:t>0,01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C6092E">
        <w:trPr>
          <w:trHeight w:val="569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C6092E" w:rsidP="0050621C">
            <w:pPr>
              <w:jc w:val="center"/>
            </w:pPr>
            <w:r w:rsidRPr="0069206C">
              <w:t>28</w:t>
            </w:r>
            <w:r w:rsidR="00A3592B" w:rsidRPr="0069206C">
              <w:t xml:space="preserve"> </w:t>
            </w:r>
            <w:r w:rsidRPr="0069206C">
              <w:t>852,76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1C01A7" w:rsidP="00C6092E">
            <w:pPr>
              <w:jc w:val="center"/>
            </w:pPr>
            <w:r w:rsidRPr="0069206C">
              <w:t>19</w:t>
            </w:r>
            <w:r w:rsidR="00A3592B" w:rsidRPr="0069206C">
              <w:t xml:space="preserve"> </w:t>
            </w:r>
            <w:r w:rsidRPr="0069206C">
              <w:t>0</w:t>
            </w:r>
            <w:r w:rsidR="00C6092E" w:rsidRPr="0069206C">
              <w:t>61</w:t>
            </w:r>
            <w:r w:rsidRPr="0069206C">
              <w:t>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C6092E" w:rsidP="0050621C">
            <w:pPr>
              <w:jc w:val="center"/>
            </w:pPr>
            <w:r w:rsidRPr="0069206C">
              <w:t>66,06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69206C" w:rsidRDefault="001B4383" w:rsidP="001C01A7">
            <w:pPr>
              <w:jc w:val="center"/>
            </w:pPr>
            <w:r w:rsidRPr="0069206C">
              <w:t>2</w:t>
            </w:r>
            <w:r w:rsidR="00A3592B" w:rsidRPr="0069206C">
              <w:t xml:space="preserve"> </w:t>
            </w:r>
            <w:r w:rsidRPr="0069206C">
              <w:t>250,54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0621C" w:rsidRPr="0069206C" w:rsidRDefault="001B4383" w:rsidP="001C01A7">
            <w:pPr>
              <w:jc w:val="center"/>
            </w:pPr>
            <w:r w:rsidRPr="0069206C">
              <w:t>57,00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F7446A" w:rsidP="00961301">
            <w:pPr>
              <w:jc w:val="center"/>
            </w:pPr>
            <w:r w:rsidRPr="0069206C">
              <w:t>2,53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8B2E0F" w:rsidP="0050621C">
            <w:pPr>
              <w:jc w:val="center"/>
            </w:pPr>
            <w:r w:rsidRPr="0069206C">
              <w:rPr>
                <w:sz w:val="22"/>
                <w:szCs w:val="22"/>
              </w:rPr>
              <w:t>9</w:t>
            </w:r>
            <w:r w:rsidR="0050621C" w:rsidRPr="0069206C">
              <w:rPr>
                <w:sz w:val="22"/>
                <w:szCs w:val="22"/>
              </w:rPr>
              <w:t xml:space="preserve"> </w:t>
            </w:r>
            <w:proofErr w:type="spellStart"/>
            <w:r w:rsidR="0050621C" w:rsidRPr="0069206C">
              <w:rPr>
                <w:sz w:val="22"/>
                <w:szCs w:val="22"/>
              </w:rPr>
              <w:t>мк</w:t>
            </w:r>
            <w:proofErr w:type="spellEnd"/>
            <w:r w:rsidR="00497556" w:rsidRPr="0069206C">
              <w:rPr>
                <w:sz w:val="22"/>
                <w:szCs w:val="22"/>
              </w:rPr>
              <w:t xml:space="preserve"> (+</w:t>
            </w:r>
            <w:r w:rsidRPr="0069206C">
              <w:rPr>
                <w:sz w:val="22"/>
                <w:szCs w:val="22"/>
              </w:rPr>
              <w:t>3</w:t>
            </w:r>
            <w:r w:rsidR="00497556" w:rsidRPr="0069206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97556"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497556" w:rsidRPr="0069206C">
              <w:rPr>
                <w:sz w:val="22"/>
                <w:szCs w:val="22"/>
              </w:rPr>
              <w:t>/отчёт)</w:t>
            </w:r>
            <w:r w:rsidR="0050621C" w:rsidRPr="0069206C">
              <w:rPr>
                <w:sz w:val="22"/>
                <w:szCs w:val="22"/>
              </w:rPr>
              <w:t xml:space="preserve"> </w:t>
            </w:r>
            <w:r w:rsidRPr="0069206C">
              <w:rPr>
                <w:sz w:val="22"/>
                <w:szCs w:val="22"/>
              </w:rPr>
              <w:t xml:space="preserve">212,45 </w:t>
            </w:r>
            <w:proofErr w:type="spellStart"/>
            <w:r w:rsidRPr="0069206C">
              <w:rPr>
                <w:sz w:val="22"/>
                <w:szCs w:val="22"/>
              </w:rPr>
              <w:t>т.р.+</w:t>
            </w:r>
            <w:proofErr w:type="spellEnd"/>
            <w:r w:rsidRPr="0069206C">
              <w:rPr>
                <w:sz w:val="22"/>
                <w:szCs w:val="22"/>
              </w:rPr>
              <w:t xml:space="preserve"> 4,5 </w:t>
            </w:r>
            <w:proofErr w:type="spellStart"/>
            <w:r w:rsidRPr="0069206C">
              <w:rPr>
                <w:sz w:val="22"/>
                <w:szCs w:val="22"/>
              </w:rPr>
              <w:t>т.р.=</w:t>
            </w:r>
            <w:proofErr w:type="spellEnd"/>
            <w:r w:rsidRPr="0069206C">
              <w:rPr>
                <w:sz w:val="22"/>
                <w:szCs w:val="22"/>
              </w:rPr>
              <w:t xml:space="preserve"> 216,95 т.р.</w:t>
            </w:r>
          </w:p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краевой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100 043,91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4 523,91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4,52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69206C" w:rsidRDefault="000B30D5" w:rsidP="0050621C">
            <w:pPr>
              <w:jc w:val="center"/>
            </w:pPr>
            <w:r w:rsidRPr="0069206C">
              <w:t>47 760,00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B2E0F" w:rsidRPr="0069206C" w:rsidRDefault="008B2E0F" w:rsidP="008B2E0F">
            <w:pPr>
              <w:jc w:val="center"/>
            </w:pPr>
            <w:r w:rsidRPr="0069206C">
              <w:rPr>
                <w:sz w:val="22"/>
                <w:szCs w:val="22"/>
              </w:rPr>
              <w:t xml:space="preserve">9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(+3 </w:t>
            </w:r>
            <w:proofErr w:type="spellStart"/>
            <w:proofErr w:type="gramStart"/>
            <w:r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206C">
              <w:rPr>
                <w:sz w:val="22"/>
                <w:szCs w:val="22"/>
              </w:rPr>
              <w:t xml:space="preserve">/отчёт) 212,45 </w:t>
            </w:r>
            <w:proofErr w:type="spellStart"/>
            <w:r w:rsidRPr="0069206C">
              <w:rPr>
                <w:sz w:val="22"/>
                <w:szCs w:val="22"/>
              </w:rPr>
              <w:t>т.р.+</w:t>
            </w:r>
            <w:proofErr w:type="spellEnd"/>
            <w:r w:rsidRPr="0069206C">
              <w:rPr>
                <w:sz w:val="22"/>
                <w:szCs w:val="22"/>
              </w:rPr>
              <w:t xml:space="preserve"> 4,5 </w:t>
            </w:r>
            <w:proofErr w:type="spellStart"/>
            <w:r w:rsidRPr="0069206C">
              <w:rPr>
                <w:sz w:val="22"/>
                <w:szCs w:val="22"/>
              </w:rPr>
              <w:t>т.р.=</w:t>
            </w:r>
            <w:proofErr w:type="spellEnd"/>
            <w:r w:rsidRPr="0069206C">
              <w:rPr>
                <w:sz w:val="22"/>
                <w:szCs w:val="22"/>
              </w:rPr>
              <w:t xml:space="preserve"> 216,95 т.р.</w:t>
            </w:r>
          </w:p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504 000,00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0621C" w:rsidRPr="0069206C" w:rsidRDefault="000B30D5" w:rsidP="0050621C">
            <w:pPr>
              <w:jc w:val="center"/>
            </w:pPr>
            <w:r w:rsidRPr="0069206C">
              <w:t>252</w:t>
            </w:r>
            <w:r w:rsidR="00A3592B" w:rsidRPr="0069206C">
              <w:t xml:space="preserve"> </w:t>
            </w:r>
            <w:r w:rsidRPr="0069206C">
              <w:t>000,00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1.1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tabs>
                <w:tab w:val="left" w:pos="14742"/>
              </w:tabs>
              <w:outlineLvl w:val="0"/>
              <w:rPr>
                <w:highlight w:val="yellow"/>
              </w:rPr>
            </w:pPr>
            <w:r w:rsidRPr="00B61B31">
              <w:rPr>
                <w:b/>
              </w:rPr>
              <w:t>Мероприятие 1</w:t>
            </w:r>
            <w:r>
              <w:rPr>
                <w:b/>
              </w:rPr>
              <w:t>.1</w:t>
            </w:r>
            <w:r w:rsidRPr="00B61B31">
              <w:t xml:space="preserve"> Подготовка и содержание в готовности необходимых сил и сре</w:t>
            </w:r>
            <w:proofErr w:type="gramStart"/>
            <w:r w:rsidRPr="00B61B31">
              <w:t>дств дл</w:t>
            </w:r>
            <w:proofErr w:type="gramEnd"/>
            <w:r w:rsidRPr="00B61B31">
              <w:t>я защиты населения и территории от ЧС</w:t>
            </w: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E32ECF" w:rsidP="000B0BC0">
            <w:pPr>
              <w:jc w:val="center"/>
            </w:pPr>
            <w:r w:rsidRPr="0069206C">
              <w:t>116</w:t>
            </w:r>
            <w:r w:rsidR="000B0BC0" w:rsidRPr="0069206C">
              <w:t>00,69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E32ECF" w:rsidP="000B0BC0">
            <w:pPr>
              <w:jc w:val="center"/>
            </w:pPr>
            <w:r w:rsidRPr="0069206C">
              <w:t>74</w:t>
            </w:r>
            <w:r w:rsidR="000B0BC0" w:rsidRPr="0069206C">
              <w:t>60</w:t>
            </w:r>
            <w:r w:rsidRPr="0069206C">
              <w:t>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0B0BC0" w:rsidP="0050621C">
            <w:pPr>
              <w:jc w:val="center"/>
            </w:pPr>
            <w:r w:rsidRPr="0069206C">
              <w:t>64,31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0B0BC0" w:rsidP="000B0BC0">
            <w:pPr>
              <w:jc w:val="center"/>
            </w:pPr>
            <w:r w:rsidRPr="0069206C">
              <w:t>1918,54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0B0BC0" w:rsidP="00157E42">
            <w:pPr>
              <w:jc w:val="center"/>
            </w:pPr>
            <w:r w:rsidRPr="0069206C">
              <w:t>57,00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0B0BC0" w:rsidP="00157E42">
            <w:pPr>
              <w:jc w:val="center"/>
            </w:pPr>
            <w:r w:rsidRPr="0069206C">
              <w:t>2,97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B2E0F" w:rsidRPr="0069206C" w:rsidRDefault="008B2E0F" w:rsidP="008B2E0F">
            <w:pPr>
              <w:jc w:val="center"/>
            </w:pPr>
            <w:r w:rsidRPr="0069206C">
              <w:rPr>
                <w:sz w:val="22"/>
                <w:szCs w:val="22"/>
              </w:rPr>
              <w:t xml:space="preserve">9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(+3 </w:t>
            </w:r>
            <w:proofErr w:type="spellStart"/>
            <w:proofErr w:type="gramStart"/>
            <w:r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206C">
              <w:rPr>
                <w:sz w:val="22"/>
                <w:szCs w:val="22"/>
              </w:rPr>
              <w:t xml:space="preserve">/отчёт) 212,45 </w:t>
            </w:r>
            <w:proofErr w:type="spellStart"/>
            <w:r w:rsidRPr="0069206C">
              <w:rPr>
                <w:sz w:val="22"/>
                <w:szCs w:val="22"/>
              </w:rPr>
              <w:t>т.р.+</w:t>
            </w:r>
            <w:proofErr w:type="spellEnd"/>
            <w:r w:rsidRPr="0069206C">
              <w:rPr>
                <w:sz w:val="22"/>
                <w:szCs w:val="22"/>
              </w:rPr>
              <w:t xml:space="preserve"> 4,5 </w:t>
            </w:r>
            <w:proofErr w:type="spellStart"/>
            <w:r w:rsidRPr="0069206C">
              <w:rPr>
                <w:sz w:val="22"/>
                <w:szCs w:val="22"/>
              </w:rPr>
              <w:t>т.р.=</w:t>
            </w:r>
            <w:proofErr w:type="spellEnd"/>
            <w:r w:rsidRPr="0069206C">
              <w:rPr>
                <w:sz w:val="22"/>
                <w:szCs w:val="22"/>
              </w:rPr>
              <w:t xml:space="preserve"> 216,95 т.р.</w:t>
            </w:r>
          </w:p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0B0BC0" w:rsidP="0050621C">
            <w:pPr>
              <w:jc w:val="center"/>
            </w:pPr>
            <w:r w:rsidRPr="0069206C">
              <w:t>11600,69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E32ECF" w:rsidP="000B0BC0">
            <w:pPr>
              <w:jc w:val="center"/>
            </w:pPr>
            <w:r w:rsidRPr="0069206C">
              <w:t>74</w:t>
            </w:r>
            <w:r w:rsidR="000B0BC0" w:rsidRPr="0069206C">
              <w:t>60</w:t>
            </w:r>
            <w:r w:rsidRPr="0069206C">
              <w:t>,93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0B0BC0" w:rsidP="0050621C">
            <w:pPr>
              <w:jc w:val="center"/>
            </w:pPr>
            <w:r w:rsidRPr="0069206C">
              <w:t>64,31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0B0BC0" w:rsidP="0050621C">
            <w:pPr>
              <w:jc w:val="center"/>
            </w:pPr>
            <w:r w:rsidRPr="0069206C">
              <w:t>1918,54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0B0BC0" w:rsidP="0050621C">
            <w:pPr>
              <w:jc w:val="center"/>
            </w:pPr>
            <w:r w:rsidRPr="0069206C">
              <w:t>57,00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0B0BC0" w:rsidP="00157E42">
            <w:pPr>
              <w:jc w:val="center"/>
            </w:pPr>
            <w:r w:rsidRPr="0069206C">
              <w:t>2,97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B2E0F" w:rsidRPr="0069206C" w:rsidRDefault="008B2E0F" w:rsidP="008B2E0F">
            <w:pPr>
              <w:jc w:val="center"/>
            </w:pPr>
            <w:r w:rsidRPr="0069206C">
              <w:rPr>
                <w:sz w:val="22"/>
                <w:szCs w:val="22"/>
              </w:rPr>
              <w:t xml:space="preserve">9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(+3 </w:t>
            </w:r>
            <w:proofErr w:type="spellStart"/>
            <w:proofErr w:type="gramStart"/>
            <w:r w:rsidRPr="0069206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206C">
              <w:rPr>
                <w:sz w:val="22"/>
                <w:szCs w:val="22"/>
              </w:rPr>
              <w:t xml:space="preserve">/отчёт) 212,45 </w:t>
            </w:r>
            <w:proofErr w:type="spellStart"/>
            <w:r w:rsidRPr="0069206C">
              <w:rPr>
                <w:sz w:val="22"/>
                <w:szCs w:val="22"/>
              </w:rPr>
              <w:t>т.р.+</w:t>
            </w:r>
            <w:proofErr w:type="spellEnd"/>
            <w:r w:rsidRPr="0069206C">
              <w:rPr>
                <w:sz w:val="22"/>
                <w:szCs w:val="22"/>
              </w:rPr>
              <w:t xml:space="preserve"> 4,5 </w:t>
            </w:r>
            <w:proofErr w:type="spellStart"/>
            <w:r w:rsidRPr="0069206C">
              <w:rPr>
                <w:sz w:val="22"/>
                <w:szCs w:val="22"/>
              </w:rPr>
              <w:t>т.р.=</w:t>
            </w:r>
            <w:proofErr w:type="spellEnd"/>
            <w:r w:rsidRPr="0069206C">
              <w:rPr>
                <w:sz w:val="22"/>
                <w:szCs w:val="22"/>
              </w:rPr>
              <w:t xml:space="preserve"> 216,95 т.р.</w:t>
            </w:r>
          </w:p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1.2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 xml:space="preserve">2 </w:t>
            </w:r>
            <w:r w:rsidRPr="00B61B31">
              <w:rPr>
                <w:rFonts w:eastAsia="Calibri"/>
                <w:lang w:eastAsia="en-US"/>
              </w:rPr>
              <w:t>Организация и осуществление мероприятий по гражданской обороне</w:t>
            </w: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BA62EB" w:rsidRDefault="0050621C" w:rsidP="0050621C">
            <w:pPr>
              <w:jc w:val="center"/>
            </w:pPr>
            <w:r w:rsidRPr="00BA62EB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B61B31" w:rsidRDefault="0050621C" w:rsidP="0050621C">
            <w:pPr>
              <w:jc w:val="center"/>
            </w:pP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1.3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>3</w:t>
            </w:r>
            <w:r w:rsidRPr="00B61B31">
              <w:t xml:space="preserve"> Обеспечение безопасности людей на водных объектах городского округа, охрана их жизни и здоровья</w:t>
            </w: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34,25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34,25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34,25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34,25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1.4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>4</w:t>
            </w:r>
            <w:r w:rsidRPr="00B61B31">
              <w:t xml:space="preserve"> Реализация первичных мер пожарной безопасности</w:t>
            </w: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E0249E" w:rsidP="0050621C">
            <w:pPr>
              <w:jc w:val="center"/>
            </w:pPr>
            <w:r w:rsidRPr="0069206C">
              <w:t>11399,49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E0249E" w:rsidP="0050621C">
            <w:pPr>
              <w:jc w:val="center"/>
            </w:pPr>
            <w:r w:rsidRPr="0069206C">
              <w:t>10404,37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E0249E" w:rsidP="0050621C">
            <w:pPr>
              <w:jc w:val="center"/>
            </w:pPr>
            <w:r w:rsidRPr="0069206C">
              <w:t>91,27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7A443E" w:rsidP="0050621C">
            <w:pPr>
              <w:jc w:val="center"/>
            </w:pPr>
            <w:r w:rsidRPr="0069206C">
              <w:t>200,00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7A443E" w:rsidP="0050621C">
            <w:pPr>
              <w:jc w:val="center"/>
            </w:pPr>
            <w:r w:rsidRPr="0069206C">
              <w:t>00,00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7A443E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497556">
            <w:pPr>
              <w:jc w:val="center"/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E0249E" w:rsidP="0050621C">
            <w:pPr>
              <w:jc w:val="center"/>
            </w:pPr>
            <w:r w:rsidRPr="0069206C">
              <w:t>11399,49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E0249E" w:rsidP="0050621C">
            <w:pPr>
              <w:jc w:val="center"/>
            </w:pPr>
            <w:r w:rsidRPr="0069206C">
              <w:t>10404,37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E0249E" w:rsidP="0050621C">
            <w:pPr>
              <w:jc w:val="center"/>
            </w:pPr>
            <w:r w:rsidRPr="0069206C">
              <w:t>91,27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7A443E" w:rsidP="0050621C">
            <w:pPr>
              <w:jc w:val="center"/>
            </w:pPr>
            <w:r w:rsidRPr="0069206C">
              <w:t>200,00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7A443E" w:rsidP="0050621C">
            <w:pPr>
              <w:jc w:val="center"/>
            </w:pPr>
            <w:r w:rsidRPr="0069206C">
              <w:t>00,00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7A443E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497556">
            <w:pPr>
              <w:jc w:val="center"/>
            </w:pPr>
          </w:p>
        </w:tc>
      </w:tr>
      <w:tr w:rsidR="0050621C" w:rsidRPr="00B61B31" w:rsidTr="0050621C">
        <w:trPr>
          <w:trHeight w:val="340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1.5</w:t>
            </w:r>
          </w:p>
        </w:tc>
        <w:tc>
          <w:tcPr>
            <w:tcW w:w="14887" w:type="dxa"/>
            <w:gridSpan w:val="9"/>
            <w:vAlign w:val="center"/>
          </w:tcPr>
          <w:p w:rsidR="0050621C" w:rsidRPr="00B61B31" w:rsidRDefault="0050621C" w:rsidP="0050621C">
            <w:pPr>
              <w:tabs>
                <w:tab w:val="left" w:pos="14742"/>
              </w:tabs>
              <w:ind w:left="37"/>
              <w:outlineLvl w:val="0"/>
              <w:rPr>
                <w:highlight w:val="yellow"/>
              </w:rPr>
            </w:pPr>
            <w:proofErr w:type="gramStart"/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>5</w:t>
            </w:r>
            <w:r w:rsidRPr="00B61B31">
              <w:t xml:space="preserve">      Строительство гидротехнического сооружения – защитной дамбы на правом берегу реки Петровка в с. Петровка (в том числе разработка проектно-сметной документации)</w:t>
            </w:r>
            <w:proofErr w:type="gramEnd"/>
          </w:p>
        </w:tc>
      </w:tr>
      <w:tr w:rsidR="0050621C" w:rsidRPr="00B61B31" w:rsidTr="0069206C">
        <w:trPr>
          <w:trHeight w:val="642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604 066,64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4546,64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0,75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847909" w:rsidP="00847909">
            <w:pPr>
              <w:jc w:val="center"/>
            </w:pPr>
            <w:r w:rsidRPr="0069206C">
              <w:t>299 760,00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22,73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22,73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краевой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100 043,91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4523,91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4,52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847909" w:rsidP="0050621C">
            <w:pPr>
              <w:jc w:val="center"/>
            </w:pPr>
            <w:r w:rsidRPr="0069206C">
              <w:t>47 760,00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397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Федеральный бюджет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504 000,00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847909" w:rsidP="0050621C">
            <w:pPr>
              <w:jc w:val="center"/>
            </w:pPr>
            <w:r w:rsidRPr="0069206C">
              <w:t>252 000,00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1.6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 xml:space="preserve">6 </w:t>
            </w:r>
            <w:r w:rsidRPr="00B61B31">
              <w:t xml:space="preserve">Расчистка, дноуглубление, </w:t>
            </w:r>
            <w:proofErr w:type="spellStart"/>
            <w:r w:rsidRPr="00B61B31">
              <w:t>берегоукрепление</w:t>
            </w:r>
            <w:proofErr w:type="spellEnd"/>
            <w:r w:rsidRPr="00B61B31">
              <w:t xml:space="preserve"> русла ручья «Школьный» в городском округе Большой Камень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2965FF" w:rsidP="0050621C">
            <w:pPr>
              <w:jc w:val="center"/>
            </w:pPr>
            <w:r w:rsidRPr="0069206C">
              <w:t>264,00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2965FF" w:rsidP="0050621C">
            <w:pPr>
              <w:jc w:val="center"/>
            </w:pPr>
            <w:r w:rsidRPr="0069206C">
              <w:t>132,00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032157" w:rsidP="0050621C">
            <w:pPr>
              <w:jc w:val="center"/>
            </w:pPr>
            <w:r w:rsidRPr="0069206C">
              <w:t>50,00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032157" w:rsidP="0050621C">
            <w:pPr>
              <w:jc w:val="center"/>
            </w:pPr>
            <w:r w:rsidRPr="0069206C">
              <w:t>132,00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E333AD" w:rsidP="0050621C">
            <w:pPr>
              <w:jc w:val="center"/>
            </w:pPr>
            <w:r w:rsidRPr="0069206C">
              <w:t>00,00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E333AD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497556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2965FF" w:rsidP="0050621C">
            <w:pPr>
              <w:jc w:val="center"/>
            </w:pPr>
            <w:r w:rsidRPr="0069206C">
              <w:t>264,00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2965FF" w:rsidP="0050621C">
            <w:pPr>
              <w:jc w:val="center"/>
            </w:pPr>
            <w:r w:rsidRPr="0069206C">
              <w:t>132,00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032157" w:rsidP="0050621C">
            <w:pPr>
              <w:jc w:val="center"/>
            </w:pPr>
            <w:r w:rsidRPr="0069206C">
              <w:t>50,00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032157" w:rsidP="0050621C">
            <w:pPr>
              <w:jc w:val="center"/>
            </w:pPr>
            <w:r w:rsidRPr="0069206C">
              <w:t>132,00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E333AD" w:rsidP="0050621C">
            <w:pPr>
              <w:jc w:val="center"/>
            </w:pPr>
            <w:r w:rsidRPr="0069206C">
              <w:t>00,00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E333AD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  <w:rPr>
                <w:highlight w:val="yellow"/>
              </w:rPr>
            </w:pP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1.7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highlight w:val="yellow"/>
              </w:rPr>
            </w:pPr>
            <w:r w:rsidRPr="00B61B31">
              <w:rPr>
                <w:b/>
              </w:rPr>
              <w:t xml:space="preserve">Мероприятие </w:t>
            </w:r>
            <w:r>
              <w:rPr>
                <w:b/>
              </w:rPr>
              <w:t>1.</w:t>
            </w:r>
            <w:r w:rsidRPr="00B61B31">
              <w:rPr>
                <w:b/>
              </w:rPr>
              <w:t xml:space="preserve">7  </w:t>
            </w:r>
            <w:r w:rsidRPr="00B61B31">
              <w:t>Реализация мероприятий, связанных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2020 году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1007,70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1007,70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1007,70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1007,70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50621C">
            <w:pPr>
              <w:jc w:val="center"/>
            </w:pP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2.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spacing w:line="276" w:lineRule="auto"/>
              <w:rPr>
                <w:b/>
                <w:highlight w:val="yellow"/>
              </w:rPr>
            </w:pPr>
            <w:r w:rsidRPr="00B61B31">
              <w:rPr>
                <w:b/>
              </w:rPr>
              <w:t xml:space="preserve">Подпрограмма № 2 </w:t>
            </w:r>
            <w:r w:rsidRPr="00B61B31">
              <w:t>«Участие в профилактике терроризма, а также минимизации и (или) ликвидации последствий проявлений терроризма»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6406A9">
            <w:pPr>
              <w:jc w:val="center"/>
            </w:pPr>
            <w:r w:rsidRPr="0069206C">
              <w:t>16 896,</w:t>
            </w:r>
            <w:r w:rsidR="006406A9" w:rsidRPr="0069206C">
              <w:t>39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8E5758" w:rsidP="0050621C">
            <w:pPr>
              <w:jc w:val="center"/>
            </w:pPr>
            <w:r w:rsidRPr="0069206C">
              <w:t>14881,17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8E5758" w:rsidP="0050621C">
            <w:pPr>
              <w:jc w:val="center"/>
            </w:pPr>
            <w:r w:rsidRPr="0069206C">
              <w:t>88,07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6406A9" w:rsidP="0050621C">
            <w:pPr>
              <w:jc w:val="center"/>
            </w:pPr>
            <w:r w:rsidRPr="0069206C">
              <w:t>671,74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3267D6" w:rsidP="0050621C">
            <w:pPr>
              <w:jc w:val="center"/>
            </w:pPr>
            <w:r w:rsidRPr="0069206C">
              <w:t>00,00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3267D6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F12D64">
            <w:pPr>
              <w:jc w:val="center"/>
            </w:pP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6406A9">
            <w:pPr>
              <w:jc w:val="center"/>
            </w:pPr>
            <w:r w:rsidRPr="0069206C">
              <w:t>16  896,</w:t>
            </w:r>
            <w:r w:rsidR="006406A9" w:rsidRPr="0069206C">
              <w:t>39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8E5758" w:rsidP="0050621C">
            <w:pPr>
              <w:jc w:val="center"/>
            </w:pPr>
            <w:r w:rsidRPr="0069206C">
              <w:t>14881,17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6406A9" w:rsidP="0050621C">
            <w:pPr>
              <w:jc w:val="center"/>
            </w:pPr>
            <w:r w:rsidRPr="0069206C">
              <w:t>88,07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6406A9" w:rsidP="0050621C">
            <w:pPr>
              <w:jc w:val="center"/>
            </w:pPr>
            <w:r w:rsidRPr="0069206C">
              <w:t>671,74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3267D6" w:rsidP="0050621C">
            <w:pPr>
              <w:jc w:val="center"/>
            </w:pPr>
            <w:r w:rsidRPr="0069206C">
              <w:t>00,00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3267D6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F12D64">
            <w:pPr>
              <w:jc w:val="center"/>
            </w:pP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2.1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992CE0" w:rsidRDefault="0050621C" w:rsidP="0050621C">
            <w:r w:rsidRPr="00992CE0">
              <w:rPr>
                <w:b/>
              </w:rPr>
              <w:t>Мероприятие 2.1</w:t>
            </w:r>
            <w:r w:rsidRPr="00992CE0">
              <w:t xml:space="preserve"> Обеспечение антитеррористической защищённости объектов социальной инфраструктуры городского округа от возможных террористических посягательств, ликвидация их последствий</w:t>
            </w: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0621C" w:rsidP="008E5758">
            <w:pPr>
              <w:jc w:val="center"/>
            </w:pPr>
            <w:r w:rsidRPr="0069206C">
              <w:t>16 896,</w:t>
            </w:r>
            <w:r w:rsidR="008E5758" w:rsidRPr="0069206C">
              <w:t>39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8E5758" w:rsidP="0050621C">
            <w:pPr>
              <w:jc w:val="center"/>
            </w:pPr>
            <w:r w:rsidRPr="0069206C">
              <w:t>14881,17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8E5758" w:rsidP="0050621C">
            <w:pPr>
              <w:jc w:val="center"/>
            </w:pPr>
            <w:r w:rsidRPr="0069206C">
              <w:t>88,07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6406A9" w:rsidP="0050621C">
            <w:pPr>
              <w:jc w:val="center"/>
            </w:pPr>
            <w:r w:rsidRPr="0069206C">
              <w:t>671,74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3267D6" w:rsidP="0050621C">
            <w:pPr>
              <w:jc w:val="center"/>
            </w:pPr>
            <w:r w:rsidRPr="0069206C">
              <w:t>00,00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3267D6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F12D64">
            <w:pPr>
              <w:jc w:val="center"/>
            </w:pPr>
          </w:p>
        </w:tc>
      </w:tr>
      <w:tr w:rsidR="0050621C" w:rsidRPr="00B61B31" w:rsidTr="00955C9D">
        <w:trPr>
          <w:trHeight w:val="454"/>
        </w:trPr>
        <w:tc>
          <w:tcPr>
            <w:tcW w:w="565" w:type="dxa"/>
            <w:vMerge/>
          </w:tcPr>
          <w:p w:rsidR="0050621C" w:rsidRPr="00B61B31" w:rsidRDefault="0050621C" w:rsidP="0050621C">
            <w:pPr>
              <w:jc w:val="center"/>
            </w:pPr>
          </w:p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8E5758" w:rsidP="0050621C">
            <w:pPr>
              <w:jc w:val="center"/>
            </w:pPr>
            <w:r w:rsidRPr="0069206C">
              <w:t>16 896,39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8E5758" w:rsidP="0050621C">
            <w:pPr>
              <w:jc w:val="center"/>
            </w:pPr>
            <w:r w:rsidRPr="0069206C">
              <w:t>14881,17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8E5758" w:rsidP="0050621C">
            <w:pPr>
              <w:jc w:val="center"/>
            </w:pPr>
            <w:r w:rsidRPr="0069206C">
              <w:t>88,07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6406A9" w:rsidP="0050621C">
            <w:pPr>
              <w:jc w:val="center"/>
            </w:pPr>
            <w:r w:rsidRPr="0069206C">
              <w:t>671,74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3267D6" w:rsidP="0050621C">
            <w:pPr>
              <w:jc w:val="center"/>
            </w:pPr>
            <w:r w:rsidRPr="0069206C">
              <w:t>00,00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3267D6" w:rsidP="0050621C">
            <w:pPr>
              <w:jc w:val="center"/>
            </w:pPr>
            <w:r w:rsidRPr="0069206C">
              <w:t>0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0621C" w:rsidRPr="0069206C" w:rsidRDefault="0050621C" w:rsidP="00F12D64">
            <w:pPr>
              <w:spacing w:line="360" w:lineRule="auto"/>
              <w:jc w:val="center"/>
            </w:pPr>
          </w:p>
        </w:tc>
      </w:tr>
      <w:tr w:rsidR="0050621C" w:rsidRPr="00B61B31" w:rsidTr="0050621C">
        <w:trPr>
          <w:trHeight w:val="311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3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61B31" w:rsidRDefault="0050621C" w:rsidP="0050621C">
            <w:pPr>
              <w:rPr>
                <w:b/>
                <w:highlight w:val="yellow"/>
              </w:rPr>
            </w:pPr>
            <w:r w:rsidRPr="00B61B31">
              <w:rPr>
                <w:b/>
              </w:rPr>
              <w:t xml:space="preserve">Отдельные мероприятия муниципальной программы городского округа Большой Камень «Защита населения и территорий от </w:t>
            </w:r>
            <w:r w:rsidRPr="00B61B31">
              <w:rPr>
                <w:b/>
              </w:rPr>
              <w:lastRenderedPageBreak/>
              <w:t>чрезвычайных ситуаций» на 2020-2027 годы</w:t>
            </w:r>
          </w:p>
        </w:tc>
      </w:tr>
      <w:tr w:rsidR="0050621C" w:rsidRPr="00B61B31" w:rsidTr="00955C9D">
        <w:trPr>
          <w:trHeight w:val="1361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B740BE" w:rsidP="00540A1D">
            <w:pPr>
              <w:jc w:val="center"/>
            </w:pPr>
            <w:r w:rsidRPr="0069206C">
              <w:t>163</w:t>
            </w:r>
            <w:r w:rsidR="00540A1D" w:rsidRPr="0069206C">
              <w:t xml:space="preserve"> 228,84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40A1D" w:rsidP="0050621C">
            <w:pPr>
              <w:jc w:val="center"/>
            </w:pPr>
            <w:r w:rsidRPr="0069206C">
              <w:t>120 387,51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40A1D" w:rsidP="0050621C">
            <w:pPr>
              <w:jc w:val="center"/>
            </w:pPr>
            <w:r w:rsidRPr="0069206C">
              <w:t>73,75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540A1D" w:rsidP="00B740BE">
            <w:pPr>
              <w:jc w:val="center"/>
            </w:pPr>
            <w:r w:rsidRPr="0069206C">
              <w:t>23 397,96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40A1D" w:rsidP="00540A1D">
            <w:pPr>
              <w:jc w:val="center"/>
            </w:pPr>
            <w:r w:rsidRPr="0069206C">
              <w:t>5621,75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40A1D" w:rsidP="00B740BE">
            <w:pPr>
              <w:jc w:val="center"/>
            </w:pPr>
            <w:r w:rsidRPr="0069206C">
              <w:t>24,02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69206C" w:rsidRDefault="002C4DBF" w:rsidP="0004573D">
            <w:pPr>
              <w:jc w:val="center"/>
            </w:pPr>
            <w:r w:rsidRPr="0069206C">
              <w:rPr>
                <w:sz w:val="22"/>
                <w:szCs w:val="22"/>
              </w:rPr>
              <w:t>11</w:t>
            </w:r>
            <w:r w:rsidR="0004573D" w:rsidRPr="0069206C">
              <w:rPr>
                <w:sz w:val="22"/>
                <w:szCs w:val="22"/>
              </w:rPr>
              <w:t xml:space="preserve"> </w:t>
            </w:r>
            <w:proofErr w:type="spellStart"/>
            <w:r w:rsidR="0004573D" w:rsidRPr="0069206C">
              <w:rPr>
                <w:sz w:val="22"/>
                <w:szCs w:val="22"/>
              </w:rPr>
              <w:t>мк</w:t>
            </w:r>
            <w:proofErr w:type="spellEnd"/>
            <w:r w:rsidR="0004573D" w:rsidRPr="0069206C">
              <w:rPr>
                <w:sz w:val="22"/>
                <w:szCs w:val="22"/>
              </w:rPr>
              <w:t xml:space="preserve"> / </w:t>
            </w:r>
            <w:r w:rsidRPr="0069206C">
              <w:rPr>
                <w:sz w:val="22"/>
                <w:szCs w:val="22"/>
              </w:rPr>
              <w:t>472,72т.р.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ФОТ / 17 669,81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Соцстрах/5336,28</w:t>
            </w:r>
          </w:p>
          <w:p w:rsidR="0050621C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955C9D">
        <w:trPr>
          <w:trHeight w:val="1361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shd w:val="clear" w:color="auto" w:fill="auto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540A1D" w:rsidP="0050621C">
            <w:pPr>
              <w:jc w:val="center"/>
            </w:pPr>
            <w:r w:rsidRPr="0069206C">
              <w:t>163 228,84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50621C" w:rsidRPr="0069206C" w:rsidRDefault="00540A1D" w:rsidP="0050621C">
            <w:pPr>
              <w:jc w:val="center"/>
            </w:pPr>
            <w:r w:rsidRPr="0069206C">
              <w:t>120 387,51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621C" w:rsidRPr="0069206C" w:rsidRDefault="00540A1D" w:rsidP="0050621C">
            <w:pPr>
              <w:jc w:val="center"/>
            </w:pPr>
            <w:r w:rsidRPr="0069206C">
              <w:t>73,75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540A1D" w:rsidP="0050621C">
            <w:pPr>
              <w:jc w:val="center"/>
            </w:pPr>
            <w:r w:rsidRPr="0069206C">
              <w:t>23 397,96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540A1D" w:rsidP="0050621C">
            <w:pPr>
              <w:jc w:val="center"/>
            </w:pPr>
            <w:r w:rsidRPr="0069206C">
              <w:t>5621,75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540A1D" w:rsidP="0050621C">
            <w:pPr>
              <w:jc w:val="center"/>
            </w:pPr>
            <w:r w:rsidRPr="0069206C">
              <w:t>24,02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69206C" w:rsidRDefault="002C4DBF" w:rsidP="0004573D">
            <w:pPr>
              <w:jc w:val="center"/>
            </w:pPr>
            <w:r w:rsidRPr="0069206C">
              <w:rPr>
                <w:sz w:val="22"/>
                <w:szCs w:val="22"/>
              </w:rPr>
              <w:t xml:space="preserve">11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/ 472,72т</w:t>
            </w:r>
            <w:proofErr w:type="gramStart"/>
            <w:r w:rsidRPr="0069206C">
              <w:rPr>
                <w:sz w:val="22"/>
                <w:szCs w:val="22"/>
              </w:rPr>
              <w:t>.р</w:t>
            </w:r>
            <w:proofErr w:type="gramEnd"/>
            <w:r w:rsidRPr="0069206C">
              <w:rPr>
                <w:sz w:val="22"/>
                <w:szCs w:val="22"/>
              </w:rPr>
              <w:t xml:space="preserve"> </w:t>
            </w:r>
            <w:r w:rsidR="0004573D" w:rsidRPr="0069206C">
              <w:rPr>
                <w:sz w:val="22"/>
                <w:szCs w:val="22"/>
              </w:rPr>
              <w:t xml:space="preserve">/ 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ФОТ / 17 669,81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Соцстрах/5336,28</w:t>
            </w:r>
          </w:p>
          <w:p w:rsidR="0050621C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50621C">
        <w:trPr>
          <w:trHeight w:val="454"/>
        </w:trPr>
        <w:tc>
          <w:tcPr>
            <w:tcW w:w="565" w:type="dxa"/>
            <w:vMerge w:val="restart"/>
          </w:tcPr>
          <w:p w:rsidR="0050621C" w:rsidRPr="00B61B31" w:rsidRDefault="0050621C" w:rsidP="0050621C">
            <w:pPr>
              <w:jc w:val="center"/>
            </w:pPr>
            <w:r w:rsidRPr="00B61B31">
              <w:t>3.1</w:t>
            </w:r>
          </w:p>
        </w:tc>
        <w:tc>
          <w:tcPr>
            <w:tcW w:w="14887" w:type="dxa"/>
            <w:gridSpan w:val="9"/>
            <w:shd w:val="clear" w:color="auto" w:fill="auto"/>
            <w:vAlign w:val="center"/>
          </w:tcPr>
          <w:p w:rsidR="0050621C" w:rsidRPr="00BD6116" w:rsidRDefault="0050621C" w:rsidP="0050621C">
            <w:pPr>
              <w:ind w:left="113" w:right="142"/>
            </w:pPr>
            <w:r w:rsidRPr="00BD6116">
              <w:rPr>
                <w:b/>
                <w:snapToGrid w:val="0"/>
              </w:rPr>
              <w:t>Мероприятие 3.1</w:t>
            </w:r>
            <w:r w:rsidRPr="00BD6116">
              <w:rPr>
                <w:snapToGrid w:val="0"/>
              </w:rPr>
              <w:t xml:space="preserve"> «Обеспечение деятельности муниципальных казенных учреждений на выполнение работ, оказание услуг»»</w:t>
            </w:r>
          </w:p>
        </w:tc>
      </w:tr>
      <w:tr w:rsidR="0050621C" w:rsidRPr="002C4DBF" w:rsidTr="0069206C">
        <w:trPr>
          <w:trHeight w:val="1304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Всего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163 228,84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120 387,51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73,75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23 397,96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5621,75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24,02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69206C" w:rsidRDefault="002C4DBF" w:rsidP="0004573D">
            <w:pPr>
              <w:jc w:val="center"/>
            </w:pPr>
            <w:r w:rsidRPr="0069206C">
              <w:rPr>
                <w:sz w:val="22"/>
                <w:szCs w:val="22"/>
              </w:rPr>
              <w:t xml:space="preserve">11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/ 472,72т</w:t>
            </w:r>
            <w:proofErr w:type="gramStart"/>
            <w:r w:rsidRPr="0069206C">
              <w:rPr>
                <w:sz w:val="22"/>
                <w:szCs w:val="22"/>
              </w:rPr>
              <w:t>.р</w:t>
            </w:r>
            <w:proofErr w:type="gramEnd"/>
            <w:r w:rsidRPr="0069206C">
              <w:rPr>
                <w:sz w:val="22"/>
                <w:szCs w:val="22"/>
              </w:rPr>
              <w:t xml:space="preserve"> </w:t>
            </w:r>
            <w:r w:rsidR="0004573D" w:rsidRPr="0069206C">
              <w:rPr>
                <w:sz w:val="22"/>
                <w:szCs w:val="22"/>
              </w:rPr>
              <w:t>/ 128741,81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ФОТ / 17 669,81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Соцстрах/5336,28</w:t>
            </w:r>
          </w:p>
          <w:p w:rsidR="0050621C" w:rsidRPr="0069206C" w:rsidRDefault="002C4DBF" w:rsidP="002C4DBF">
            <w:pPr>
              <w:jc w:val="center"/>
              <w:rPr>
                <w:i/>
              </w:rPr>
            </w:pPr>
            <w:r w:rsidRPr="0069206C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69206C">
        <w:trPr>
          <w:trHeight w:val="1304"/>
        </w:trPr>
        <w:tc>
          <w:tcPr>
            <w:tcW w:w="565" w:type="dxa"/>
            <w:vMerge/>
          </w:tcPr>
          <w:p w:rsidR="0050621C" w:rsidRPr="00B61B31" w:rsidRDefault="0050621C" w:rsidP="0050621C"/>
        </w:tc>
        <w:tc>
          <w:tcPr>
            <w:tcW w:w="3404" w:type="dxa"/>
            <w:vAlign w:val="center"/>
          </w:tcPr>
          <w:p w:rsidR="0050621C" w:rsidRPr="00B61B31" w:rsidRDefault="0050621C" w:rsidP="0050621C">
            <w:r w:rsidRPr="00B61B31">
              <w:t>бюджет городского округа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163 228,84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120 387,51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73,75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23 397,96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5621,75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50621C" w:rsidRPr="0069206C" w:rsidRDefault="004A4805" w:rsidP="0050621C">
            <w:pPr>
              <w:jc w:val="center"/>
            </w:pPr>
            <w:r w:rsidRPr="0069206C">
              <w:t>24,02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04573D" w:rsidRPr="0069206C" w:rsidRDefault="002C4DBF" w:rsidP="0004573D">
            <w:pPr>
              <w:jc w:val="center"/>
            </w:pPr>
            <w:r w:rsidRPr="0069206C">
              <w:rPr>
                <w:sz w:val="22"/>
                <w:szCs w:val="22"/>
              </w:rPr>
              <w:t xml:space="preserve">11 </w:t>
            </w:r>
            <w:proofErr w:type="spellStart"/>
            <w:r w:rsidRPr="0069206C">
              <w:rPr>
                <w:sz w:val="22"/>
                <w:szCs w:val="22"/>
              </w:rPr>
              <w:t>мк</w:t>
            </w:r>
            <w:proofErr w:type="spellEnd"/>
            <w:r w:rsidRPr="0069206C">
              <w:rPr>
                <w:sz w:val="22"/>
                <w:szCs w:val="22"/>
              </w:rPr>
              <w:t xml:space="preserve"> / 472,72т</w:t>
            </w:r>
            <w:proofErr w:type="gramStart"/>
            <w:r w:rsidRPr="0069206C">
              <w:rPr>
                <w:sz w:val="22"/>
                <w:szCs w:val="22"/>
              </w:rPr>
              <w:t>.р</w:t>
            </w:r>
            <w:proofErr w:type="gramEnd"/>
            <w:r w:rsidR="0004573D" w:rsidRPr="0069206C">
              <w:rPr>
                <w:sz w:val="22"/>
                <w:szCs w:val="22"/>
              </w:rPr>
              <w:t xml:space="preserve"> / 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ФОТ / 17 669,81</w:t>
            </w:r>
          </w:p>
          <w:p w:rsidR="002C4DBF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Соцстрах/5336,28</w:t>
            </w:r>
          </w:p>
          <w:p w:rsidR="0050621C" w:rsidRPr="0069206C" w:rsidRDefault="002C4DBF" w:rsidP="002C4DBF">
            <w:pPr>
              <w:jc w:val="center"/>
            </w:pPr>
            <w:r w:rsidRPr="0069206C">
              <w:rPr>
                <w:sz w:val="22"/>
                <w:szCs w:val="22"/>
              </w:rPr>
              <w:t>Иные выплаты персоналу/00,00</w:t>
            </w:r>
          </w:p>
        </w:tc>
      </w:tr>
      <w:tr w:rsidR="0050621C" w:rsidRPr="00B61B31" w:rsidTr="0050621C">
        <w:trPr>
          <w:trHeight w:val="510"/>
        </w:trPr>
        <w:tc>
          <w:tcPr>
            <w:tcW w:w="15452" w:type="dxa"/>
            <w:gridSpan w:val="10"/>
            <w:vAlign w:val="center"/>
          </w:tcPr>
          <w:p w:rsidR="0050621C" w:rsidRPr="00B61B31" w:rsidRDefault="0050621C" w:rsidP="0050621C">
            <w:pPr>
              <w:tabs>
                <w:tab w:val="center" w:pos="4677"/>
                <w:tab w:val="right" w:pos="9355"/>
              </w:tabs>
              <w:ind w:right="357"/>
              <w:rPr>
                <w:sz w:val="20"/>
                <w:szCs w:val="20"/>
              </w:rPr>
            </w:pPr>
            <w:r w:rsidRPr="00B61B31">
              <w:rPr>
                <w:snapToGrid w:val="0"/>
                <w:sz w:val="20"/>
                <w:szCs w:val="20"/>
              </w:rPr>
              <w:t xml:space="preserve">*) сведения о </w:t>
            </w:r>
            <w:r w:rsidRPr="00B61B31">
              <w:rPr>
                <w:sz w:val="20"/>
                <w:szCs w:val="20"/>
              </w:rPr>
              <w:t>заключенных контрактах (</w:t>
            </w:r>
            <w:proofErr w:type="spellStart"/>
            <w:proofErr w:type="gramStart"/>
            <w:r w:rsidRPr="00B61B31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61B31">
              <w:rPr>
                <w:sz w:val="20"/>
                <w:szCs w:val="20"/>
              </w:rPr>
              <w:t xml:space="preserve">/тыс. </w:t>
            </w:r>
            <w:proofErr w:type="spellStart"/>
            <w:r w:rsidRPr="00B61B31">
              <w:rPr>
                <w:sz w:val="20"/>
                <w:szCs w:val="20"/>
              </w:rPr>
              <w:t>руб</w:t>
            </w:r>
            <w:proofErr w:type="spellEnd"/>
            <w:r w:rsidRPr="00B61B31">
              <w:rPr>
                <w:sz w:val="20"/>
                <w:szCs w:val="20"/>
              </w:rPr>
              <w:t xml:space="preserve">), о реализации муниципального задания, сметы расходов, платежные поручения и другие документы, подтверждающие </w:t>
            </w:r>
          </w:p>
          <w:p w:rsidR="0050621C" w:rsidRPr="00B61B31" w:rsidRDefault="0050621C" w:rsidP="0050621C">
            <w:pPr>
              <w:tabs>
                <w:tab w:val="center" w:pos="4677"/>
                <w:tab w:val="right" w:pos="9355"/>
              </w:tabs>
              <w:ind w:right="357"/>
            </w:pPr>
            <w:r w:rsidRPr="00B61B31">
              <w:rPr>
                <w:sz w:val="20"/>
                <w:szCs w:val="20"/>
              </w:rPr>
              <w:t xml:space="preserve">     факт исполнения мероприятия</w:t>
            </w:r>
          </w:p>
        </w:tc>
      </w:tr>
    </w:tbl>
    <w:p w:rsidR="0050621C" w:rsidRPr="00B61B31" w:rsidRDefault="0050621C" w:rsidP="0050621C">
      <w:pPr>
        <w:rPr>
          <w:b/>
          <w:sz w:val="28"/>
          <w:szCs w:val="28"/>
        </w:rPr>
      </w:pPr>
    </w:p>
    <w:p w:rsidR="0050621C" w:rsidRDefault="0050621C">
      <w:pPr>
        <w:spacing w:after="200" w:line="276" w:lineRule="auto"/>
        <w:rPr>
          <w:sz w:val="28"/>
          <w:szCs w:val="28"/>
        </w:rPr>
      </w:pPr>
    </w:p>
    <w:sectPr w:rsidR="0050621C" w:rsidSect="000D13D1">
      <w:pgSz w:w="16838" w:h="11906" w:orient="landscape"/>
      <w:pgMar w:top="1701" w:right="1134" w:bottom="567" w:left="1106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E6" w:rsidRDefault="002356E6" w:rsidP="00DD2699">
      <w:r>
        <w:separator/>
      </w:r>
    </w:p>
  </w:endnote>
  <w:endnote w:type="continuationSeparator" w:id="0">
    <w:p w:rsidR="002356E6" w:rsidRDefault="002356E6" w:rsidP="00DD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E6" w:rsidRDefault="002356E6" w:rsidP="00DD2699">
      <w:r>
        <w:separator/>
      </w:r>
    </w:p>
  </w:footnote>
  <w:footnote w:type="continuationSeparator" w:id="0">
    <w:p w:rsidR="002356E6" w:rsidRDefault="002356E6" w:rsidP="00DD2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7083"/>
      <w:docPartObj>
        <w:docPartGallery w:val="Page Numbers (Top of Page)"/>
        <w:docPartUnique/>
      </w:docPartObj>
    </w:sdtPr>
    <w:sdtContent>
      <w:p w:rsidR="002356E6" w:rsidRDefault="003A68C4">
        <w:pPr>
          <w:pStyle w:val="a5"/>
          <w:jc w:val="center"/>
        </w:pPr>
        <w:fldSimple w:instr="PAGE   \* MERGEFORMAT">
          <w:r w:rsidR="0069206C">
            <w:rPr>
              <w:noProof/>
            </w:rPr>
            <w:t>3</w:t>
          </w:r>
        </w:fldSimple>
      </w:p>
    </w:sdtContent>
  </w:sdt>
  <w:p w:rsidR="002356E6" w:rsidRDefault="002356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715"/>
    <w:multiLevelType w:val="hybridMultilevel"/>
    <w:tmpl w:val="78189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0F2"/>
    <w:multiLevelType w:val="hybridMultilevel"/>
    <w:tmpl w:val="D3BA43DA"/>
    <w:lvl w:ilvl="0" w:tplc="3420077E">
      <w:start w:val="4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7244D1"/>
    <w:multiLevelType w:val="hybridMultilevel"/>
    <w:tmpl w:val="9C1EC4DC"/>
    <w:lvl w:ilvl="0" w:tplc="486CB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A0B67"/>
    <w:multiLevelType w:val="hybridMultilevel"/>
    <w:tmpl w:val="28EE7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89B"/>
    <w:multiLevelType w:val="hybridMultilevel"/>
    <w:tmpl w:val="B9DCE2DC"/>
    <w:lvl w:ilvl="0" w:tplc="E3BEB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3A10"/>
    <w:multiLevelType w:val="hybridMultilevel"/>
    <w:tmpl w:val="582E786A"/>
    <w:lvl w:ilvl="0" w:tplc="E3BEB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A0A7C"/>
    <w:multiLevelType w:val="hybridMultilevel"/>
    <w:tmpl w:val="3BEC5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23BE"/>
    <w:multiLevelType w:val="hybridMultilevel"/>
    <w:tmpl w:val="578E4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A27705"/>
    <w:multiLevelType w:val="hybridMultilevel"/>
    <w:tmpl w:val="26D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56372"/>
    <w:multiLevelType w:val="multilevel"/>
    <w:tmpl w:val="836AE74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BBC4C13"/>
    <w:multiLevelType w:val="hybridMultilevel"/>
    <w:tmpl w:val="D274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319CC"/>
    <w:multiLevelType w:val="hybridMultilevel"/>
    <w:tmpl w:val="96A0E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3455F"/>
    <w:multiLevelType w:val="hybridMultilevel"/>
    <w:tmpl w:val="3CA866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D36186"/>
    <w:multiLevelType w:val="hybridMultilevel"/>
    <w:tmpl w:val="570CDFA2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E4F2B"/>
    <w:multiLevelType w:val="hybridMultilevel"/>
    <w:tmpl w:val="51B4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46346"/>
    <w:multiLevelType w:val="hybridMultilevel"/>
    <w:tmpl w:val="8EF03988"/>
    <w:lvl w:ilvl="0" w:tplc="51802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612BB"/>
    <w:multiLevelType w:val="hybridMultilevel"/>
    <w:tmpl w:val="17022964"/>
    <w:lvl w:ilvl="0" w:tplc="037CE8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560D0700"/>
    <w:multiLevelType w:val="hybridMultilevel"/>
    <w:tmpl w:val="7C622A24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93482"/>
    <w:multiLevelType w:val="hybridMultilevel"/>
    <w:tmpl w:val="130E8518"/>
    <w:lvl w:ilvl="0" w:tplc="B54E00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5B520CF"/>
    <w:multiLevelType w:val="hybridMultilevel"/>
    <w:tmpl w:val="C9880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7609D"/>
    <w:multiLevelType w:val="hybridMultilevel"/>
    <w:tmpl w:val="7FA08CD2"/>
    <w:lvl w:ilvl="0" w:tplc="E3BEB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1012BC"/>
    <w:multiLevelType w:val="hybridMultilevel"/>
    <w:tmpl w:val="E964557A"/>
    <w:lvl w:ilvl="0" w:tplc="3BA0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4226A0"/>
    <w:multiLevelType w:val="hybridMultilevel"/>
    <w:tmpl w:val="280CAB0C"/>
    <w:lvl w:ilvl="0" w:tplc="E3BEB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F0570"/>
    <w:multiLevelType w:val="hybridMultilevel"/>
    <w:tmpl w:val="6D3E6A3C"/>
    <w:lvl w:ilvl="0" w:tplc="5E6E30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341F3"/>
    <w:multiLevelType w:val="hybridMultilevel"/>
    <w:tmpl w:val="E1ECC120"/>
    <w:lvl w:ilvl="0" w:tplc="1BD4D72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F86FDC"/>
    <w:multiLevelType w:val="hybridMultilevel"/>
    <w:tmpl w:val="2124D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55583"/>
    <w:multiLevelType w:val="hybridMultilevel"/>
    <w:tmpl w:val="D2F0D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15558"/>
    <w:multiLevelType w:val="hybridMultilevel"/>
    <w:tmpl w:val="44FE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2312A"/>
    <w:multiLevelType w:val="hybridMultilevel"/>
    <w:tmpl w:val="D274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26580"/>
    <w:multiLevelType w:val="hybridMultilevel"/>
    <w:tmpl w:val="26DA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2"/>
  </w:num>
  <w:num w:numId="5">
    <w:abstractNumId w:val="13"/>
  </w:num>
  <w:num w:numId="6">
    <w:abstractNumId w:val="2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8"/>
  </w:num>
  <w:num w:numId="11">
    <w:abstractNumId w:val="29"/>
  </w:num>
  <w:num w:numId="12">
    <w:abstractNumId w:val="20"/>
  </w:num>
  <w:num w:numId="13">
    <w:abstractNumId w:val="7"/>
  </w:num>
  <w:num w:numId="14">
    <w:abstractNumId w:val="5"/>
  </w:num>
  <w:num w:numId="15">
    <w:abstractNumId w:val="12"/>
  </w:num>
  <w:num w:numId="16">
    <w:abstractNumId w:val="11"/>
  </w:num>
  <w:num w:numId="17">
    <w:abstractNumId w:val="19"/>
  </w:num>
  <w:num w:numId="18">
    <w:abstractNumId w:val="25"/>
  </w:num>
  <w:num w:numId="19">
    <w:abstractNumId w:val="22"/>
  </w:num>
  <w:num w:numId="20">
    <w:abstractNumId w:val="1"/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6"/>
  </w:num>
  <w:num w:numId="25">
    <w:abstractNumId w:val="0"/>
  </w:num>
  <w:num w:numId="26">
    <w:abstractNumId w:val="27"/>
  </w:num>
  <w:num w:numId="27">
    <w:abstractNumId w:val="16"/>
  </w:num>
  <w:num w:numId="28">
    <w:abstractNumId w:val="3"/>
  </w:num>
  <w:num w:numId="29">
    <w:abstractNumId w:val="15"/>
  </w:num>
  <w:num w:numId="30">
    <w:abstractNumId w:val="4"/>
  </w:num>
  <w:num w:numId="31">
    <w:abstractNumId w:val="2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B94182"/>
    <w:rsid w:val="000146F8"/>
    <w:rsid w:val="00014FDE"/>
    <w:rsid w:val="00015290"/>
    <w:rsid w:val="00025E80"/>
    <w:rsid w:val="00026782"/>
    <w:rsid w:val="00026958"/>
    <w:rsid w:val="00030589"/>
    <w:rsid w:val="00031612"/>
    <w:rsid w:val="00032157"/>
    <w:rsid w:val="000328A7"/>
    <w:rsid w:val="00033629"/>
    <w:rsid w:val="00037A52"/>
    <w:rsid w:val="00043BBD"/>
    <w:rsid w:val="0004495E"/>
    <w:rsid w:val="00045147"/>
    <w:rsid w:val="0004573D"/>
    <w:rsid w:val="0005196A"/>
    <w:rsid w:val="0005487B"/>
    <w:rsid w:val="00060115"/>
    <w:rsid w:val="000604D0"/>
    <w:rsid w:val="00060B78"/>
    <w:rsid w:val="00061DE0"/>
    <w:rsid w:val="00065179"/>
    <w:rsid w:val="00065EBD"/>
    <w:rsid w:val="00067447"/>
    <w:rsid w:val="000675CC"/>
    <w:rsid w:val="00071FE8"/>
    <w:rsid w:val="00074520"/>
    <w:rsid w:val="0007711F"/>
    <w:rsid w:val="00080175"/>
    <w:rsid w:val="00080626"/>
    <w:rsid w:val="00084581"/>
    <w:rsid w:val="00085DEA"/>
    <w:rsid w:val="00091C46"/>
    <w:rsid w:val="000928E8"/>
    <w:rsid w:val="00097862"/>
    <w:rsid w:val="00097C90"/>
    <w:rsid w:val="000B0BC0"/>
    <w:rsid w:val="000B134A"/>
    <w:rsid w:val="000B2064"/>
    <w:rsid w:val="000B30D5"/>
    <w:rsid w:val="000B4E06"/>
    <w:rsid w:val="000C2154"/>
    <w:rsid w:val="000C4A72"/>
    <w:rsid w:val="000D13D1"/>
    <w:rsid w:val="000D29C1"/>
    <w:rsid w:val="000D3138"/>
    <w:rsid w:val="000D4362"/>
    <w:rsid w:val="000D7A9B"/>
    <w:rsid w:val="000E144A"/>
    <w:rsid w:val="000F12C7"/>
    <w:rsid w:val="00101570"/>
    <w:rsid w:val="00103E1A"/>
    <w:rsid w:val="0010464C"/>
    <w:rsid w:val="0011283E"/>
    <w:rsid w:val="00112B2D"/>
    <w:rsid w:val="0011368C"/>
    <w:rsid w:val="001211F2"/>
    <w:rsid w:val="001324A8"/>
    <w:rsid w:val="0013619B"/>
    <w:rsid w:val="00144307"/>
    <w:rsid w:val="001460C3"/>
    <w:rsid w:val="00147144"/>
    <w:rsid w:val="001501B4"/>
    <w:rsid w:val="001501F5"/>
    <w:rsid w:val="00157A23"/>
    <w:rsid w:val="00157E42"/>
    <w:rsid w:val="0016148A"/>
    <w:rsid w:val="001617D9"/>
    <w:rsid w:val="00162943"/>
    <w:rsid w:val="00165435"/>
    <w:rsid w:val="00165D31"/>
    <w:rsid w:val="001707AA"/>
    <w:rsid w:val="00171662"/>
    <w:rsid w:val="00171743"/>
    <w:rsid w:val="001809D4"/>
    <w:rsid w:val="00181F73"/>
    <w:rsid w:val="001865DB"/>
    <w:rsid w:val="00187BBE"/>
    <w:rsid w:val="00190BCD"/>
    <w:rsid w:val="00194186"/>
    <w:rsid w:val="001956DC"/>
    <w:rsid w:val="00197863"/>
    <w:rsid w:val="001A069E"/>
    <w:rsid w:val="001A5CB3"/>
    <w:rsid w:val="001B07FC"/>
    <w:rsid w:val="001B3469"/>
    <w:rsid w:val="001B4383"/>
    <w:rsid w:val="001B5485"/>
    <w:rsid w:val="001C01A7"/>
    <w:rsid w:val="001C043F"/>
    <w:rsid w:val="001C12DF"/>
    <w:rsid w:val="001C23DE"/>
    <w:rsid w:val="001C37DB"/>
    <w:rsid w:val="001C4084"/>
    <w:rsid w:val="001C6C50"/>
    <w:rsid w:val="001C6F58"/>
    <w:rsid w:val="001C7E1A"/>
    <w:rsid w:val="001D2514"/>
    <w:rsid w:val="001D339A"/>
    <w:rsid w:val="001D49DD"/>
    <w:rsid w:val="001E0CD0"/>
    <w:rsid w:val="001E35D5"/>
    <w:rsid w:val="001E5D5F"/>
    <w:rsid w:val="001E65E4"/>
    <w:rsid w:val="001F20A8"/>
    <w:rsid w:val="001F24CB"/>
    <w:rsid w:val="001F4F14"/>
    <w:rsid w:val="002006FE"/>
    <w:rsid w:val="00201271"/>
    <w:rsid w:val="00202823"/>
    <w:rsid w:val="002041F8"/>
    <w:rsid w:val="00205931"/>
    <w:rsid w:val="002064A0"/>
    <w:rsid w:val="00206614"/>
    <w:rsid w:val="00207146"/>
    <w:rsid w:val="002075B6"/>
    <w:rsid w:val="00211868"/>
    <w:rsid w:val="00212D6C"/>
    <w:rsid w:val="00214570"/>
    <w:rsid w:val="00217D0A"/>
    <w:rsid w:val="00220022"/>
    <w:rsid w:val="00221A66"/>
    <w:rsid w:val="002221ED"/>
    <w:rsid w:val="002225A3"/>
    <w:rsid w:val="002247B9"/>
    <w:rsid w:val="00225E4E"/>
    <w:rsid w:val="0022714E"/>
    <w:rsid w:val="002356E6"/>
    <w:rsid w:val="002363CE"/>
    <w:rsid w:val="002401BF"/>
    <w:rsid w:val="00245373"/>
    <w:rsid w:val="00247756"/>
    <w:rsid w:val="002506CE"/>
    <w:rsid w:val="002519FD"/>
    <w:rsid w:val="00251B39"/>
    <w:rsid w:val="00255EB3"/>
    <w:rsid w:val="00256542"/>
    <w:rsid w:val="00256B0E"/>
    <w:rsid w:val="002703CB"/>
    <w:rsid w:val="002718F0"/>
    <w:rsid w:val="00273C8A"/>
    <w:rsid w:val="00280C82"/>
    <w:rsid w:val="0028252E"/>
    <w:rsid w:val="00284F3A"/>
    <w:rsid w:val="0028695C"/>
    <w:rsid w:val="00291740"/>
    <w:rsid w:val="00292A61"/>
    <w:rsid w:val="002965FF"/>
    <w:rsid w:val="00296803"/>
    <w:rsid w:val="002A0C45"/>
    <w:rsid w:val="002A199D"/>
    <w:rsid w:val="002A6458"/>
    <w:rsid w:val="002B17EF"/>
    <w:rsid w:val="002B5EE6"/>
    <w:rsid w:val="002C0C99"/>
    <w:rsid w:val="002C30D7"/>
    <w:rsid w:val="002C3ADB"/>
    <w:rsid w:val="002C4DBF"/>
    <w:rsid w:val="002C5DF2"/>
    <w:rsid w:val="002D14F6"/>
    <w:rsid w:val="002D4878"/>
    <w:rsid w:val="002D5C52"/>
    <w:rsid w:val="002E1278"/>
    <w:rsid w:val="002E34AE"/>
    <w:rsid w:val="002E3F2A"/>
    <w:rsid w:val="002E4443"/>
    <w:rsid w:val="002E6DC8"/>
    <w:rsid w:val="002F0B76"/>
    <w:rsid w:val="002F761B"/>
    <w:rsid w:val="00301AC8"/>
    <w:rsid w:val="0030664E"/>
    <w:rsid w:val="003070AA"/>
    <w:rsid w:val="00307DDC"/>
    <w:rsid w:val="00312A54"/>
    <w:rsid w:val="00315856"/>
    <w:rsid w:val="003160B0"/>
    <w:rsid w:val="00316139"/>
    <w:rsid w:val="00317390"/>
    <w:rsid w:val="00317D0C"/>
    <w:rsid w:val="00324D22"/>
    <w:rsid w:val="00325096"/>
    <w:rsid w:val="003267D6"/>
    <w:rsid w:val="003311EE"/>
    <w:rsid w:val="003319A6"/>
    <w:rsid w:val="00332468"/>
    <w:rsid w:val="00340C4E"/>
    <w:rsid w:val="003419CB"/>
    <w:rsid w:val="0034657E"/>
    <w:rsid w:val="0035415F"/>
    <w:rsid w:val="00355D41"/>
    <w:rsid w:val="00360809"/>
    <w:rsid w:val="00361B6B"/>
    <w:rsid w:val="0036240D"/>
    <w:rsid w:val="00367DE3"/>
    <w:rsid w:val="0037096C"/>
    <w:rsid w:val="00370A8D"/>
    <w:rsid w:val="003719C7"/>
    <w:rsid w:val="00373804"/>
    <w:rsid w:val="00373AFD"/>
    <w:rsid w:val="00374A6E"/>
    <w:rsid w:val="003762A6"/>
    <w:rsid w:val="00376F4E"/>
    <w:rsid w:val="00377324"/>
    <w:rsid w:val="00377422"/>
    <w:rsid w:val="003819F6"/>
    <w:rsid w:val="003840B1"/>
    <w:rsid w:val="0038656E"/>
    <w:rsid w:val="00392029"/>
    <w:rsid w:val="0039326A"/>
    <w:rsid w:val="00393787"/>
    <w:rsid w:val="00395280"/>
    <w:rsid w:val="003A19A0"/>
    <w:rsid w:val="003A1AA5"/>
    <w:rsid w:val="003A4A9C"/>
    <w:rsid w:val="003A68C4"/>
    <w:rsid w:val="003C3D57"/>
    <w:rsid w:val="003C666F"/>
    <w:rsid w:val="003D0FB6"/>
    <w:rsid w:val="003D7304"/>
    <w:rsid w:val="003E0974"/>
    <w:rsid w:val="003E2724"/>
    <w:rsid w:val="003E2780"/>
    <w:rsid w:val="003E2D73"/>
    <w:rsid w:val="003E46CC"/>
    <w:rsid w:val="003E7908"/>
    <w:rsid w:val="003F1C23"/>
    <w:rsid w:val="003F1FF4"/>
    <w:rsid w:val="003F512F"/>
    <w:rsid w:val="003F5E0B"/>
    <w:rsid w:val="0040209E"/>
    <w:rsid w:val="00413695"/>
    <w:rsid w:val="00414894"/>
    <w:rsid w:val="00415D65"/>
    <w:rsid w:val="00416217"/>
    <w:rsid w:val="00416D8A"/>
    <w:rsid w:val="00421D23"/>
    <w:rsid w:val="00427360"/>
    <w:rsid w:val="004331F0"/>
    <w:rsid w:val="004347F1"/>
    <w:rsid w:val="004353F1"/>
    <w:rsid w:val="00435646"/>
    <w:rsid w:val="00435754"/>
    <w:rsid w:val="00435E4F"/>
    <w:rsid w:val="004371D5"/>
    <w:rsid w:val="0043756E"/>
    <w:rsid w:val="004412EE"/>
    <w:rsid w:val="00441440"/>
    <w:rsid w:val="00441B49"/>
    <w:rsid w:val="00442828"/>
    <w:rsid w:val="00447CC7"/>
    <w:rsid w:val="00450B8E"/>
    <w:rsid w:val="004530CC"/>
    <w:rsid w:val="0045396E"/>
    <w:rsid w:val="004559DF"/>
    <w:rsid w:val="00456F8A"/>
    <w:rsid w:val="004678F2"/>
    <w:rsid w:val="00470645"/>
    <w:rsid w:val="004711DE"/>
    <w:rsid w:val="004750C7"/>
    <w:rsid w:val="00477CA4"/>
    <w:rsid w:val="00480D64"/>
    <w:rsid w:val="00483BFB"/>
    <w:rsid w:val="00485E38"/>
    <w:rsid w:val="004952C0"/>
    <w:rsid w:val="00495848"/>
    <w:rsid w:val="00497556"/>
    <w:rsid w:val="00497864"/>
    <w:rsid w:val="004A336F"/>
    <w:rsid w:val="004A4805"/>
    <w:rsid w:val="004A4A09"/>
    <w:rsid w:val="004A6F5E"/>
    <w:rsid w:val="004B5BAF"/>
    <w:rsid w:val="004B73C3"/>
    <w:rsid w:val="004B745D"/>
    <w:rsid w:val="004C0119"/>
    <w:rsid w:val="004C0901"/>
    <w:rsid w:val="004C114A"/>
    <w:rsid w:val="004C194A"/>
    <w:rsid w:val="004C2B68"/>
    <w:rsid w:val="004C6C54"/>
    <w:rsid w:val="004C7B83"/>
    <w:rsid w:val="004D3BBA"/>
    <w:rsid w:val="004E2770"/>
    <w:rsid w:val="004E300F"/>
    <w:rsid w:val="004E59B7"/>
    <w:rsid w:val="004E603F"/>
    <w:rsid w:val="004F034C"/>
    <w:rsid w:val="004F14C8"/>
    <w:rsid w:val="004F62C6"/>
    <w:rsid w:val="004F73C1"/>
    <w:rsid w:val="00500619"/>
    <w:rsid w:val="0050398F"/>
    <w:rsid w:val="005051FF"/>
    <w:rsid w:val="0050621C"/>
    <w:rsid w:val="005069C2"/>
    <w:rsid w:val="00511E86"/>
    <w:rsid w:val="005121A7"/>
    <w:rsid w:val="00517229"/>
    <w:rsid w:val="0052055F"/>
    <w:rsid w:val="005229F5"/>
    <w:rsid w:val="005240C7"/>
    <w:rsid w:val="00532882"/>
    <w:rsid w:val="00533675"/>
    <w:rsid w:val="005337CE"/>
    <w:rsid w:val="00535E5E"/>
    <w:rsid w:val="00535F67"/>
    <w:rsid w:val="00540A1D"/>
    <w:rsid w:val="00540F8F"/>
    <w:rsid w:val="00542A8E"/>
    <w:rsid w:val="00542D41"/>
    <w:rsid w:val="005430F9"/>
    <w:rsid w:val="0054346D"/>
    <w:rsid w:val="00543BBD"/>
    <w:rsid w:val="00544391"/>
    <w:rsid w:val="00546FC4"/>
    <w:rsid w:val="005479A6"/>
    <w:rsid w:val="00552D71"/>
    <w:rsid w:val="0055314F"/>
    <w:rsid w:val="00561815"/>
    <w:rsid w:val="0056208B"/>
    <w:rsid w:val="005624FB"/>
    <w:rsid w:val="0056290F"/>
    <w:rsid w:val="00563B02"/>
    <w:rsid w:val="00563BE2"/>
    <w:rsid w:val="005716C0"/>
    <w:rsid w:val="00571A15"/>
    <w:rsid w:val="0057657B"/>
    <w:rsid w:val="00580B64"/>
    <w:rsid w:val="00584C67"/>
    <w:rsid w:val="00584F92"/>
    <w:rsid w:val="00586452"/>
    <w:rsid w:val="0059308A"/>
    <w:rsid w:val="00595D92"/>
    <w:rsid w:val="00595E60"/>
    <w:rsid w:val="005A5369"/>
    <w:rsid w:val="005A683F"/>
    <w:rsid w:val="005A7496"/>
    <w:rsid w:val="005A7DC6"/>
    <w:rsid w:val="005B0C8E"/>
    <w:rsid w:val="005B3DE7"/>
    <w:rsid w:val="005C0340"/>
    <w:rsid w:val="005C2C76"/>
    <w:rsid w:val="005C33CF"/>
    <w:rsid w:val="005C5773"/>
    <w:rsid w:val="005C618C"/>
    <w:rsid w:val="005D067A"/>
    <w:rsid w:val="005E05C8"/>
    <w:rsid w:val="005E1216"/>
    <w:rsid w:val="005E589E"/>
    <w:rsid w:val="005E58DA"/>
    <w:rsid w:val="005F4293"/>
    <w:rsid w:val="005F7A84"/>
    <w:rsid w:val="0060042B"/>
    <w:rsid w:val="00601C3A"/>
    <w:rsid w:val="00606F33"/>
    <w:rsid w:val="006157DE"/>
    <w:rsid w:val="00615F49"/>
    <w:rsid w:val="006232C8"/>
    <w:rsid w:val="00630779"/>
    <w:rsid w:val="00632C4A"/>
    <w:rsid w:val="00633A33"/>
    <w:rsid w:val="00635E59"/>
    <w:rsid w:val="00637282"/>
    <w:rsid w:val="0063751A"/>
    <w:rsid w:val="00637B4E"/>
    <w:rsid w:val="006406A9"/>
    <w:rsid w:val="00656A5B"/>
    <w:rsid w:val="006617B1"/>
    <w:rsid w:val="006632F9"/>
    <w:rsid w:val="00663963"/>
    <w:rsid w:val="00663D67"/>
    <w:rsid w:val="00664883"/>
    <w:rsid w:val="00664C7E"/>
    <w:rsid w:val="00665A60"/>
    <w:rsid w:val="00667281"/>
    <w:rsid w:val="00673463"/>
    <w:rsid w:val="0067480C"/>
    <w:rsid w:val="00674EF2"/>
    <w:rsid w:val="00676EFC"/>
    <w:rsid w:val="00677B5C"/>
    <w:rsid w:val="00680316"/>
    <w:rsid w:val="00681C27"/>
    <w:rsid w:val="00683386"/>
    <w:rsid w:val="00684565"/>
    <w:rsid w:val="006879B2"/>
    <w:rsid w:val="00690B89"/>
    <w:rsid w:val="0069206C"/>
    <w:rsid w:val="00692095"/>
    <w:rsid w:val="0069377A"/>
    <w:rsid w:val="00696E07"/>
    <w:rsid w:val="00697672"/>
    <w:rsid w:val="00697739"/>
    <w:rsid w:val="006979C9"/>
    <w:rsid w:val="006A141E"/>
    <w:rsid w:val="006A6380"/>
    <w:rsid w:val="006A7FB9"/>
    <w:rsid w:val="006B20F9"/>
    <w:rsid w:val="006B2A53"/>
    <w:rsid w:val="006B3BE9"/>
    <w:rsid w:val="006B7A95"/>
    <w:rsid w:val="006C12A7"/>
    <w:rsid w:val="006C186F"/>
    <w:rsid w:val="006C1B9D"/>
    <w:rsid w:val="006C29C8"/>
    <w:rsid w:val="006C4498"/>
    <w:rsid w:val="006C4CED"/>
    <w:rsid w:val="006C5BD5"/>
    <w:rsid w:val="006C7D56"/>
    <w:rsid w:val="006D12DC"/>
    <w:rsid w:val="006D193C"/>
    <w:rsid w:val="006D1C08"/>
    <w:rsid w:val="006D3140"/>
    <w:rsid w:val="006E286B"/>
    <w:rsid w:val="006F00E3"/>
    <w:rsid w:val="006F0B21"/>
    <w:rsid w:val="006F56CE"/>
    <w:rsid w:val="00701952"/>
    <w:rsid w:val="007078D2"/>
    <w:rsid w:val="007119C9"/>
    <w:rsid w:val="00711BC3"/>
    <w:rsid w:val="00712301"/>
    <w:rsid w:val="00715D95"/>
    <w:rsid w:val="007173B9"/>
    <w:rsid w:val="007224D8"/>
    <w:rsid w:val="00723931"/>
    <w:rsid w:val="00730D6B"/>
    <w:rsid w:val="0073103F"/>
    <w:rsid w:val="00732EC5"/>
    <w:rsid w:val="00734277"/>
    <w:rsid w:val="00734743"/>
    <w:rsid w:val="00737879"/>
    <w:rsid w:val="00741FB6"/>
    <w:rsid w:val="00745049"/>
    <w:rsid w:val="00746307"/>
    <w:rsid w:val="00752CAA"/>
    <w:rsid w:val="00760376"/>
    <w:rsid w:val="00760A5E"/>
    <w:rsid w:val="007614E4"/>
    <w:rsid w:val="00762474"/>
    <w:rsid w:val="00763EAE"/>
    <w:rsid w:val="007720F2"/>
    <w:rsid w:val="0077217B"/>
    <w:rsid w:val="00772A95"/>
    <w:rsid w:val="00773927"/>
    <w:rsid w:val="00773981"/>
    <w:rsid w:val="00774BD5"/>
    <w:rsid w:val="007750BC"/>
    <w:rsid w:val="00780E4F"/>
    <w:rsid w:val="00783E58"/>
    <w:rsid w:val="0078447F"/>
    <w:rsid w:val="00787D46"/>
    <w:rsid w:val="00790557"/>
    <w:rsid w:val="007921F0"/>
    <w:rsid w:val="00797C22"/>
    <w:rsid w:val="007A0A69"/>
    <w:rsid w:val="007A2328"/>
    <w:rsid w:val="007A443E"/>
    <w:rsid w:val="007A7509"/>
    <w:rsid w:val="007A7976"/>
    <w:rsid w:val="007B444E"/>
    <w:rsid w:val="007B488D"/>
    <w:rsid w:val="007C5648"/>
    <w:rsid w:val="007C5DFA"/>
    <w:rsid w:val="007D081D"/>
    <w:rsid w:val="007D36EA"/>
    <w:rsid w:val="007D48FC"/>
    <w:rsid w:val="007D637A"/>
    <w:rsid w:val="007D7149"/>
    <w:rsid w:val="007E041A"/>
    <w:rsid w:val="007E2854"/>
    <w:rsid w:val="007E747B"/>
    <w:rsid w:val="007F2A70"/>
    <w:rsid w:val="007F35F3"/>
    <w:rsid w:val="007F3883"/>
    <w:rsid w:val="007F4E6D"/>
    <w:rsid w:val="007F510D"/>
    <w:rsid w:val="007F68FF"/>
    <w:rsid w:val="007F7F47"/>
    <w:rsid w:val="0080126D"/>
    <w:rsid w:val="008016A4"/>
    <w:rsid w:val="00802A6D"/>
    <w:rsid w:val="00802FB4"/>
    <w:rsid w:val="008067F2"/>
    <w:rsid w:val="00806859"/>
    <w:rsid w:val="00810617"/>
    <w:rsid w:val="00811DCC"/>
    <w:rsid w:val="0081273F"/>
    <w:rsid w:val="00817D27"/>
    <w:rsid w:val="008216D4"/>
    <w:rsid w:val="00821F80"/>
    <w:rsid w:val="00825270"/>
    <w:rsid w:val="0083000D"/>
    <w:rsid w:val="008319DB"/>
    <w:rsid w:val="00832CFC"/>
    <w:rsid w:val="008354A5"/>
    <w:rsid w:val="0083650F"/>
    <w:rsid w:val="008402F9"/>
    <w:rsid w:val="00844E7C"/>
    <w:rsid w:val="00847833"/>
    <w:rsid w:val="00847909"/>
    <w:rsid w:val="008510A0"/>
    <w:rsid w:val="00851DBA"/>
    <w:rsid w:val="00855465"/>
    <w:rsid w:val="00855587"/>
    <w:rsid w:val="008605A1"/>
    <w:rsid w:val="00860CB2"/>
    <w:rsid w:val="0086247D"/>
    <w:rsid w:val="008637C8"/>
    <w:rsid w:val="008733F6"/>
    <w:rsid w:val="008769AA"/>
    <w:rsid w:val="0087733B"/>
    <w:rsid w:val="00882E47"/>
    <w:rsid w:val="00882FC3"/>
    <w:rsid w:val="008839A4"/>
    <w:rsid w:val="00890164"/>
    <w:rsid w:val="0089690C"/>
    <w:rsid w:val="008972C2"/>
    <w:rsid w:val="008972EB"/>
    <w:rsid w:val="00897944"/>
    <w:rsid w:val="008A0AE9"/>
    <w:rsid w:val="008A143C"/>
    <w:rsid w:val="008A326C"/>
    <w:rsid w:val="008A44DF"/>
    <w:rsid w:val="008B0B47"/>
    <w:rsid w:val="008B19BF"/>
    <w:rsid w:val="008B22CC"/>
    <w:rsid w:val="008B2E0F"/>
    <w:rsid w:val="008B52F1"/>
    <w:rsid w:val="008B572A"/>
    <w:rsid w:val="008B7326"/>
    <w:rsid w:val="008B7340"/>
    <w:rsid w:val="008C0407"/>
    <w:rsid w:val="008C0B6E"/>
    <w:rsid w:val="008C120F"/>
    <w:rsid w:val="008C1B84"/>
    <w:rsid w:val="008C1DB0"/>
    <w:rsid w:val="008C4562"/>
    <w:rsid w:val="008C6F2E"/>
    <w:rsid w:val="008C7224"/>
    <w:rsid w:val="008D09F0"/>
    <w:rsid w:val="008D32AF"/>
    <w:rsid w:val="008D60B7"/>
    <w:rsid w:val="008D6B7D"/>
    <w:rsid w:val="008D6BD5"/>
    <w:rsid w:val="008D6C76"/>
    <w:rsid w:val="008D7C4F"/>
    <w:rsid w:val="008E0251"/>
    <w:rsid w:val="008E264C"/>
    <w:rsid w:val="008E48D1"/>
    <w:rsid w:val="008E5758"/>
    <w:rsid w:val="008E680F"/>
    <w:rsid w:val="008F08C3"/>
    <w:rsid w:val="008F0BCA"/>
    <w:rsid w:val="008F2BD7"/>
    <w:rsid w:val="008F3035"/>
    <w:rsid w:val="008F6A0B"/>
    <w:rsid w:val="00900620"/>
    <w:rsid w:val="00902E91"/>
    <w:rsid w:val="0090674A"/>
    <w:rsid w:val="00906DA0"/>
    <w:rsid w:val="00912D81"/>
    <w:rsid w:val="0091548E"/>
    <w:rsid w:val="00915530"/>
    <w:rsid w:val="00915A25"/>
    <w:rsid w:val="00916B7D"/>
    <w:rsid w:val="00920709"/>
    <w:rsid w:val="00921CF5"/>
    <w:rsid w:val="00921FA7"/>
    <w:rsid w:val="00922BCE"/>
    <w:rsid w:val="00923331"/>
    <w:rsid w:val="0092383B"/>
    <w:rsid w:val="00923F48"/>
    <w:rsid w:val="00924B33"/>
    <w:rsid w:val="009275D8"/>
    <w:rsid w:val="00935284"/>
    <w:rsid w:val="00937052"/>
    <w:rsid w:val="00947032"/>
    <w:rsid w:val="00951EC6"/>
    <w:rsid w:val="009542A9"/>
    <w:rsid w:val="00955789"/>
    <w:rsid w:val="00955C9D"/>
    <w:rsid w:val="00961301"/>
    <w:rsid w:val="00961696"/>
    <w:rsid w:val="00961AF3"/>
    <w:rsid w:val="009708DE"/>
    <w:rsid w:val="0097289C"/>
    <w:rsid w:val="00974532"/>
    <w:rsid w:val="009759EF"/>
    <w:rsid w:val="00982F7F"/>
    <w:rsid w:val="0098615C"/>
    <w:rsid w:val="009863A6"/>
    <w:rsid w:val="00991F65"/>
    <w:rsid w:val="00994368"/>
    <w:rsid w:val="00995012"/>
    <w:rsid w:val="00995D97"/>
    <w:rsid w:val="009A221A"/>
    <w:rsid w:val="009A4530"/>
    <w:rsid w:val="009A4E34"/>
    <w:rsid w:val="009A66BA"/>
    <w:rsid w:val="009B1C89"/>
    <w:rsid w:val="009B1FF7"/>
    <w:rsid w:val="009B789B"/>
    <w:rsid w:val="009B7E04"/>
    <w:rsid w:val="009C0425"/>
    <w:rsid w:val="009C0809"/>
    <w:rsid w:val="009C2C5E"/>
    <w:rsid w:val="009C4FD3"/>
    <w:rsid w:val="009C6A0E"/>
    <w:rsid w:val="009C76CA"/>
    <w:rsid w:val="009D0D85"/>
    <w:rsid w:val="009D4788"/>
    <w:rsid w:val="009D6130"/>
    <w:rsid w:val="009D6962"/>
    <w:rsid w:val="009E448F"/>
    <w:rsid w:val="009E7900"/>
    <w:rsid w:val="009F0458"/>
    <w:rsid w:val="009F1312"/>
    <w:rsid w:val="009F3A0E"/>
    <w:rsid w:val="00A00ECF"/>
    <w:rsid w:val="00A0171A"/>
    <w:rsid w:val="00A0217E"/>
    <w:rsid w:val="00A028C2"/>
    <w:rsid w:val="00A0567A"/>
    <w:rsid w:val="00A0766A"/>
    <w:rsid w:val="00A10C70"/>
    <w:rsid w:val="00A117EE"/>
    <w:rsid w:val="00A12120"/>
    <w:rsid w:val="00A12B22"/>
    <w:rsid w:val="00A1539B"/>
    <w:rsid w:val="00A173D6"/>
    <w:rsid w:val="00A20C8A"/>
    <w:rsid w:val="00A224FF"/>
    <w:rsid w:val="00A2264F"/>
    <w:rsid w:val="00A24660"/>
    <w:rsid w:val="00A27C41"/>
    <w:rsid w:val="00A30083"/>
    <w:rsid w:val="00A32CE1"/>
    <w:rsid w:val="00A3592B"/>
    <w:rsid w:val="00A366ED"/>
    <w:rsid w:val="00A41784"/>
    <w:rsid w:val="00A42329"/>
    <w:rsid w:val="00A45322"/>
    <w:rsid w:val="00A45F7E"/>
    <w:rsid w:val="00A47130"/>
    <w:rsid w:val="00A47F1E"/>
    <w:rsid w:val="00A50659"/>
    <w:rsid w:val="00A51251"/>
    <w:rsid w:val="00A5394C"/>
    <w:rsid w:val="00A54340"/>
    <w:rsid w:val="00A558F5"/>
    <w:rsid w:val="00A565CA"/>
    <w:rsid w:val="00A63FD0"/>
    <w:rsid w:val="00A64576"/>
    <w:rsid w:val="00A65D20"/>
    <w:rsid w:val="00A71C71"/>
    <w:rsid w:val="00A73B5F"/>
    <w:rsid w:val="00A73F99"/>
    <w:rsid w:val="00A76FAC"/>
    <w:rsid w:val="00A82315"/>
    <w:rsid w:val="00A83748"/>
    <w:rsid w:val="00A83F92"/>
    <w:rsid w:val="00A92EC5"/>
    <w:rsid w:val="00A94B22"/>
    <w:rsid w:val="00AA42F3"/>
    <w:rsid w:val="00AA7013"/>
    <w:rsid w:val="00AB0728"/>
    <w:rsid w:val="00AB6564"/>
    <w:rsid w:val="00AB74D8"/>
    <w:rsid w:val="00AC169A"/>
    <w:rsid w:val="00AC2A5A"/>
    <w:rsid w:val="00AC5DA1"/>
    <w:rsid w:val="00AC7C0C"/>
    <w:rsid w:val="00AD1215"/>
    <w:rsid w:val="00AD18AB"/>
    <w:rsid w:val="00AD18DA"/>
    <w:rsid w:val="00AD20A5"/>
    <w:rsid w:val="00AD31C5"/>
    <w:rsid w:val="00AD64D1"/>
    <w:rsid w:val="00AE3DD1"/>
    <w:rsid w:val="00AE5BC1"/>
    <w:rsid w:val="00AF396D"/>
    <w:rsid w:val="00AF46EA"/>
    <w:rsid w:val="00AF4C41"/>
    <w:rsid w:val="00AF5497"/>
    <w:rsid w:val="00AF5ACE"/>
    <w:rsid w:val="00AF641D"/>
    <w:rsid w:val="00B01055"/>
    <w:rsid w:val="00B1064C"/>
    <w:rsid w:val="00B121C7"/>
    <w:rsid w:val="00B12399"/>
    <w:rsid w:val="00B143DB"/>
    <w:rsid w:val="00B15047"/>
    <w:rsid w:val="00B20CAA"/>
    <w:rsid w:val="00B2148A"/>
    <w:rsid w:val="00B220A8"/>
    <w:rsid w:val="00B23426"/>
    <w:rsid w:val="00B30A6B"/>
    <w:rsid w:val="00B31501"/>
    <w:rsid w:val="00B337AB"/>
    <w:rsid w:val="00B34A41"/>
    <w:rsid w:val="00B35270"/>
    <w:rsid w:val="00B353F7"/>
    <w:rsid w:val="00B35AFC"/>
    <w:rsid w:val="00B372E6"/>
    <w:rsid w:val="00B42AC9"/>
    <w:rsid w:val="00B42B7B"/>
    <w:rsid w:val="00B459DA"/>
    <w:rsid w:val="00B507CB"/>
    <w:rsid w:val="00B50902"/>
    <w:rsid w:val="00B55ED6"/>
    <w:rsid w:val="00B60178"/>
    <w:rsid w:val="00B61C6E"/>
    <w:rsid w:val="00B62092"/>
    <w:rsid w:val="00B62F04"/>
    <w:rsid w:val="00B630FC"/>
    <w:rsid w:val="00B63EF2"/>
    <w:rsid w:val="00B66A57"/>
    <w:rsid w:val="00B67823"/>
    <w:rsid w:val="00B72E91"/>
    <w:rsid w:val="00B734BE"/>
    <w:rsid w:val="00B740BE"/>
    <w:rsid w:val="00B7631D"/>
    <w:rsid w:val="00B805BE"/>
    <w:rsid w:val="00B814AD"/>
    <w:rsid w:val="00B81EE1"/>
    <w:rsid w:val="00B9035C"/>
    <w:rsid w:val="00B90615"/>
    <w:rsid w:val="00B90AA1"/>
    <w:rsid w:val="00B94182"/>
    <w:rsid w:val="00B9634A"/>
    <w:rsid w:val="00BA01CA"/>
    <w:rsid w:val="00BA3CB5"/>
    <w:rsid w:val="00BA4F36"/>
    <w:rsid w:val="00BB28AC"/>
    <w:rsid w:val="00BB5043"/>
    <w:rsid w:val="00BB7A49"/>
    <w:rsid w:val="00BC1988"/>
    <w:rsid w:val="00BC1E6C"/>
    <w:rsid w:val="00BC494B"/>
    <w:rsid w:val="00BD122B"/>
    <w:rsid w:val="00BD506A"/>
    <w:rsid w:val="00BD5F93"/>
    <w:rsid w:val="00BE07BD"/>
    <w:rsid w:val="00BE398D"/>
    <w:rsid w:val="00BE3F9A"/>
    <w:rsid w:val="00BE5580"/>
    <w:rsid w:val="00BE7038"/>
    <w:rsid w:val="00BF3BD0"/>
    <w:rsid w:val="00BF44B5"/>
    <w:rsid w:val="00BF4B8A"/>
    <w:rsid w:val="00BF5889"/>
    <w:rsid w:val="00BF6721"/>
    <w:rsid w:val="00C001BB"/>
    <w:rsid w:val="00C00BD5"/>
    <w:rsid w:val="00C10AA2"/>
    <w:rsid w:val="00C11C7F"/>
    <w:rsid w:val="00C14404"/>
    <w:rsid w:val="00C148E7"/>
    <w:rsid w:val="00C1563C"/>
    <w:rsid w:val="00C16356"/>
    <w:rsid w:val="00C21DEA"/>
    <w:rsid w:val="00C22346"/>
    <w:rsid w:val="00C24E8F"/>
    <w:rsid w:val="00C31F66"/>
    <w:rsid w:val="00C3549E"/>
    <w:rsid w:val="00C35517"/>
    <w:rsid w:val="00C3696B"/>
    <w:rsid w:val="00C4177B"/>
    <w:rsid w:val="00C42940"/>
    <w:rsid w:val="00C47FE5"/>
    <w:rsid w:val="00C51F7C"/>
    <w:rsid w:val="00C55B88"/>
    <w:rsid w:val="00C57C05"/>
    <w:rsid w:val="00C6092E"/>
    <w:rsid w:val="00C62304"/>
    <w:rsid w:val="00C6249F"/>
    <w:rsid w:val="00C63DEE"/>
    <w:rsid w:val="00C65183"/>
    <w:rsid w:val="00C66516"/>
    <w:rsid w:val="00C66B19"/>
    <w:rsid w:val="00C71F8A"/>
    <w:rsid w:val="00C74AB3"/>
    <w:rsid w:val="00C759B9"/>
    <w:rsid w:val="00C802CB"/>
    <w:rsid w:val="00C82DD9"/>
    <w:rsid w:val="00C84C45"/>
    <w:rsid w:val="00C85762"/>
    <w:rsid w:val="00C86993"/>
    <w:rsid w:val="00C87C5B"/>
    <w:rsid w:val="00C92C38"/>
    <w:rsid w:val="00C94E43"/>
    <w:rsid w:val="00C95761"/>
    <w:rsid w:val="00C95F7A"/>
    <w:rsid w:val="00C96505"/>
    <w:rsid w:val="00C96951"/>
    <w:rsid w:val="00C96BAB"/>
    <w:rsid w:val="00CA2695"/>
    <w:rsid w:val="00CA7181"/>
    <w:rsid w:val="00CB0384"/>
    <w:rsid w:val="00CB0594"/>
    <w:rsid w:val="00CB073F"/>
    <w:rsid w:val="00CB1E10"/>
    <w:rsid w:val="00CB4425"/>
    <w:rsid w:val="00CB7B44"/>
    <w:rsid w:val="00CC3A67"/>
    <w:rsid w:val="00CC4E07"/>
    <w:rsid w:val="00CC70FD"/>
    <w:rsid w:val="00CD4E15"/>
    <w:rsid w:val="00CE1229"/>
    <w:rsid w:val="00CE12EA"/>
    <w:rsid w:val="00CE4751"/>
    <w:rsid w:val="00CE4DF2"/>
    <w:rsid w:val="00CE5275"/>
    <w:rsid w:val="00CF3E0D"/>
    <w:rsid w:val="00CF4E21"/>
    <w:rsid w:val="00CF742F"/>
    <w:rsid w:val="00D024CC"/>
    <w:rsid w:val="00D05983"/>
    <w:rsid w:val="00D068A9"/>
    <w:rsid w:val="00D1633A"/>
    <w:rsid w:val="00D17E5A"/>
    <w:rsid w:val="00D23A91"/>
    <w:rsid w:val="00D23F2D"/>
    <w:rsid w:val="00D2435A"/>
    <w:rsid w:val="00D32D8F"/>
    <w:rsid w:val="00D33F13"/>
    <w:rsid w:val="00D34044"/>
    <w:rsid w:val="00D34723"/>
    <w:rsid w:val="00D37378"/>
    <w:rsid w:val="00D3775C"/>
    <w:rsid w:val="00D406F1"/>
    <w:rsid w:val="00D428C4"/>
    <w:rsid w:val="00D42C39"/>
    <w:rsid w:val="00D42C7C"/>
    <w:rsid w:val="00D44A22"/>
    <w:rsid w:val="00D46C88"/>
    <w:rsid w:val="00D46E9C"/>
    <w:rsid w:val="00D52355"/>
    <w:rsid w:val="00D523C2"/>
    <w:rsid w:val="00D55F9E"/>
    <w:rsid w:val="00D575D2"/>
    <w:rsid w:val="00D62FED"/>
    <w:rsid w:val="00D63342"/>
    <w:rsid w:val="00D64832"/>
    <w:rsid w:val="00D64AC4"/>
    <w:rsid w:val="00D659E2"/>
    <w:rsid w:val="00D70B09"/>
    <w:rsid w:val="00D71B12"/>
    <w:rsid w:val="00D873B9"/>
    <w:rsid w:val="00D87737"/>
    <w:rsid w:val="00D87B6C"/>
    <w:rsid w:val="00D93364"/>
    <w:rsid w:val="00D93892"/>
    <w:rsid w:val="00D94F24"/>
    <w:rsid w:val="00D954FA"/>
    <w:rsid w:val="00D97C74"/>
    <w:rsid w:val="00DA2F2E"/>
    <w:rsid w:val="00DA3691"/>
    <w:rsid w:val="00DB627A"/>
    <w:rsid w:val="00DB6C01"/>
    <w:rsid w:val="00DB7200"/>
    <w:rsid w:val="00DB7F62"/>
    <w:rsid w:val="00DC47CE"/>
    <w:rsid w:val="00DC5525"/>
    <w:rsid w:val="00DC6981"/>
    <w:rsid w:val="00DC7E02"/>
    <w:rsid w:val="00DD09ED"/>
    <w:rsid w:val="00DD2699"/>
    <w:rsid w:val="00DD3C08"/>
    <w:rsid w:val="00DE3654"/>
    <w:rsid w:val="00DE5C7A"/>
    <w:rsid w:val="00DE7889"/>
    <w:rsid w:val="00DF0BAA"/>
    <w:rsid w:val="00DF1CD9"/>
    <w:rsid w:val="00DF33D2"/>
    <w:rsid w:val="00DF40EE"/>
    <w:rsid w:val="00DF7E5A"/>
    <w:rsid w:val="00E0095C"/>
    <w:rsid w:val="00E0116F"/>
    <w:rsid w:val="00E0249E"/>
    <w:rsid w:val="00E029D0"/>
    <w:rsid w:val="00E04180"/>
    <w:rsid w:val="00E07DAA"/>
    <w:rsid w:val="00E13375"/>
    <w:rsid w:val="00E1488E"/>
    <w:rsid w:val="00E155C4"/>
    <w:rsid w:val="00E1568B"/>
    <w:rsid w:val="00E21A9C"/>
    <w:rsid w:val="00E22633"/>
    <w:rsid w:val="00E27780"/>
    <w:rsid w:val="00E32ECF"/>
    <w:rsid w:val="00E333AD"/>
    <w:rsid w:val="00E35003"/>
    <w:rsid w:val="00E35AB6"/>
    <w:rsid w:val="00E428F5"/>
    <w:rsid w:val="00E444B0"/>
    <w:rsid w:val="00E463DB"/>
    <w:rsid w:val="00E51BB7"/>
    <w:rsid w:val="00E5410A"/>
    <w:rsid w:val="00E55338"/>
    <w:rsid w:val="00E55D0B"/>
    <w:rsid w:val="00E63F7E"/>
    <w:rsid w:val="00E67B19"/>
    <w:rsid w:val="00E7056F"/>
    <w:rsid w:val="00E71401"/>
    <w:rsid w:val="00E71736"/>
    <w:rsid w:val="00E75BBF"/>
    <w:rsid w:val="00E82458"/>
    <w:rsid w:val="00E8433F"/>
    <w:rsid w:val="00E84B27"/>
    <w:rsid w:val="00E93180"/>
    <w:rsid w:val="00E94891"/>
    <w:rsid w:val="00EA1DB6"/>
    <w:rsid w:val="00EA50BF"/>
    <w:rsid w:val="00EB0A87"/>
    <w:rsid w:val="00EB157A"/>
    <w:rsid w:val="00EC0E2E"/>
    <w:rsid w:val="00EC1925"/>
    <w:rsid w:val="00EC1BE2"/>
    <w:rsid w:val="00EC22B4"/>
    <w:rsid w:val="00EC6A4B"/>
    <w:rsid w:val="00EC6C80"/>
    <w:rsid w:val="00EC7A32"/>
    <w:rsid w:val="00EC7A5A"/>
    <w:rsid w:val="00EC7B89"/>
    <w:rsid w:val="00ED3D7A"/>
    <w:rsid w:val="00ED754C"/>
    <w:rsid w:val="00EE3DC1"/>
    <w:rsid w:val="00EE49CE"/>
    <w:rsid w:val="00EE4D18"/>
    <w:rsid w:val="00EF2C03"/>
    <w:rsid w:val="00EF48AF"/>
    <w:rsid w:val="00EF5A2E"/>
    <w:rsid w:val="00EF6053"/>
    <w:rsid w:val="00EF6F23"/>
    <w:rsid w:val="00F01600"/>
    <w:rsid w:val="00F02243"/>
    <w:rsid w:val="00F02AB3"/>
    <w:rsid w:val="00F048F8"/>
    <w:rsid w:val="00F07E41"/>
    <w:rsid w:val="00F12D64"/>
    <w:rsid w:val="00F13CB8"/>
    <w:rsid w:val="00F16B5F"/>
    <w:rsid w:val="00F2021F"/>
    <w:rsid w:val="00F2220D"/>
    <w:rsid w:val="00F2509C"/>
    <w:rsid w:val="00F258A4"/>
    <w:rsid w:val="00F26072"/>
    <w:rsid w:val="00F2693F"/>
    <w:rsid w:val="00F26A3F"/>
    <w:rsid w:val="00F3264F"/>
    <w:rsid w:val="00F33AE4"/>
    <w:rsid w:val="00F3561E"/>
    <w:rsid w:val="00F403BE"/>
    <w:rsid w:val="00F40A2E"/>
    <w:rsid w:val="00F40E96"/>
    <w:rsid w:val="00F4262C"/>
    <w:rsid w:val="00F51B7A"/>
    <w:rsid w:val="00F54D04"/>
    <w:rsid w:val="00F62502"/>
    <w:rsid w:val="00F652A1"/>
    <w:rsid w:val="00F67D97"/>
    <w:rsid w:val="00F72776"/>
    <w:rsid w:val="00F7446A"/>
    <w:rsid w:val="00F74479"/>
    <w:rsid w:val="00F80142"/>
    <w:rsid w:val="00F811D9"/>
    <w:rsid w:val="00F8252C"/>
    <w:rsid w:val="00F825A7"/>
    <w:rsid w:val="00F82B42"/>
    <w:rsid w:val="00F855C6"/>
    <w:rsid w:val="00F90039"/>
    <w:rsid w:val="00F9481A"/>
    <w:rsid w:val="00F94B38"/>
    <w:rsid w:val="00F94F2A"/>
    <w:rsid w:val="00F95053"/>
    <w:rsid w:val="00FA23F2"/>
    <w:rsid w:val="00FA3B5F"/>
    <w:rsid w:val="00FA4C44"/>
    <w:rsid w:val="00FA5CFD"/>
    <w:rsid w:val="00FA689F"/>
    <w:rsid w:val="00FA6F6D"/>
    <w:rsid w:val="00FA7DE3"/>
    <w:rsid w:val="00FB0EB0"/>
    <w:rsid w:val="00FB15DD"/>
    <w:rsid w:val="00FB1876"/>
    <w:rsid w:val="00FB3587"/>
    <w:rsid w:val="00FB35EC"/>
    <w:rsid w:val="00FB3815"/>
    <w:rsid w:val="00FC582C"/>
    <w:rsid w:val="00FC601B"/>
    <w:rsid w:val="00FC78D9"/>
    <w:rsid w:val="00FC7AA4"/>
    <w:rsid w:val="00FD20F2"/>
    <w:rsid w:val="00FE4E3F"/>
    <w:rsid w:val="00FE6366"/>
    <w:rsid w:val="00FE6463"/>
    <w:rsid w:val="00FE7F1E"/>
    <w:rsid w:val="00FF30D7"/>
    <w:rsid w:val="00FF3522"/>
    <w:rsid w:val="00FF4F74"/>
    <w:rsid w:val="00FF5A37"/>
    <w:rsid w:val="00F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6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028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28C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2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28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28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unhideWhenUsed/>
    <w:rsid w:val="00923F48"/>
    <w:rPr>
      <w:color w:val="0000FF"/>
      <w:u w:val="single"/>
    </w:rPr>
  </w:style>
  <w:style w:type="character" w:customStyle="1" w:styleId="af6">
    <w:name w:val="Без интервала Знак"/>
    <w:link w:val="af7"/>
    <w:locked/>
    <w:rsid w:val="00923F48"/>
    <w:rPr>
      <w:rFonts w:ascii="Calibri" w:hAnsi="Calibri"/>
    </w:rPr>
  </w:style>
  <w:style w:type="paragraph" w:styleId="af7">
    <w:name w:val="No Spacing"/>
    <w:link w:val="af6"/>
    <w:qFormat/>
    <w:rsid w:val="00923F48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923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766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Обычный1"/>
    <w:rsid w:val="00B220A8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8">
    <w:name w:val="Strong"/>
    <w:qFormat/>
    <w:rsid w:val="00B220A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220A8"/>
  </w:style>
  <w:style w:type="paragraph" w:styleId="af9">
    <w:name w:val="List Paragraph"/>
    <w:basedOn w:val="a"/>
    <w:link w:val="afa"/>
    <w:uiPriority w:val="34"/>
    <w:qFormat/>
    <w:rsid w:val="00061DE0"/>
    <w:pPr>
      <w:ind w:left="720"/>
      <w:contextualSpacing/>
    </w:pPr>
  </w:style>
  <w:style w:type="paragraph" w:customStyle="1" w:styleId="ConsPlusCell">
    <w:name w:val="ConsPlusCell"/>
    <w:uiPriority w:val="99"/>
    <w:rsid w:val="007E2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Body Text"/>
    <w:basedOn w:val="a"/>
    <w:link w:val="afc"/>
    <w:rsid w:val="004678F2"/>
    <w:pPr>
      <w:spacing w:after="120"/>
    </w:pPr>
  </w:style>
  <w:style w:type="character" w:customStyle="1" w:styleId="afc">
    <w:name w:val="Основной текст Знак"/>
    <w:basedOn w:val="a0"/>
    <w:link w:val="afb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4678F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"/>
    <w:uiPriority w:val="99"/>
    <w:rsid w:val="004678F2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f"/>
    <w:uiPriority w:val="99"/>
    <w:locked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5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a">
    <w:name w:val="Абзац списка Знак"/>
    <w:link w:val="af9"/>
    <w:uiPriority w:val="34"/>
    <w:locked/>
    <w:rsid w:val="001F4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EF48AF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B509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090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6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5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028C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028C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028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28C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028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unhideWhenUsed/>
    <w:rsid w:val="00923F48"/>
    <w:rPr>
      <w:color w:val="0000FF"/>
      <w:u w:val="single"/>
    </w:rPr>
  </w:style>
  <w:style w:type="character" w:customStyle="1" w:styleId="af6">
    <w:name w:val="Без интервала Знак"/>
    <w:link w:val="af7"/>
    <w:locked/>
    <w:rsid w:val="00923F48"/>
    <w:rPr>
      <w:rFonts w:ascii="Calibri" w:hAnsi="Calibri"/>
    </w:rPr>
  </w:style>
  <w:style w:type="paragraph" w:styleId="af7">
    <w:name w:val="No Spacing"/>
    <w:link w:val="af6"/>
    <w:uiPriority w:val="1"/>
    <w:qFormat/>
    <w:rsid w:val="00923F48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923F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766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Обычный1"/>
    <w:rsid w:val="00B220A8"/>
    <w:pPr>
      <w:widowControl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f8">
    <w:name w:val="Strong"/>
    <w:uiPriority w:val="22"/>
    <w:qFormat/>
    <w:rsid w:val="00B220A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220A8"/>
  </w:style>
  <w:style w:type="paragraph" w:styleId="af9">
    <w:name w:val="List Paragraph"/>
    <w:basedOn w:val="a"/>
    <w:link w:val="afa"/>
    <w:uiPriority w:val="34"/>
    <w:qFormat/>
    <w:rsid w:val="00061DE0"/>
    <w:pPr>
      <w:ind w:left="720"/>
      <w:contextualSpacing/>
    </w:pPr>
  </w:style>
  <w:style w:type="paragraph" w:customStyle="1" w:styleId="ConsPlusCell">
    <w:name w:val="ConsPlusCell"/>
    <w:uiPriority w:val="99"/>
    <w:rsid w:val="007E28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Body Text"/>
    <w:basedOn w:val="a"/>
    <w:link w:val="afc"/>
    <w:rsid w:val="004678F2"/>
    <w:pPr>
      <w:spacing w:after="120"/>
    </w:pPr>
  </w:style>
  <w:style w:type="character" w:customStyle="1" w:styleId="afc">
    <w:name w:val="Основной текст Знак"/>
    <w:basedOn w:val="a0"/>
    <w:link w:val="afb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4678F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"/>
    <w:uiPriority w:val="99"/>
    <w:rsid w:val="004678F2"/>
    <w:pPr>
      <w:spacing w:before="100" w:beforeAutospacing="1" w:after="100" w:afterAutospacing="1"/>
    </w:p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ff"/>
    <w:uiPriority w:val="99"/>
    <w:locked/>
    <w:rsid w:val="00467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45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a">
    <w:name w:val="Абзац списка Знак"/>
    <w:link w:val="af9"/>
    <w:uiPriority w:val="34"/>
    <w:locked/>
    <w:rsid w:val="001F4F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2923-578C-4000-9E59-4EA52C53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6412</TotalTime>
  <Pages>18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Бровчук Кристина Олеговна</dc:creator>
  <cp:lastModifiedBy>SergNaik</cp:lastModifiedBy>
  <cp:revision>206</cp:revision>
  <cp:lastPrinted>2025-03-31T06:11:00Z</cp:lastPrinted>
  <dcterms:created xsi:type="dcterms:W3CDTF">2022-01-11T06:34:00Z</dcterms:created>
  <dcterms:modified xsi:type="dcterms:W3CDTF">2025-04-01T23:44:00Z</dcterms:modified>
</cp:coreProperties>
</file>