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81" w:rsidRPr="00CF3318" w:rsidRDefault="00890881" w:rsidP="0089088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CF3318">
        <w:rPr>
          <w:rFonts w:ascii="Times New Roman" w:hAnsi="Times New Roman"/>
          <w:b/>
          <w:sz w:val="36"/>
          <w:szCs w:val="36"/>
        </w:rPr>
        <w:t>ОТЧЕТ</w:t>
      </w:r>
    </w:p>
    <w:p w:rsidR="00890881" w:rsidRDefault="00890881" w:rsidP="0089088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9691E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 </w:t>
      </w:r>
      <w:r w:rsidRPr="0029691E">
        <w:rPr>
          <w:rFonts w:ascii="Times New Roman" w:hAnsi="Times New Roman"/>
          <w:b/>
          <w:bCs/>
          <w:sz w:val="28"/>
          <w:szCs w:val="28"/>
        </w:rPr>
        <w:t>«</w:t>
      </w:r>
      <w:r w:rsidRPr="0029691E">
        <w:rPr>
          <w:rFonts w:ascii="Times New Roman" w:hAnsi="Times New Roman"/>
          <w:b/>
          <w:sz w:val="28"/>
          <w:szCs w:val="28"/>
        </w:rPr>
        <w:t>Развитие культуры городского округа Большой Камень»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29691E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27</w:t>
      </w:r>
      <w:r w:rsidRPr="0029691E">
        <w:rPr>
          <w:rFonts w:ascii="Times New Roman" w:hAnsi="Times New Roman"/>
          <w:b/>
          <w:sz w:val="28"/>
          <w:szCs w:val="28"/>
        </w:rPr>
        <w:t xml:space="preserve"> годы</w:t>
      </w:r>
      <w:r w:rsidRPr="0029691E">
        <w:rPr>
          <w:rFonts w:ascii="Times New Roman" w:hAnsi="Times New Roman"/>
          <w:b/>
          <w:bCs/>
          <w:sz w:val="28"/>
          <w:szCs w:val="28"/>
        </w:rPr>
        <w:t>»</w:t>
      </w:r>
    </w:p>
    <w:p w:rsidR="00890881" w:rsidRDefault="00890881" w:rsidP="0089088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90881" w:rsidRDefault="00890881" w:rsidP="00890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881" w:rsidRDefault="00890881" w:rsidP="00890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881" w:rsidRDefault="00890881" w:rsidP="00890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881" w:rsidRDefault="00890881" w:rsidP="00890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881" w:rsidRDefault="00890881" w:rsidP="00890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881" w:rsidRDefault="00890881" w:rsidP="00890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881" w:rsidRDefault="00890881" w:rsidP="00890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881" w:rsidRDefault="00890881" w:rsidP="00890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890881" w:rsidTr="00BF6447">
        <w:tc>
          <w:tcPr>
            <w:tcW w:w="3652" w:type="dxa"/>
          </w:tcPr>
          <w:p w:rsidR="00890881" w:rsidRPr="00CD7A52" w:rsidRDefault="00890881" w:rsidP="00BF6447">
            <w:pPr>
              <w:rPr>
                <w:rFonts w:ascii="Times New Roman" w:hAnsi="Times New Roman"/>
                <w:sz w:val="28"/>
                <w:szCs w:val="28"/>
              </w:rPr>
            </w:pPr>
            <w:r w:rsidRPr="00CD7A5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635" w:type="dxa"/>
          </w:tcPr>
          <w:p w:rsidR="00890881" w:rsidRDefault="00890881" w:rsidP="00BF6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7A1"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Большой Камень</w:t>
            </w:r>
          </w:p>
          <w:p w:rsidR="00890881" w:rsidRDefault="00890881" w:rsidP="00BF6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0881" w:rsidRDefault="00890881" w:rsidP="00890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890881" w:rsidTr="00BF6447">
        <w:tc>
          <w:tcPr>
            <w:tcW w:w="3652" w:type="dxa"/>
          </w:tcPr>
          <w:p w:rsidR="00890881" w:rsidRPr="00CD7A52" w:rsidRDefault="00890881" w:rsidP="00BF6447">
            <w:pPr>
              <w:rPr>
                <w:rFonts w:ascii="Times New Roman" w:hAnsi="Times New Roman"/>
                <w:sz w:val="28"/>
                <w:szCs w:val="28"/>
              </w:rPr>
            </w:pPr>
            <w:r w:rsidRPr="00CD7A52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5635" w:type="dxa"/>
          </w:tcPr>
          <w:p w:rsidR="00890881" w:rsidRDefault="00890881" w:rsidP="00BF644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27A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62D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F27A1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90881" w:rsidRDefault="00890881" w:rsidP="00BF64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1" w:rsidTr="00BF6447">
        <w:tc>
          <w:tcPr>
            <w:tcW w:w="3652" w:type="dxa"/>
          </w:tcPr>
          <w:p w:rsidR="00890881" w:rsidRPr="00CD7A52" w:rsidRDefault="00890881" w:rsidP="00BF6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Должность, Ф.И.О., номер телефона и электронный адрес непосредственного исполнителя</w:t>
            </w:r>
          </w:p>
        </w:tc>
        <w:tc>
          <w:tcPr>
            <w:tcW w:w="5635" w:type="dxa"/>
          </w:tcPr>
          <w:p w:rsidR="00890881" w:rsidRDefault="00890881" w:rsidP="00BF6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 администрации городского округа Большой Камень С.В. Березницкая;</w:t>
            </w:r>
          </w:p>
          <w:p w:rsidR="00890881" w:rsidRPr="00404326" w:rsidRDefault="00890881" w:rsidP="00773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51699; </w:t>
            </w:r>
            <w:r w:rsidR="003B62DC" w:rsidRPr="003B62DC">
              <w:rPr>
                <w:rFonts w:ascii="Times New Roman" w:hAnsi="Times New Roman"/>
                <w:sz w:val="28"/>
                <w:szCs w:val="28"/>
              </w:rPr>
              <w:t>kult@bkadmin.ru</w:t>
            </w:r>
          </w:p>
        </w:tc>
      </w:tr>
    </w:tbl>
    <w:p w:rsidR="00890881" w:rsidRDefault="00890881" w:rsidP="00890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881" w:rsidRDefault="00890881" w:rsidP="00890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881" w:rsidRPr="002C0EBA" w:rsidRDefault="00890881" w:rsidP="0089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881" w:rsidRDefault="00890881" w:rsidP="0089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культуры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С.В. Березницкая</w:t>
      </w:r>
    </w:p>
    <w:p w:rsidR="00890881" w:rsidRDefault="00890881" w:rsidP="0089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881" w:rsidRDefault="00890881" w:rsidP="00890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881" w:rsidRDefault="00890881" w:rsidP="0089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0881" w:rsidRPr="002C0EBA" w:rsidRDefault="00890881" w:rsidP="00890881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2C0EBA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90881" w:rsidRDefault="00890881" w:rsidP="0089088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0EBA">
        <w:rPr>
          <w:rFonts w:ascii="Times New Roman" w:hAnsi="Times New Roman"/>
          <w:b/>
          <w:sz w:val="28"/>
        </w:rPr>
        <w:t>к отчету о реализации муниципальной программы «Развитие культуры городского округа Большой Камень»</w:t>
      </w:r>
    </w:p>
    <w:p w:rsidR="00890881" w:rsidRPr="002C0EBA" w:rsidRDefault="00890881" w:rsidP="0089088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0EBA">
        <w:rPr>
          <w:rFonts w:ascii="Times New Roman" w:hAnsi="Times New Roman"/>
          <w:b/>
          <w:sz w:val="28"/>
        </w:rPr>
        <w:t xml:space="preserve"> на 20</w:t>
      </w:r>
      <w:r>
        <w:rPr>
          <w:rFonts w:ascii="Times New Roman" w:hAnsi="Times New Roman"/>
          <w:b/>
          <w:sz w:val="28"/>
        </w:rPr>
        <w:t>20</w:t>
      </w:r>
      <w:r w:rsidRPr="002C0EBA">
        <w:rPr>
          <w:rFonts w:ascii="Times New Roman" w:hAnsi="Times New Roman"/>
          <w:b/>
          <w:sz w:val="28"/>
        </w:rPr>
        <w:t xml:space="preserve"> -20</w:t>
      </w:r>
      <w:r>
        <w:rPr>
          <w:rFonts w:ascii="Times New Roman" w:hAnsi="Times New Roman"/>
          <w:b/>
          <w:sz w:val="28"/>
        </w:rPr>
        <w:t>27</w:t>
      </w:r>
      <w:r w:rsidRPr="002C0EBA">
        <w:rPr>
          <w:rFonts w:ascii="Times New Roman" w:hAnsi="Times New Roman"/>
          <w:b/>
          <w:sz w:val="28"/>
        </w:rPr>
        <w:t xml:space="preserve"> годы</w:t>
      </w:r>
    </w:p>
    <w:p w:rsidR="00890881" w:rsidRPr="002C0EBA" w:rsidRDefault="00890881" w:rsidP="0089088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0EBA">
        <w:rPr>
          <w:rFonts w:ascii="Times New Roman" w:hAnsi="Times New Roman"/>
          <w:b/>
          <w:sz w:val="28"/>
        </w:rPr>
        <w:t xml:space="preserve">за </w:t>
      </w:r>
      <w:r>
        <w:rPr>
          <w:rFonts w:ascii="Times New Roman" w:hAnsi="Times New Roman"/>
          <w:b/>
          <w:sz w:val="28"/>
        </w:rPr>
        <w:t>202</w:t>
      </w:r>
      <w:r w:rsidR="003B62DC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</w:t>
      </w:r>
    </w:p>
    <w:p w:rsidR="00890881" w:rsidRPr="002C0EBA" w:rsidRDefault="00890881" w:rsidP="00890881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</w:p>
    <w:p w:rsidR="00890881" w:rsidRPr="00D329E6" w:rsidRDefault="00890881" w:rsidP="00890881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EBA">
        <w:rPr>
          <w:rFonts w:ascii="Times New Roman" w:hAnsi="Times New Roman"/>
          <w:sz w:val="28"/>
          <w:szCs w:val="28"/>
        </w:rPr>
        <w:t>Муниципальная программа «Развитие культуры городского округа Большой Камень» на 20</w:t>
      </w:r>
      <w:r>
        <w:rPr>
          <w:rFonts w:ascii="Times New Roman" w:hAnsi="Times New Roman"/>
          <w:sz w:val="28"/>
          <w:szCs w:val="28"/>
        </w:rPr>
        <w:t>20</w:t>
      </w:r>
      <w:r w:rsidRPr="002C0E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27</w:t>
      </w:r>
      <w:r w:rsidRPr="002C0EBA">
        <w:rPr>
          <w:rFonts w:ascii="Times New Roman" w:hAnsi="Times New Roman"/>
          <w:sz w:val="28"/>
          <w:szCs w:val="28"/>
        </w:rPr>
        <w:t xml:space="preserve"> годы (далее – </w:t>
      </w:r>
      <w:r>
        <w:rPr>
          <w:rFonts w:ascii="Times New Roman" w:hAnsi="Times New Roman"/>
          <w:sz w:val="28"/>
          <w:szCs w:val="28"/>
        </w:rPr>
        <w:t>муниципальная п</w:t>
      </w:r>
      <w:r w:rsidRPr="002C0EBA">
        <w:rPr>
          <w:rFonts w:ascii="Times New Roman" w:hAnsi="Times New Roman"/>
          <w:sz w:val="28"/>
          <w:szCs w:val="28"/>
        </w:rPr>
        <w:t>рограмма) утверждена постановлением администрации городского округа</w:t>
      </w:r>
      <w:r>
        <w:rPr>
          <w:rFonts w:ascii="Times New Roman" w:hAnsi="Times New Roman"/>
          <w:sz w:val="28"/>
          <w:szCs w:val="28"/>
        </w:rPr>
        <w:br/>
      </w:r>
      <w:r w:rsidRPr="002C0EBA">
        <w:rPr>
          <w:rFonts w:ascii="Times New Roman" w:hAnsi="Times New Roman"/>
          <w:sz w:val="28"/>
          <w:szCs w:val="28"/>
        </w:rPr>
        <w:t xml:space="preserve">Большой Камень </w:t>
      </w:r>
      <w:r>
        <w:rPr>
          <w:rFonts w:ascii="Times New Roman" w:hAnsi="Times New Roman"/>
          <w:sz w:val="28"/>
          <w:szCs w:val="28"/>
        </w:rPr>
        <w:t>13марта</w:t>
      </w:r>
      <w:r w:rsidRPr="00D329E6">
        <w:rPr>
          <w:rFonts w:ascii="Times New Roman" w:hAnsi="Times New Roman"/>
          <w:sz w:val="28"/>
          <w:szCs w:val="28"/>
        </w:rPr>
        <w:t xml:space="preserve"> 20</w:t>
      </w:r>
      <w:r w:rsidR="002E3C44">
        <w:rPr>
          <w:rFonts w:ascii="Times New Roman" w:hAnsi="Times New Roman"/>
          <w:sz w:val="28"/>
          <w:szCs w:val="28"/>
        </w:rPr>
        <w:t>20</w:t>
      </w:r>
      <w:r w:rsidRPr="00D329E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415</w:t>
      </w:r>
      <w:r w:rsidRPr="00D329E6">
        <w:rPr>
          <w:rFonts w:ascii="Times New Roman" w:hAnsi="Times New Roman"/>
          <w:sz w:val="28"/>
          <w:szCs w:val="28"/>
        </w:rPr>
        <w:t xml:space="preserve">. </w:t>
      </w:r>
    </w:p>
    <w:p w:rsidR="00890881" w:rsidRPr="00D329E6" w:rsidRDefault="00890881" w:rsidP="00890881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9E6">
        <w:rPr>
          <w:rFonts w:ascii="Times New Roman" w:hAnsi="Times New Roman"/>
          <w:sz w:val="28"/>
          <w:szCs w:val="28"/>
        </w:rPr>
        <w:t>Пояснительная записка составлена по форме, установленной Порядком</w:t>
      </w:r>
      <w:r w:rsidRPr="00D329E6">
        <w:rPr>
          <w:rFonts w:ascii="Times New Roman" w:hAnsi="Times New Roman"/>
          <w:sz w:val="28"/>
          <w:szCs w:val="28"/>
          <w:lang w:eastAsia="ru-RU"/>
        </w:rPr>
        <w:t xml:space="preserve"> принятия решений о разработке муниципальных программ городского округа Большой Камень, формирования, реализации и проведения оценки эффективности их реализации</w:t>
      </w:r>
      <w:r>
        <w:rPr>
          <w:rFonts w:ascii="Times New Roman" w:hAnsi="Times New Roman"/>
          <w:sz w:val="28"/>
          <w:szCs w:val="28"/>
          <w:lang w:eastAsia="ru-RU"/>
        </w:rPr>
        <w:t>, утверждённым постановлением администрации городского округа Большой Камень (далее – городской округ) от 24 ноября 2021 года № 2945.</w:t>
      </w:r>
    </w:p>
    <w:p w:rsidR="00890881" w:rsidRPr="003049DD" w:rsidRDefault="00890881" w:rsidP="00890881">
      <w:pPr>
        <w:widowControl w:val="0"/>
        <w:spacing w:after="0" w:line="34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49DD">
        <w:rPr>
          <w:rFonts w:ascii="Times New Roman" w:hAnsi="Times New Roman"/>
          <w:b/>
          <w:sz w:val="28"/>
          <w:szCs w:val="28"/>
        </w:rPr>
        <w:t>1.</w:t>
      </w:r>
      <w:r w:rsidRPr="003049DD">
        <w:rPr>
          <w:rFonts w:ascii="Times New Roman" w:hAnsi="Times New Roman"/>
          <w:b/>
          <w:sz w:val="28"/>
          <w:szCs w:val="28"/>
          <w:lang w:eastAsia="ru-RU"/>
        </w:rPr>
        <w:t xml:space="preserve"> Конкретные результаты, достигнутые за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3B62DC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 и за период реализации муниципальной программы 2020 – 2027 годы</w:t>
      </w:r>
      <w:r w:rsidRPr="003049D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90881" w:rsidRPr="001373CB" w:rsidRDefault="00890881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3CB">
        <w:rPr>
          <w:rFonts w:ascii="Times New Roman" w:hAnsi="Times New Roman"/>
          <w:sz w:val="28"/>
          <w:szCs w:val="28"/>
          <w:lang w:eastAsia="ru-RU"/>
        </w:rPr>
        <w:t>За 202</w:t>
      </w:r>
      <w:r w:rsidR="003B62DC">
        <w:rPr>
          <w:rFonts w:ascii="Times New Roman" w:hAnsi="Times New Roman"/>
          <w:sz w:val="28"/>
          <w:szCs w:val="28"/>
          <w:lang w:eastAsia="ru-RU"/>
        </w:rPr>
        <w:t>4</w:t>
      </w:r>
      <w:r w:rsidRPr="001373CB">
        <w:rPr>
          <w:rFonts w:ascii="Times New Roman" w:hAnsi="Times New Roman"/>
          <w:sz w:val="28"/>
          <w:szCs w:val="28"/>
          <w:lang w:eastAsia="ru-RU"/>
        </w:rPr>
        <w:t xml:space="preserve"> год достигнуты следующие результаты:</w:t>
      </w:r>
    </w:p>
    <w:p w:rsidR="00890881" w:rsidRPr="001373CB" w:rsidRDefault="00890881" w:rsidP="0089088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>Охват населения городского округа культурными мероприятиями, проводимыми за счет бюджетных средств городского округа</w:t>
      </w:r>
      <w:r w:rsidRPr="001373CB">
        <w:rPr>
          <w:rFonts w:ascii="Times New Roman" w:hAnsi="Times New Roman"/>
          <w:color w:val="000000"/>
          <w:sz w:val="28"/>
          <w:szCs w:val="28"/>
          <w:rtl/>
          <w:lang w:eastAsia="ru-RU"/>
        </w:rPr>
        <w:t>٭</w:t>
      </w: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составил</w:t>
      </w:r>
      <w:r w:rsidR="00CF3112">
        <w:rPr>
          <w:rFonts w:ascii="Times New Roman" w:hAnsi="Times New Roman"/>
          <w:sz w:val="28"/>
          <w:szCs w:val="28"/>
          <w:lang w:eastAsia="ru-RU"/>
        </w:rPr>
        <w:t>9</w:t>
      </w:r>
      <w:r w:rsidR="00884E43" w:rsidRPr="00884E43">
        <w:rPr>
          <w:rFonts w:ascii="Times New Roman" w:hAnsi="Times New Roman"/>
          <w:sz w:val="28"/>
          <w:szCs w:val="28"/>
          <w:lang w:eastAsia="ru-RU"/>
        </w:rPr>
        <w:t>,</w:t>
      </w:r>
      <w:r w:rsidR="00CF3112">
        <w:rPr>
          <w:rFonts w:ascii="Times New Roman" w:hAnsi="Times New Roman"/>
          <w:sz w:val="28"/>
          <w:szCs w:val="28"/>
          <w:lang w:eastAsia="ru-RU"/>
        </w:rPr>
        <w:t>9</w:t>
      </w:r>
      <w:r w:rsidR="0052148B">
        <w:rPr>
          <w:rFonts w:ascii="Times New Roman" w:hAnsi="Times New Roman"/>
          <w:sz w:val="28"/>
          <w:szCs w:val="28"/>
          <w:lang w:eastAsia="ru-RU"/>
        </w:rPr>
        <w:t>20</w:t>
      </w:r>
      <w:r w:rsidRPr="001373CB">
        <w:rPr>
          <w:rFonts w:ascii="Times New Roman" w:hAnsi="Times New Roman"/>
          <w:sz w:val="28"/>
          <w:szCs w:val="28"/>
          <w:lang w:eastAsia="ru-RU"/>
        </w:rPr>
        <w:t xml:space="preserve"> тыс. чел. 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 w:rsidRPr="001373C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(план </w:t>
      </w:r>
      <w:r w:rsidR="00BF440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F4402">
        <w:rPr>
          <w:rFonts w:ascii="Times New Roman" w:hAnsi="Times New Roman"/>
          <w:sz w:val="28"/>
          <w:szCs w:val="28"/>
          <w:lang w:eastAsia="ru-RU"/>
        </w:rPr>
        <w:t>5,</w:t>
      </w:r>
      <w:r w:rsidR="0052148B">
        <w:rPr>
          <w:rFonts w:ascii="Times New Roman" w:hAnsi="Times New Roman"/>
          <w:sz w:val="28"/>
          <w:szCs w:val="28"/>
          <w:lang w:eastAsia="ru-RU"/>
        </w:rPr>
        <w:t>143</w:t>
      </w:r>
      <w:r w:rsidRPr="001373CB">
        <w:rPr>
          <w:rFonts w:ascii="Times New Roman" w:hAnsi="Times New Roman"/>
          <w:sz w:val="28"/>
          <w:szCs w:val="28"/>
          <w:lang w:eastAsia="ru-RU"/>
        </w:rPr>
        <w:t xml:space="preserve"> тыс. чел. в год);</w:t>
      </w:r>
    </w:p>
    <w:p w:rsidR="00890881" w:rsidRPr="001373CB" w:rsidRDefault="00890881" w:rsidP="0089088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>Число посещений культурно-массовых мероприятий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составило </w:t>
      </w:r>
      <w:r w:rsidR="005500F5">
        <w:rPr>
          <w:rFonts w:ascii="Times New Roman" w:hAnsi="Times New Roman"/>
          <w:sz w:val="28"/>
          <w:szCs w:val="28"/>
        </w:rPr>
        <w:t>330,04</w:t>
      </w:r>
      <w:r w:rsidR="00C416FA" w:rsidRPr="00162E3D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чел. /год</w:t>
      </w: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>(план -</w:t>
      </w:r>
      <w:r w:rsidR="0052148B">
        <w:rPr>
          <w:rFonts w:ascii="Times New Roman" w:hAnsi="Times New Roman"/>
          <w:sz w:val="28"/>
          <w:szCs w:val="28"/>
          <w:lang w:eastAsia="ru-RU"/>
        </w:rPr>
        <w:t>222</w:t>
      </w:r>
      <w:r w:rsidRPr="001373CB">
        <w:rPr>
          <w:rFonts w:ascii="Times New Roman" w:hAnsi="Times New Roman"/>
          <w:sz w:val="28"/>
          <w:szCs w:val="28"/>
          <w:lang w:eastAsia="ru-RU"/>
        </w:rPr>
        <w:t>,</w:t>
      </w:r>
      <w:r w:rsidR="0052148B">
        <w:rPr>
          <w:rFonts w:ascii="Times New Roman" w:hAnsi="Times New Roman"/>
          <w:sz w:val="28"/>
          <w:szCs w:val="28"/>
          <w:lang w:eastAsia="ru-RU"/>
        </w:rPr>
        <w:t>44</w:t>
      </w:r>
      <w:r w:rsidRPr="001373CB">
        <w:rPr>
          <w:rFonts w:ascii="Times New Roman" w:hAnsi="Times New Roman"/>
          <w:sz w:val="28"/>
          <w:szCs w:val="28"/>
          <w:lang w:eastAsia="ru-RU"/>
        </w:rPr>
        <w:t>)</w:t>
      </w:r>
      <w:r w:rsidR="00884E4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90881" w:rsidRPr="001373CB" w:rsidRDefault="00890881" w:rsidP="0089088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73CB">
        <w:rPr>
          <w:rFonts w:ascii="Times New Roman" w:hAnsi="Times New Roman"/>
          <w:color w:val="000000"/>
          <w:sz w:val="28"/>
          <w:szCs w:val="28"/>
        </w:rPr>
        <w:t xml:space="preserve">Количество посещений общедоступных библиотек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составило </w:t>
      </w:r>
      <w:r w:rsidR="005500F5">
        <w:rPr>
          <w:rFonts w:ascii="Times New Roman" w:hAnsi="Times New Roman"/>
          <w:sz w:val="28"/>
          <w:szCs w:val="28"/>
        </w:rPr>
        <w:t>308,96</w:t>
      </w:r>
      <w:r>
        <w:rPr>
          <w:rFonts w:ascii="Times New Roman" w:hAnsi="Times New Roman"/>
          <w:color w:val="000000"/>
          <w:sz w:val="28"/>
          <w:szCs w:val="28"/>
        </w:rPr>
        <w:t xml:space="preserve">тыс. посещений/год </w:t>
      </w:r>
      <w:r w:rsidRPr="001373CB">
        <w:rPr>
          <w:rFonts w:ascii="Times New Roman" w:hAnsi="Times New Roman"/>
          <w:color w:val="000000"/>
          <w:sz w:val="28"/>
          <w:szCs w:val="28"/>
        </w:rPr>
        <w:t xml:space="preserve">(план - </w:t>
      </w:r>
      <w:r w:rsidR="005500F5">
        <w:rPr>
          <w:rFonts w:ascii="Times New Roman" w:hAnsi="Times New Roman"/>
          <w:color w:val="000000"/>
          <w:sz w:val="28"/>
          <w:szCs w:val="28"/>
        </w:rPr>
        <w:t>2</w:t>
      </w:r>
      <w:r w:rsidR="005500F5">
        <w:rPr>
          <w:rFonts w:ascii="Times New Roman" w:hAnsi="Times New Roman"/>
          <w:color w:val="000000"/>
          <w:sz w:val="28"/>
          <w:szCs w:val="28"/>
          <w:lang w:eastAsia="ru-RU"/>
        </w:rPr>
        <w:t>85</w:t>
      </w: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500F5">
        <w:rPr>
          <w:rFonts w:ascii="Times New Roman" w:hAnsi="Times New Roman"/>
          <w:color w:val="000000"/>
          <w:sz w:val="28"/>
          <w:szCs w:val="28"/>
          <w:lang w:eastAsia="ru-RU"/>
        </w:rPr>
        <w:t>96</w:t>
      </w: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890881" w:rsidRPr="001373CB" w:rsidRDefault="00890881" w:rsidP="0089088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73CB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клубных формирований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составило </w:t>
      </w:r>
      <w:r w:rsidR="005500F5">
        <w:rPr>
          <w:rFonts w:ascii="Times New Roman" w:hAnsi="Times New Roman"/>
          <w:color w:val="000000"/>
          <w:sz w:val="28"/>
          <w:szCs w:val="28"/>
        </w:rPr>
        <w:br/>
      </w:r>
      <w:r w:rsidR="00F50731">
        <w:rPr>
          <w:rFonts w:ascii="Times New Roman" w:hAnsi="Times New Roman"/>
          <w:color w:val="000000"/>
          <w:sz w:val="28"/>
          <w:szCs w:val="28"/>
        </w:rPr>
        <w:t>0,9</w:t>
      </w:r>
      <w:r w:rsidR="005500F5">
        <w:rPr>
          <w:rFonts w:ascii="Times New Roman" w:hAnsi="Times New Roman"/>
          <w:color w:val="000000"/>
          <w:sz w:val="28"/>
          <w:szCs w:val="28"/>
        </w:rPr>
        <w:t>1</w:t>
      </w:r>
      <w:r w:rsidR="00F5073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тыс.чел./год </w:t>
      </w:r>
      <w:r w:rsidRPr="001373CB">
        <w:rPr>
          <w:rFonts w:ascii="Times New Roman" w:hAnsi="Times New Roman"/>
          <w:color w:val="000000"/>
          <w:sz w:val="28"/>
          <w:szCs w:val="28"/>
        </w:rPr>
        <w:t xml:space="preserve">( план - </w:t>
      </w: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>1,0</w:t>
      </w:r>
      <w:r w:rsidR="005500F5">
        <w:rPr>
          <w:rFonts w:ascii="Times New Roman" w:hAnsi="Times New Roman"/>
          <w:color w:val="000000"/>
          <w:sz w:val="28"/>
          <w:szCs w:val="28"/>
          <w:lang w:eastAsia="ru-RU"/>
        </w:rPr>
        <w:t>83</w:t>
      </w: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890881" w:rsidRPr="001373CB" w:rsidRDefault="00890881" w:rsidP="0089088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73CB">
        <w:rPr>
          <w:rFonts w:ascii="Times New Roman" w:hAnsi="Times New Roman"/>
          <w:color w:val="000000"/>
          <w:sz w:val="28"/>
          <w:szCs w:val="28"/>
        </w:rPr>
        <w:t xml:space="preserve">Количество детей, обучающихся в учреждении дополнительного образования в сфере культуры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составило </w:t>
      </w:r>
      <w:r w:rsidR="00A76A7A" w:rsidRPr="00A76A7A">
        <w:rPr>
          <w:rFonts w:ascii="Times New Roman" w:hAnsi="Times New Roman"/>
          <w:color w:val="000000"/>
          <w:sz w:val="28"/>
          <w:szCs w:val="28"/>
        </w:rPr>
        <w:t>39</w:t>
      </w:r>
      <w:r w:rsidR="003961F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чел.</w:t>
      </w:r>
      <w:r w:rsidRPr="001373CB">
        <w:rPr>
          <w:rFonts w:ascii="Times New Roman" w:hAnsi="Times New Roman"/>
          <w:color w:val="000000"/>
          <w:sz w:val="28"/>
          <w:szCs w:val="28"/>
        </w:rPr>
        <w:t xml:space="preserve">( план – </w:t>
      </w:r>
      <w:r w:rsidRPr="001373CB">
        <w:rPr>
          <w:rFonts w:ascii="Times New Roman" w:hAnsi="Times New Roman"/>
          <w:sz w:val="28"/>
          <w:szCs w:val="28"/>
          <w:lang w:eastAsia="ru-RU"/>
        </w:rPr>
        <w:t>4</w:t>
      </w:r>
      <w:r w:rsidR="003961FB">
        <w:rPr>
          <w:rFonts w:ascii="Times New Roman" w:hAnsi="Times New Roman"/>
          <w:sz w:val="28"/>
          <w:szCs w:val="28"/>
          <w:lang w:eastAsia="ru-RU"/>
        </w:rPr>
        <w:t>62</w:t>
      </w:r>
      <w:r w:rsidRPr="001373CB">
        <w:rPr>
          <w:rFonts w:ascii="Times New Roman" w:hAnsi="Times New Roman"/>
          <w:sz w:val="28"/>
          <w:szCs w:val="28"/>
          <w:lang w:eastAsia="ru-RU"/>
        </w:rPr>
        <w:t xml:space="preserve"> чел);</w:t>
      </w:r>
    </w:p>
    <w:p w:rsidR="00890881" w:rsidRPr="001373CB" w:rsidRDefault="00890881" w:rsidP="0089088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73CB">
        <w:rPr>
          <w:rFonts w:ascii="Times New Roman" w:hAnsi="Times New Roman"/>
          <w:sz w:val="28"/>
          <w:szCs w:val="28"/>
          <w:lang w:eastAsia="ru-RU"/>
        </w:rPr>
        <w:t xml:space="preserve">Уровень обеспеченности населения учреждениями культуры клубного типа от нормативной потребности </w:t>
      </w:r>
      <w:r>
        <w:rPr>
          <w:rFonts w:ascii="Times New Roman" w:hAnsi="Times New Roman"/>
          <w:sz w:val="28"/>
          <w:szCs w:val="28"/>
          <w:lang w:eastAsia="ru-RU"/>
        </w:rPr>
        <w:t>составил 6</w:t>
      </w:r>
      <w:r w:rsidR="00C416F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416FA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1373CB">
        <w:rPr>
          <w:rFonts w:ascii="Times New Roman" w:hAnsi="Times New Roman"/>
          <w:sz w:val="28"/>
          <w:szCs w:val="28"/>
          <w:lang w:eastAsia="ru-RU"/>
        </w:rPr>
        <w:t xml:space="preserve">(план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C416FA">
        <w:rPr>
          <w:rFonts w:ascii="Times New Roman" w:hAnsi="Times New Roman"/>
          <w:color w:val="000000"/>
          <w:sz w:val="28"/>
          <w:szCs w:val="28"/>
          <w:lang w:eastAsia="ru-RU"/>
        </w:rPr>
        <w:t>75,8</w:t>
      </w: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%);</w:t>
      </w:r>
    </w:p>
    <w:p w:rsidR="00890881" w:rsidRPr="001373CB" w:rsidRDefault="00890881" w:rsidP="0089088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73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Уровень обеспеченности населения библиотеками от нормативной потребности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Pr="00A41D0C">
        <w:rPr>
          <w:rFonts w:ascii="Times New Roman" w:hAnsi="Times New Roman"/>
          <w:sz w:val="28"/>
          <w:szCs w:val="28"/>
        </w:rPr>
        <w:t>6</w:t>
      </w:r>
      <w:r w:rsidR="00963273">
        <w:rPr>
          <w:rFonts w:ascii="Times New Roman" w:hAnsi="Times New Roman"/>
          <w:sz w:val="28"/>
          <w:szCs w:val="28"/>
        </w:rPr>
        <w:t>1</w:t>
      </w:r>
      <w:r w:rsidRPr="00A41D0C">
        <w:rPr>
          <w:rFonts w:ascii="Times New Roman" w:hAnsi="Times New Roman"/>
          <w:sz w:val="28"/>
          <w:szCs w:val="28"/>
        </w:rPr>
        <w:t>,</w:t>
      </w:r>
      <w:r w:rsidR="00963273">
        <w:rPr>
          <w:rFonts w:ascii="Times New Roman" w:hAnsi="Times New Roman"/>
          <w:sz w:val="28"/>
          <w:szCs w:val="28"/>
        </w:rPr>
        <w:t>3</w:t>
      </w:r>
      <w:r w:rsidRPr="00A41D0C">
        <w:rPr>
          <w:rFonts w:ascii="Times New Roman" w:hAnsi="Times New Roman"/>
          <w:sz w:val="28"/>
          <w:szCs w:val="28"/>
        </w:rPr>
        <w:t xml:space="preserve"> %</w:t>
      </w:r>
      <w:r w:rsidRPr="001373CB">
        <w:rPr>
          <w:rFonts w:ascii="Times New Roman" w:hAnsi="Times New Roman"/>
          <w:sz w:val="28"/>
          <w:szCs w:val="28"/>
          <w:lang w:eastAsia="ru-RU"/>
        </w:rPr>
        <w:t xml:space="preserve"> (план - </w:t>
      </w:r>
      <w:r w:rsidR="00C416FA">
        <w:rPr>
          <w:rFonts w:ascii="Times New Roman" w:hAnsi="Times New Roman"/>
          <w:color w:val="000000"/>
          <w:sz w:val="28"/>
          <w:szCs w:val="28"/>
          <w:lang w:eastAsia="ru-RU"/>
        </w:rPr>
        <w:t>86</w:t>
      </w: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6327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373CB">
        <w:rPr>
          <w:rFonts w:ascii="Times New Roman" w:hAnsi="Times New Roman"/>
          <w:color w:val="000000"/>
          <w:sz w:val="28"/>
          <w:szCs w:val="28"/>
          <w:lang w:eastAsia="ru-RU"/>
        </w:rPr>
        <w:t>%);</w:t>
      </w:r>
    </w:p>
    <w:p w:rsidR="00890881" w:rsidRPr="001373CB" w:rsidRDefault="00890881" w:rsidP="00890881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73CB">
        <w:rPr>
          <w:rFonts w:ascii="Times New Roman" w:hAnsi="Times New Roman"/>
          <w:sz w:val="28"/>
          <w:szCs w:val="28"/>
          <w:lang w:eastAsia="ru-RU"/>
        </w:rPr>
        <w:t xml:space="preserve">Количество созданных (реконструированных), капитально отремонтированных объектов организаций культуры городского округа (с нарастающим итогом)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0D4BB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961FB">
        <w:rPr>
          <w:rFonts w:ascii="Times New Roman" w:hAnsi="Times New Roman"/>
          <w:sz w:val="28"/>
          <w:szCs w:val="28"/>
          <w:lang w:eastAsia="ru-RU"/>
        </w:rPr>
        <w:t>6</w:t>
      </w:r>
      <w:r w:rsidRPr="001373CB">
        <w:rPr>
          <w:rFonts w:ascii="Times New Roman" w:hAnsi="Times New Roman"/>
          <w:sz w:val="28"/>
          <w:szCs w:val="28"/>
          <w:lang w:eastAsia="ru-RU"/>
        </w:rPr>
        <w:t xml:space="preserve">(план – </w:t>
      </w:r>
      <w:r w:rsidR="003961FB">
        <w:rPr>
          <w:rFonts w:ascii="Times New Roman" w:hAnsi="Times New Roman"/>
          <w:sz w:val="28"/>
          <w:szCs w:val="28"/>
          <w:lang w:eastAsia="ru-RU"/>
        </w:rPr>
        <w:t>6</w:t>
      </w:r>
      <w:r w:rsidRPr="001373CB">
        <w:rPr>
          <w:rFonts w:ascii="Times New Roman" w:hAnsi="Times New Roman"/>
          <w:sz w:val="28"/>
          <w:szCs w:val="28"/>
          <w:lang w:eastAsia="ru-RU"/>
        </w:rPr>
        <w:t>).</w:t>
      </w:r>
    </w:p>
    <w:p w:rsidR="00890881" w:rsidRDefault="00890881" w:rsidP="00C14FE5">
      <w:pPr>
        <w:pStyle w:val="a4"/>
        <w:widowControl w:val="0"/>
        <w:spacing w:after="0" w:line="34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73CB">
        <w:rPr>
          <w:rFonts w:ascii="Times New Roman" w:hAnsi="Times New Roman"/>
          <w:color w:val="000000"/>
          <w:rtl/>
          <w:lang w:eastAsia="ru-RU"/>
        </w:rPr>
        <w:t>٭</w:t>
      </w:r>
      <w:r w:rsidRPr="00867CFA">
        <w:rPr>
          <w:rFonts w:ascii="Times New Roman" w:hAnsi="Times New Roman"/>
          <w:sz w:val="28"/>
          <w:szCs w:val="28"/>
        </w:rPr>
        <w:t>показатель рассчитан на основе данных управления культуры администрации городского округа Большой Камень</w:t>
      </w:r>
      <w:r>
        <w:rPr>
          <w:rFonts w:ascii="Times New Roman" w:hAnsi="Times New Roman"/>
          <w:sz w:val="28"/>
          <w:szCs w:val="28"/>
        </w:rPr>
        <w:t xml:space="preserve"> (День Победы – 202</w:t>
      </w:r>
      <w:r w:rsidR="0052148B">
        <w:rPr>
          <w:rFonts w:ascii="Times New Roman" w:hAnsi="Times New Roman"/>
          <w:sz w:val="28"/>
          <w:szCs w:val="28"/>
        </w:rPr>
        <w:t xml:space="preserve">4 </w:t>
      </w:r>
      <w:r w:rsidR="005214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C14FE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000 чел, тематическая программа с. Петровка-10 чел, +число участников клубных формирований </w:t>
      </w:r>
      <w:r w:rsidR="001861ED">
        <w:rPr>
          <w:rFonts w:ascii="Times New Roman" w:hAnsi="Times New Roman"/>
          <w:sz w:val="28"/>
          <w:szCs w:val="28"/>
        </w:rPr>
        <w:t>9</w:t>
      </w:r>
      <w:r w:rsidR="0052148B">
        <w:rPr>
          <w:rFonts w:ascii="Times New Roman" w:hAnsi="Times New Roman"/>
          <w:sz w:val="28"/>
          <w:szCs w:val="28"/>
        </w:rPr>
        <w:t>1</w:t>
      </w:r>
      <w:r w:rsidR="001861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чел.).В течение реализации муниципальной программы не все результатыдостигнуты, установленные муниципальной программой.</w:t>
      </w:r>
    </w:p>
    <w:p w:rsidR="00694A7E" w:rsidRDefault="00694A7E" w:rsidP="00694A7E">
      <w:pPr>
        <w:widowControl w:val="0"/>
        <w:tabs>
          <w:tab w:val="left" w:pos="14742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94A7E">
        <w:rPr>
          <w:rFonts w:ascii="Times New Roman" w:hAnsi="Times New Roman"/>
          <w:sz w:val="28"/>
          <w:szCs w:val="28"/>
          <w:lang w:eastAsia="ru-RU"/>
        </w:rPr>
        <w:t xml:space="preserve">Отчет </w:t>
      </w:r>
      <w:r w:rsidRPr="00694A7E">
        <w:rPr>
          <w:rFonts w:ascii="Times New Roman" w:hAnsi="Times New Roman"/>
          <w:sz w:val="28"/>
          <w:szCs w:val="28"/>
        </w:rPr>
        <w:t xml:space="preserve">о </w:t>
      </w:r>
      <w:r w:rsidRPr="00694A7E">
        <w:rPr>
          <w:rFonts w:ascii="Times New Roman" w:hAnsi="Times New Roman"/>
          <w:sz w:val="28"/>
          <w:szCs w:val="28"/>
          <w:lang w:eastAsia="ru-RU"/>
        </w:rPr>
        <w:t xml:space="preserve">достижении значений показателей муниципальной программы </w:t>
      </w:r>
      <w:r w:rsidRPr="00C961D3">
        <w:rPr>
          <w:rFonts w:ascii="Times New Roman" w:hAnsi="Times New Roman"/>
          <w:sz w:val="28"/>
          <w:szCs w:val="28"/>
          <w:lang w:eastAsia="ru-RU"/>
        </w:rPr>
        <w:t>представлен в таблице  (форма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961D3">
        <w:rPr>
          <w:rFonts w:ascii="Times New Roman" w:hAnsi="Times New Roman"/>
          <w:sz w:val="28"/>
          <w:szCs w:val="28"/>
          <w:lang w:eastAsia="ru-RU"/>
        </w:rPr>
        <w:t>).</w:t>
      </w:r>
    </w:p>
    <w:p w:rsidR="00890881" w:rsidRDefault="00890881" w:rsidP="00694A7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29E6">
        <w:rPr>
          <w:rFonts w:ascii="Times New Roman" w:hAnsi="Times New Roman"/>
          <w:b/>
          <w:sz w:val="28"/>
          <w:szCs w:val="28"/>
          <w:lang w:eastAsia="ru-RU"/>
        </w:rPr>
        <w:t>2. Перечень мероприятий, выполненных и не выполненных в установленные сроки. Причины несоблюдения плановых сроков и меры по исполнению мероприятий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90881" w:rsidRDefault="00890881" w:rsidP="00890881">
      <w:pPr>
        <w:widowControl w:val="0"/>
        <w:tabs>
          <w:tab w:val="left" w:pos="1134"/>
        </w:tabs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рамках реализации муниципальной программы выполнялись следующие мероприятия:</w:t>
      </w:r>
    </w:p>
    <w:p w:rsidR="00890881" w:rsidRPr="00C6468B" w:rsidRDefault="00890881" w:rsidP="0089088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68B">
        <w:rPr>
          <w:rFonts w:ascii="Times New Roman" w:hAnsi="Times New Roman"/>
          <w:b/>
          <w:sz w:val="28"/>
          <w:szCs w:val="28"/>
        </w:rPr>
        <w:t>Основное мероприятие 1 «Обеспечение деятельности муниципальных учреждений культуры».</w:t>
      </w:r>
    </w:p>
    <w:p w:rsidR="00890881" w:rsidRDefault="00890881" w:rsidP="0089088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E6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 xml:space="preserve"> 1.1:</w:t>
      </w:r>
      <w:r w:rsidRPr="00D329E6">
        <w:rPr>
          <w:rFonts w:ascii="Times New Roman" w:hAnsi="Times New Roman"/>
          <w:sz w:val="28"/>
          <w:szCs w:val="28"/>
        </w:rPr>
        <w:t xml:space="preserve"> Расходы </w:t>
      </w:r>
      <w:r>
        <w:rPr>
          <w:rFonts w:ascii="Times New Roman" w:hAnsi="Times New Roman"/>
          <w:sz w:val="28"/>
          <w:szCs w:val="28"/>
        </w:rPr>
        <w:t>на обеспечение деятельности (оказание услуг, выполнение работ) муниципальных учреждений культуры</w:t>
      </w:r>
      <w:r w:rsidRPr="00D329E6">
        <w:rPr>
          <w:rFonts w:ascii="Times New Roman" w:hAnsi="Times New Roman"/>
          <w:sz w:val="28"/>
          <w:szCs w:val="28"/>
        </w:rPr>
        <w:t>.</w:t>
      </w:r>
    </w:p>
    <w:p w:rsidR="00890881" w:rsidRPr="0044077B" w:rsidRDefault="00890881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4077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Муниципальные учреждения культуры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(МАУ Дворец Культуры «Звезда», МБУ Городской Центр культуры (4 структурных подразделения), МБУ «Централизованная библиотечная система» (2 структурных подразделения), МБУДО Детская школа искусств) </w:t>
      </w:r>
      <w:r w:rsidRPr="0044077B">
        <w:rPr>
          <w:rFonts w:ascii="Times New Roman" w:hAnsi="Times New Roman"/>
          <w:color w:val="0D0D0D"/>
          <w:sz w:val="28"/>
          <w:szCs w:val="28"/>
          <w:lang w:eastAsia="ru-RU"/>
        </w:rPr>
        <w:t>в 202</w:t>
      </w:r>
      <w:r w:rsidR="00CB76D3">
        <w:rPr>
          <w:rFonts w:ascii="Times New Roman" w:hAnsi="Times New Roman"/>
          <w:color w:val="0D0D0D"/>
          <w:sz w:val="28"/>
          <w:szCs w:val="28"/>
          <w:lang w:eastAsia="ru-RU"/>
        </w:rPr>
        <w:t>4</w:t>
      </w:r>
      <w:r w:rsidRPr="0044077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году оказывали муниципальные услуги (выполняли работы) в соответствии с полученными муниципальными заданиями. В результате деятельности муниципальных учреждений культуры в отчетный период достигнуты следующие количественные показатели:</w:t>
      </w:r>
    </w:p>
    <w:p w:rsidR="00890881" w:rsidRPr="0044077B" w:rsidRDefault="00890881" w:rsidP="0089088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77B">
        <w:rPr>
          <w:rFonts w:ascii="Times New Roman" w:hAnsi="Times New Roman"/>
          <w:sz w:val="28"/>
          <w:szCs w:val="28"/>
          <w:lang w:eastAsia="ru-RU"/>
        </w:rPr>
        <w:t xml:space="preserve">по муниципальной услуге «Библиотечное, библиографическое и </w:t>
      </w:r>
      <w:r w:rsidRPr="004407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информационное обслуживание пользователей библиотеки» план по количеству посещений составил </w:t>
      </w:r>
      <w:r w:rsidR="00781308">
        <w:rPr>
          <w:rFonts w:ascii="Times New Roman" w:hAnsi="Times New Roman"/>
          <w:sz w:val="28"/>
          <w:szCs w:val="28"/>
          <w:lang w:eastAsia="ru-RU"/>
        </w:rPr>
        <w:t>207 66</w:t>
      </w:r>
      <w:r w:rsidR="00FA5E0A">
        <w:rPr>
          <w:rFonts w:ascii="Times New Roman" w:hAnsi="Times New Roman"/>
          <w:sz w:val="28"/>
          <w:szCs w:val="28"/>
          <w:lang w:eastAsia="ru-RU"/>
        </w:rPr>
        <w:t>0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единиц, исполнение </w:t>
      </w:r>
      <w:r w:rsidR="00781308">
        <w:rPr>
          <w:rFonts w:ascii="Times New Roman" w:hAnsi="Times New Roman"/>
          <w:sz w:val="28"/>
          <w:szCs w:val="28"/>
          <w:lang w:eastAsia="ru-RU"/>
        </w:rPr>
        <w:t>308 960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единиц или </w:t>
      </w:r>
      <w:r w:rsidR="007D60F9" w:rsidRPr="007D60F9">
        <w:rPr>
          <w:rFonts w:ascii="Times New Roman" w:hAnsi="Times New Roman"/>
          <w:sz w:val="28"/>
          <w:szCs w:val="28"/>
          <w:lang w:eastAsia="ru-RU"/>
        </w:rPr>
        <w:t>149</w:t>
      </w:r>
      <w:r w:rsidR="00446FD0">
        <w:rPr>
          <w:rFonts w:ascii="Times New Roman" w:hAnsi="Times New Roman"/>
          <w:sz w:val="28"/>
          <w:szCs w:val="28"/>
          <w:lang w:eastAsia="ru-RU"/>
        </w:rPr>
        <w:t>%;</w:t>
      </w:r>
    </w:p>
    <w:p w:rsidR="00890881" w:rsidRDefault="00890881" w:rsidP="0089088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77B">
        <w:rPr>
          <w:rFonts w:ascii="Times New Roman" w:hAnsi="Times New Roman"/>
          <w:sz w:val="28"/>
          <w:szCs w:val="28"/>
          <w:lang w:eastAsia="ru-RU"/>
        </w:rPr>
        <w:t xml:space="preserve">по муниципальной работе «Библиографическая обработка документов и создание каталогов» план по количеству документов составил </w:t>
      </w:r>
      <w:r w:rsidR="00C46E1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100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 единиц, исполнение </w:t>
      </w:r>
      <w:r w:rsidR="00C46E1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100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 единиц или </w:t>
      </w:r>
      <w:r>
        <w:rPr>
          <w:rFonts w:ascii="Times New Roman" w:hAnsi="Times New Roman"/>
          <w:sz w:val="28"/>
          <w:szCs w:val="28"/>
          <w:lang w:eastAsia="ru-RU"/>
        </w:rPr>
        <w:t>100</w:t>
      </w:r>
      <w:r w:rsidRPr="0044077B">
        <w:rPr>
          <w:rFonts w:ascii="Times New Roman" w:hAnsi="Times New Roman"/>
          <w:sz w:val="28"/>
          <w:szCs w:val="28"/>
          <w:lang w:eastAsia="ru-RU"/>
        </w:rPr>
        <w:t>%;</w:t>
      </w:r>
    </w:p>
    <w:p w:rsidR="00890881" w:rsidRPr="00E66792" w:rsidRDefault="00890881" w:rsidP="0089088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792">
        <w:rPr>
          <w:rFonts w:ascii="Times New Roman" w:hAnsi="Times New Roman"/>
          <w:sz w:val="28"/>
          <w:szCs w:val="28"/>
          <w:lang w:eastAsia="ru-RU"/>
        </w:rPr>
        <w:t xml:space="preserve">по муниципальной работе «Формирование, учет, изучение, обеспечение физического сохранения и безопасности фондов библиотек, включая оцифровку фондов » план по количеству документов составил 400 единиц, исполнение </w:t>
      </w:r>
      <w:r w:rsidR="00FA5E0A">
        <w:rPr>
          <w:rFonts w:ascii="Times New Roman" w:hAnsi="Times New Roman"/>
          <w:sz w:val="28"/>
          <w:szCs w:val="28"/>
          <w:lang w:eastAsia="ru-RU"/>
        </w:rPr>
        <w:t>4</w:t>
      </w:r>
      <w:r w:rsidR="00C46E12">
        <w:rPr>
          <w:rFonts w:ascii="Times New Roman" w:hAnsi="Times New Roman"/>
          <w:sz w:val="28"/>
          <w:szCs w:val="28"/>
          <w:lang w:eastAsia="ru-RU"/>
        </w:rPr>
        <w:t>0</w:t>
      </w:r>
      <w:r w:rsidR="00FA5E0A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Pr="00E66792">
        <w:rPr>
          <w:rFonts w:ascii="Times New Roman" w:hAnsi="Times New Roman"/>
          <w:sz w:val="28"/>
          <w:szCs w:val="28"/>
          <w:lang w:eastAsia="ru-RU"/>
        </w:rPr>
        <w:t xml:space="preserve">единиц или </w:t>
      </w:r>
      <w:r w:rsidR="00446FD0">
        <w:rPr>
          <w:rFonts w:ascii="Times New Roman" w:hAnsi="Times New Roman"/>
          <w:sz w:val="28"/>
          <w:szCs w:val="28"/>
          <w:lang w:eastAsia="ru-RU"/>
        </w:rPr>
        <w:t>1</w:t>
      </w:r>
      <w:r w:rsidR="00C46E12">
        <w:rPr>
          <w:rFonts w:ascii="Times New Roman" w:hAnsi="Times New Roman"/>
          <w:sz w:val="28"/>
          <w:szCs w:val="28"/>
          <w:lang w:eastAsia="ru-RU"/>
        </w:rPr>
        <w:t>0</w:t>
      </w:r>
      <w:r w:rsidR="00446FD0">
        <w:rPr>
          <w:rFonts w:ascii="Times New Roman" w:hAnsi="Times New Roman"/>
          <w:sz w:val="28"/>
          <w:szCs w:val="28"/>
          <w:lang w:eastAsia="ru-RU"/>
        </w:rPr>
        <w:t>0</w:t>
      </w:r>
      <w:r w:rsidRPr="00E66792">
        <w:rPr>
          <w:rFonts w:ascii="Times New Roman" w:hAnsi="Times New Roman"/>
          <w:sz w:val="28"/>
          <w:szCs w:val="28"/>
          <w:lang w:eastAsia="ru-RU"/>
        </w:rPr>
        <w:t>%</w:t>
      </w:r>
      <w:r w:rsidR="00EF2137">
        <w:rPr>
          <w:rFonts w:ascii="Times New Roman" w:hAnsi="Times New Roman"/>
          <w:sz w:val="28"/>
          <w:szCs w:val="28"/>
          <w:lang w:eastAsia="ru-RU"/>
        </w:rPr>
        <w:t>;</w:t>
      </w:r>
    </w:p>
    <w:p w:rsidR="00890881" w:rsidRDefault="00890881" w:rsidP="0089088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71B">
        <w:rPr>
          <w:rFonts w:ascii="Times New Roman" w:hAnsi="Times New Roman"/>
          <w:sz w:val="28"/>
          <w:szCs w:val="28"/>
        </w:rPr>
        <w:t>по муниципальной услуге «Организация и проведение мероприятий» план – 22</w:t>
      </w:r>
      <w:r>
        <w:rPr>
          <w:rFonts w:ascii="Times New Roman" w:hAnsi="Times New Roman"/>
          <w:sz w:val="28"/>
          <w:szCs w:val="28"/>
        </w:rPr>
        <w:t>9</w:t>
      </w:r>
      <w:r w:rsidRPr="00C8771B">
        <w:rPr>
          <w:rFonts w:ascii="Times New Roman" w:hAnsi="Times New Roman"/>
          <w:sz w:val="28"/>
          <w:szCs w:val="28"/>
        </w:rPr>
        <w:t xml:space="preserve"> единиц, факт – </w:t>
      </w:r>
      <w:r w:rsidR="00CB76D3">
        <w:rPr>
          <w:rFonts w:ascii="Times New Roman" w:hAnsi="Times New Roman"/>
          <w:sz w:val="28"/>
          <w:szCs w:val="28"/>
        </w:rPr>
        <w:t>318</w:t>
      </w:r>
      <w:r w:rsidRPr="00C8771B">
        <w:rPr>
          <w:rFonts w:ascii="Times New Roman" w:hAnsi="Times New Roman"/>
          <w:sz w:val="28"/>
          <w:szCs w:val="28"/>
        </w:rPr>
        <w:t xml:space="preserve"> единиц или </w:t>
      </w:r>
      <w:r w:rsidR="007D60F9" w:rsidRPr="007D60F9">
        <w:rPr>
          <w:rFonts w:ascii="Times New Roman" w:hAnsi="Times New Roman"/>
          <w:sz w:val="28"/>
          <w:szCs w:val="28"/>
        </w:rPr>
        <w:t>139</w:t>
      </w:r>
      <w:r w:rsidR="001E0F9A">
        <w:rPr>
          <w:rFonts w:ascii="Times New Roman" w:hAnsi="Times New Roman"/>
          <w:sz w:val="28"/>
          <w:szCs w:val="28"/>
        </w:rPr>
        <w:t>%;</w:t>
      </w:r>
    </w:p>
    <w:p w:rsidR="00890881" w:rsidRPr="0044077B" w:rsidRDefault="00890881" w:rsidP="0089088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77B">
        <w:rPr>
          <w:rFonts w:ascii="Times New Roman" w:hAnsi="Times New Roman"/>
          <w:sz w:val="28"/>
          <w:szCs w:val="28"/>
          <w:lang w:eastAsia="ru-RU"/>
        </w:rPr>
        <w:t xml:space="preserve">по муниципальной услуге «Организация деятельности клубных формирований и формирований самодеятельного народного творчества»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r w:rsidRPr="0044077B">
        <w:rPr>
          <w:rFonts w:ascii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 количество </w:t>
      </w:r>
      <w:r>
        <w:rPr>
          <w:rFonts w:ascii="Times New Roman" w:hAnsi="Times New Roman"/>
          <w:sz w:val="28"/>
          <w:szCs w:val="28"/>
          <w:lang w:eastAsia="ru-RU"/>
        </w:rPr>
        <w:t>клубных формирований - 3</w:t>
      </w:r>
      <w:r w:rsidR="00FA5E0A">
        <w:rPr>
          <w:rFonts w:ascii="Times New Roman" w:hAnsi="Times New Roman"/>
          <w:sz w:val="28"/>
          <w:szCs w:val="28"/>
          <w:lang w:eastAsia="ru-RU"/>
        </w:rPr>
        <w:t>5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, исполнение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FA5E0A">
        <w:rPr>
          <w:rFonts w:ascii="Times New Roman" w:hAnsi="Times New Roman"/>
          <w:sz w:val="28"/>
          <w:szCs w:val="28"/>
          <w:lang w:eastAsia="ru-RU"/>
        </w:rPr>
        <w:t>5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100</w:t>
      </w:r>
      <w:r w:rsidRPr="0044077B">
        <w:rPr>
          <w:rFonts w:ascii="Times New Roman" w:hAnsi="Times New Roman"/>
          <w:sz w:val="28"/>
          <w:szCs w:val="28"/>
          <w:lang w:eastAsia="ru-RU"/>
        </w:rPr>
        <w:t>%;</w:t>
      </w:r>
    </w:p>
    <w:p w:rsidR="00890881" w:rsidRPr="0044077B" w:rsidRDefault="00890881" w:rsidP="0089088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77B">
        <w:rPr>
          <w:rFonts w:ascii="Times New Roman" w:hAnsi="Times New Roman"/>
          <w:sz w:val="28"/>
          <w:szCs w:val="28"/>
          <w:lang w:eastAsia="ru-RU"/>
        </w:rPr>
        <w:t>по муниципальной работе «Создание экспозиций (выставок) музеев, организация выездных выставок» план составил 25 единиц, исполнение 2</w:t>
      </w:r>
      <w:r w:rsidR="00CB76D3">
        <w:rPr>
          <w:rFonts w:ascii="Times New Roman" w:hAnsi="Times New Roman"/>
          <w:sz w:val="28"/>
          <w:szCs w:val="28"/>
          <w:lang w:eastAsia="ru-RU"/>
        </w:rPr>
        <w:t>5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 единиц или </w:t>
      </w:r>
      <w:r w:rsidR="00446FD0">
        <w:rPr>
          <w:rFonts w:ascii="Times New Roman" w:hAnsi="Times New Roman"/>
          <w:sz w:val="28"/>
          <w:szCs w:val="28"/>
          <w:lang w:eastAsia="ru-RU"/>
        </w:rPr>
        <w:t>1</w:t>
      </w:r>
      <w:r w:rsidR="00CB76D3">
        <w:rPr>
          <w:rFonts w:ascii="Times New Roman" w:hAnsi="Times New Roman"/>
          <w:sz w:val="28"/>
          <w:szCs w:val="28"/>
          <w:lang w:eastAsia="ru-RU"/>
        </w:rPr>
        <w:t>00</w:t>
      </w:r>
      <w:r w:rsidRPr="0044077B">
        <w:rPr>
          <w:rFonts w:ascii="Times New Roman" w:hAnsi="Times New Roman"/>
          <w:sz w:val="28"/>
          <w:szCs w:val="28"/>
          <w:lang w:eastAsia="ru-RU"/>
        </w:rPr>
        <w:t>%;</w:t>
      </w:r>
    </w:p>
    <w:p w:rsidR="00890881" w:rsidRPr="0044077B" w:rsidRDefault="00890881" w:rsidP="0089088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77B">
        <w:rPr>
          <w:rFonts w:ascii="Times New Roman" w:hAnsi="Times New Roman"/>
          <w:sz w:val="28"/>
          <w:szCs w:val="28"/>
          <w:lang w:eastAsia="ru-RU"/>
        </w:rPr>
        <w:t xml:space="preserve">по муниципальной работе «Формирование, учет, изучение, обеспечение физического сохранения и безопасности музейных предметов, музейных коллекций» план составил 3 </w:t>
      </w:r>
      <w:r w:rsidR="00FA5E0A">
        <w:rPr>
          <w:rFonts w:ascii="Times New Roman" w:hAnsi="Times New Roman"/>
          <w:sz w:val="28"/>
          <w:szCs w:val="28"/>
          <w:lang w:eastAsia="ru-RU"/>
        </w:rPr>
        <w:t>500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 единиц, исполнение 3</w:t>
      </w:r>
      <w:r w:rsidR="00ED5F96">
        <w:rPr>
          <w:rFonts w:ascii="Times New Roman" w:hAnsi="Times New Roman"/>
          <w:sz w:val="28"/>
          <w:szCs w:val="28"/>
          <w:lang w:eastAsia="ru-RU"/>
        </w:rPr>
        <w:t>5</w:t>
      </w:r>
      <w:r w:rsidR="00CB76D3">
        <w:rPr>
          <w:rFonts w:ascii="Times New Roman" w:hAnsi="Times New Roman"/>
          <w:sz w:val="28"/>
          <w:szCs w:val="28"/>
          <w:lang w:eastAsia="ru-RU"/>
        </w:rPr>
        <w:t>7</w:t>
      </w:r>
      <w:r w:rsidR="00FA5E0A">
        <w:rPr>
          <w:rFonts w:ascii="Times New Roman" w:hAnsi="Times New Roman"/>
          <w:sz w:val="28"/>
          <w:szCs w:val="28"/>
          <w:lang w:eastAsia="ru-RU"/>
        </w:rPr>
        <w:t>4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 единиц или </w:t>
      </w:r>
      <w:r w:rsidR="00446FD0" w:rsidRPr="007D60F9">
        <w:rPr>
          <w:rFonts w:ascii="Times New Roman" w:hAnsi="Times New Roman"/>
          <w:sz w:val="28"/>
          <w:szCs w:val="28"/>
          <w:lang w:eastAsia="ru-RU"/>
        </w:rPr>
        <w:t>10</w:t>
      </w:r>
      <w:r w:rsidR="007D60F9" w:rsidRPr="007D60F9">
        <w:rPr>
          <w:rFonts w:ascii="Times New Roman" w:hAnsi="Times New Roman"/>
          <w:sz w:val="28"/>
          <w:szCs w:val="28"/>
          <w:lang w:eastAsia="ru-RU"/>
        </w:rPr>
        <w:t>2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% (условия муниципального задания предусматривают допустимые отклонения в размере </w:t>
      </w:r>
      <w:r w:rsidR="00C547D1">
        <w:rPr>
          <w:rFonts w:ascii="Times New Roman" w:hAnsi="Times New Roman"/>
          <w:sz w:val="28"/>
          <w:szCs w:val="28"/>
          <w:lang w:eastAsia="ru-RU"/>
        </w:rPr>
        <w:t>5</w:t>
      </w:r>
      <w:r w:rsidRPr="0044077B">
        <w:rPr>
          <w:rFonts w:ascii="Times New Roman" w:hAnsi="Times New Roman"/>
          <w:sz w:val="28"/>
          <w:szCs w:val="28"/>
          <w:lang w:eastAsia="ru-RU"/>
        </w:rPr>
        <w:t>% от плановых показателей);</w:t>
      </w:r>
    </w:p>
    <w:p w:rsidR="00890881" w:rsidRDefault="00890881" w:rsidP="00890881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77B">
        <w:rPr>
          <w:rFonts w:ascii="Times New Roman" w:hAnsi="Times New Roman"/>
          <w:sz w:val="28"/>
          <w:szCs w:val="28"/>
          <w:lang w:eastAsia="ru-RU"/>
        </w:rPr>
        <w:t xml:space="preserve">по муниципальной услуге «Реализация основных общеобразовательных предпрофессиональных программ в области искусств»  план составил </w:t>
      </w:r>
      <w:r w:rsidR="00CB76D3">
        <w:rPr>
          <w:rFonts w:ascii="Times New Roman" w:hAnsi="Times New Roman"/>
          <w:sz w:val="28"/>
          <w:szCs w:val="28"/>
          <w:lang w:eastAsia="ru-RU"/>
        </w:rPr>
        <w:t xml:space="preserve">103 401 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человеко-час, исполнение </w:t>
      </w:r>
      <w:r w:rsidR="00CB76D3">
        <w:rPr>
          <w:rFonts w:ascii="Times New Roman" w:hAnsi="Times New Roman"/>
          <w:sz w:val="28"/>
          <w:szCs w:val="28"/>
          <w:lang w:eastAsia="ru-RU"/>
        </w:rPr>
        <w:t>101 675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 человеко-час  или </w:t>
      </w:r>
      <w:r w:rsidR="00446FD0" w:rsidRPr="007D60F9">
        <w:rPr>
          <w:rFonts w:ascii="Times New Roman" w:hAnsi="Times New Roman"/>
          <w:sz w:val="28"/>
          <w:szCs w:val="28"/>
          <w:lang w:eastAsia="ru-RU"/>
        </w:rPr>
        <w:t>98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% (условия муниципального задания предусматривают допустимые отклонения в размере </w:t>
      </w:r>
      <w:r w:rsidR="00C547D1">
        <w:rPr>
          <w:rFonts w:ascii="Times New Roman" w:hAnsi="Times New Roman"/>
          <w:sz w:val="28"/>
          <w:szCs w:val="28"/>
          <w:lang w:eastAsia="ru-RU"/>
        </w:rPr>
        <w:t>5</w:t>
      </w:r>
      <w:r w:rsidRPr="0044077B">
        <w:rPr>
          <w:rFonts w:ascii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  <w:lang w:eastAsia="ru-RU"/>
        </w:rPr>
        <w:t>от плановых показателей).</w:t>
      </w:r>
    </w:p>
    <w:p w:rsidR="00A85AF3" w:rsidRDefault="00890881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эти цели направленны финансовые средства в размере </w:t>
      </w:r>
      <w:r w:rsidR="0086102A">
        <w:rPr>
          <w:rFonts w:ascii="Times New Roman" w:hAnsi="Times New Roman"/>
          <w:sz w:val="28"/>
          <w:szCs w:val="28"/>
          <w:lang w:eastAsia="ru-RU"/>
        </w:rPr>
        <w:br/>
      </w:r>
      <w:r w:rsidR="007D60F9" w:rsidRPr="007D60F9">
        <w:rPr>
          <w:rFonts w:ascii="Times New Roman" w:hAnsi="Times New Roman"/>
          <w:sz w:val="28"/>
          <w:szCs w:val="28"/>
          <w:lang w:eastAsia="ru-RU"/>
        </w:rPr>
        <w:lastRenderedPageBreak/>
        <w:t>101 71</w:t>
      </w:r>
      <w:r w:rsidR="00390918" w:rsidRPr="00390918">
        <w:rPr>
          <w:rFonts w:ascii="Times New Roman" w:hAnsi="Times New Roman"/>
          <w:sz w:val="28"/>
          <w:szCs w:val="28"/>
          <w:lang w:eastAsia="ru-RU"/>
        </w:rPr>
        <w:t>0</w:t>
      </w:r>
      <w:r w:rsidR="0086102A" w:rsidRPr="007D60F9">
        <w:rPr>
          <w:rFonts w:ascii="Times New Roman" w:hAnsi="Times New Roman"/>
          <w:sz w:val="28"/>
          <w:szCs w:val="28"/>
          <w:lang w:eastAsia="ru-RU"/>
        </w:rPr>
        <w:t>,</w:t>
      </w:r>
      <w:r w:rsidR="00446FD0" w:rsidRPr="007D60F9">
        <w:rPr>
          <w:rFonts w:ascii="Times New Roman" w:hAnsi="Times New Roman"/>
          <w:sz w:val="28"/>
          <w:szCs w:val="28"/>
          <w:lang w:eastAsia="ru-RU"/>
        </w:rPr>
        <w:t>8</w:t>
      </w:r>
      <w:r w:rsidR="007D60F9" w:rsidRPr="007D60F9">
        <w:rPr>
          <w:rFonts w:ascii="Times New Roman" w:hAnsi="Times New Roman"/>
          <w:sz w:val="28"/>
          <w:szCs w:val="28"/>
          <w:lang w:eastAsia="ru-RU"/>
        </w:rPr>
        <w:t>0</w:t>
      </w:r>
      <w:r w:rsidR="0086102A" w:rsidRPr="0086102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610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Все муниципальные задания выполнены.</w:t>
      </w:r>
    </w:p>
    <w:p w:rsidR="00890881" w:rsidRPr="00C6468B" w:rsidRDefault="00890881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68B">
        <w:rPr>
          <w:rFonts w:ascii="Times New Roman" w:hAnsi="Times New Roman"/>
          <w:b/>
          <w:sz w:val="28"/>
          <w:szCs w:val="28"/>
        </w:rPr>
        <w:t>Основное мероприятие 2 «Укрепление материально-технической базы муниципальных учреждений культуры и искусства».</w:t>
      </w:r>
    </w:p>
    <w:p w:rsidR="00553031" w:rsidRDefault="00553031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в 202</w:t>
      </w:r>
      <w:r w:rsidR="00CB76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7D60F9">
        <w:rPr>
          <w:rFonts w:ascii="Times New Roman" w:hAnsi="Times New Roman"/>
          <w:sz w:val="28"/>
          <w:szCs w:val="28"/>
        </w:rPr>
        <w:t>выполнено</w:t>
      </w:r>
      <w:r>
        <w:rPr>
          <w:rFonts w:ascii="Times New Roman" w:hAnsi="Times New Roman"/>
          <w:sz w:val="28"/>
          <w:szCs w:val="28"/>
        </w:rPr>
        <w:t>.</w:t>
      </w:r>
      <w:r w:rsidR="007D60F9">
        <w:rPr>
          <w:rFonts w:ascii="Times New Roman" w:hAnsi="Times New Roman"/>
          <w:sz w:val="28"/>
          <w:szCs w:val="28"/>
        </w:rPr>
        <w:t xml:space="preserve"> Приобретен</w:t>
      </w:r>
      <w:r w:rsidR="00683516">
        <w:rPr>
          <w:rFonts w:ascii="Times New Roman" w:hAnsi="Times New Roman"/>
          <w:sz w:val="28"/>
          <w:szCs w:val="28"/>
        </w:rPr>
        <w:t xml:space="preserve"> и установлен</w:t>
      </w:r>
      <w:r w:rsidR="007D60F9">
        <w:rPr>
          <w:rFonts w:ascii="Times New Roman" w:hAnsi="Times New Roman"/>
          <w:sz w:val="28"/>
          <w:szCs w:val="28"/>
        </w:rPr>
        <w:t xml:space="preserve"> </w:t>
      </w:r>
      <w:r w:rsidR="00683516">
        <w:rPr>
          <w:rFonts w:ascii="Times New Roman" w:hAnsi="Times New Roman"/>
          <w:sz w:val="28"/>
          <w:szCs w:val="28"/>
        </w:rPr>
        <w:t>звукоусилительный комплекс</w:t>
      </w:r>
      <w:r w:rsidR="007D60F9">
        <w:rPr>
          <w:rFonts w:ascii="Times New Roman" w:hAnsi="Times New Roman"/>
          <w:sz w:val="28"/>
          <w:szCs w:val="28"/>
        </w:rPr>
        <w:t xml:space="preserve"> для МАУ Дворец Культуры «Звезда» на общую сумму</w:t>
      </w:r>
      <w:r w:rsidR="00683516">
        <w:rPr>
          <w:rFonts w:ascii="Times New Roman" w:hAnsi="Times New Roman"/>
          <w:sz w:val="28"/>
          <w:szCs w:val="28"/>
        </w:rPr>
        <w:t xml:space="preserve"> 4 834,05 тыс. рублей.</w:t>
      </w:r>
    </w:p>
    <w:p w:rsidR="00890881" w:rsidRPr="00C6468B" w:rsidRDefault="00890881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68B">
        <w:rPr>
          <w:rFonts w:ascii="Times New Roman" w:hAnsi="Times New Roman"/>
          <w:b/>
          <w:sz w:val="28"/>
          <w:szCs w:val="28"/>
        </w:rPr>
        <w:t>Основное мероприятие 3 «Организация социально-значимых культурно-массовых мероприятий</w:t>
      </w:r>
      <w:r>
        <w:rPr>
          <w:rFonts w:ascii="Times New Roman" w:hAnsi="Times New Roman"/>
          <w:b/>
          <w:sz w:val="28"/>
          <w:szCs w:val="28"/>
        </w:rPr>
        <w:t xml:space="preserve"> и их популяризация</w:t>
      </w:r>
      <w:r w:rsidRPr="00C6468B">
        <w:rPr>
          <w:rFonts w:ascii="Times New Roman" w:hAnsi="Times New Roman"/>
          <w:b/>
          <w:sz w:val="28"/>
          <w:szCs w:val="28"/>
        </w:rPr>
        <w:t>».</w:t>
      </w:r>
    </w:p>
    <w:p w:rsidR="00890881" w:rsidRPr="00BC53AB" w:rsidRDefault="00890881" w:rsidP="00890881">
      <w:pPr>
        <w:widowControl w:val="0"/>
        <w:spacing w:after="0" w:line="36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BC53AB">
        <w:rPr>
          <w:rFonts w:ascii="Times New Roman" w:hAnsi="Times New Roman"/>
          <w:sz w:val="28"/>
          <w:szCs w:val="28"/>
        </w:rPr>
        <w:t>Мероприятие 3.1.: Организация проведения культурных мероприятий администрацией городского округа Большой Камень.</w:t>
      </w:r>
    </w:p>
    <w:p w:rsidR="00890881" w:rsidRDefault="00890881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рамках программы на территории городского округа Большой Камень проводятся крупномасштабны</w:t>
      </w:r>
      <w:r w:rsidR="00FC50E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мероприятия  </w:t>
      </w:r>
      <w:r w:rsidR="00FC50E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="00FC50EA">
        <w:rPr>
          <w:rFonts w:ascii="Times New Roman" w:hAnsi="Times New Roman"/>
          <w:sz w:val="28"/>
          <w:szCs w:val="28"/>
        </w:rPr>
        <w:t>КММ).В 202</w:t>
      </w:r>
      <w:r w:rsidR="00CB76D3">
        <w:rPr>
          <w:rFonts w:ascii="Times New Roman" w:hAnsi="Times New Roman"/>
          <w:sz w:val="28"/>
          <w:szCs w:val="28"/>
        </w:rPr>
        <w:t xml:space="preserve">4 </w:t>
      </w:r>
      <w:r w:rsidR="00FC50EA">
        <w:rPr>
          <w:rFonts w:ascii="Times New Roman" w:hAnsi="Times New Roman"/>
          <w:sz w:val="28"/>
          <w:szCs w:val="28"/>
        </w:rPr>
        <w:t xml:space="preserve">году проведены </w:t>
      </w:r>
      <w:r w:rsidR="009422F1">
        <w:rPr>
          <w:rFonts w:ascii="Times New Roman" w:hAnsi="Times New Roman"/>
          <w:sz w:val="28"/>
          <w:szCs w:val="28"/>
        </w:rPr>
        <w:t xml:space="preserve">Крещение, </w:t>
      </w:r>
      <w:r>
        <w:rPr>
          <w:rFonts w:ascii="Times New Roman" w:hAnsi="Times New Roman"/>
          <w:sz w:val="28"/>
          <w:szCs w:val="28"/>
        </w:rPr>
        <w:t xml:space="preserve">День Победы, </w:t>
      </w:r>
      <w:r w:rsidR="00DD4C6F">
        <w:rPr>
          <w:rFonts w:ascii="Times New Roman" w:hAnsi="Times New Roman"/>
          <w:sz w:val="28"/>
          <w:szCs w:val="28"/>
        </w:rPr>
        <w:t xml:space="preserve">День города, </w:t>
      </w:r>
      <w:r>
        <w:rPr>
          <w:rFonts w:ascii="Times New Roman" w:hAnsi="Times New Roman"/>
          <w:sz w:val="28"/>
          <w:szCs w:val="28"/>
        </w:rPr>
        <w:t xml:space="preserve">празднование встречи Нового года. Финансовые средства в сумме </w:t>
      </w:r>
      <w:r w:rsidR="00B868C5" w:rsidRPr="00683516">
        <w:rPr>
          <w:rFonts w:ascii="Times New Roman" w:hAnsi="Times New Roman"/>
          <w:sz w:val="28"/>
          <w:szCs w:val="28"/>
          <w:lang w:eastAsia="ru-RU"/>
        </w:rPr>
        <w:t>6 </w:t>
      </w:r>
      <w:r w:rsidR="00683516">
        <w:rPr>
          <w:rFonts w:ascii="Times New Roman" w:hAnsi="Times New Roman"/>
          <w:sz w:val="28"/>
          <w:szCs w:val="28"/>
          <w:lang w:eastAsia="ru-RU"/>
        </w:rPr>
        <w:t>832</w:t>
      </w:r>
      <w:r w:rsidR="00B868C5" w:rsidRPr="00683516">
        <w:rPr>
          <w:rFonts w:ascii="Times New Roman" w:hAnsi="Times New Roman"/>
          <w:sz w:val="28"/>
          <w:szCs w:val="28"/>
          <w:lang w:eastAsia="ru-RU"/>
        </w:rPr>
        <w:t>,</w:t>
      </w:r>
      <w:r w:rsidR="00683516">
        <w:rPr>
          <w:rFonts w:ascii="Times New Roman" w:hAnsi="Times New Roman"/>
          <w:sz w:val="28"/>
          <w:szCs w:val="28"/>
          <w:lang w:eastAsia="ru-RU"/>
        </w:rPr>
        <w:t xml:space="preserve">73 </w:t>
      </w:r>
      <w:r w:rsidRPr="00683516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с. руб. были выделены из бюджета городского округаи</w:t>
      </w:r>
      <w:r w:rsidRPr="00075CBC">
        <w:rPr>
          <w:rFonts w:ascii="Times New Roman" w:hAnsi="Times New Roman"/>
          <w:sz w:val="28"/>
          <w:szCs w:val="28"/>
        </w:rPr>
        <w:t xml:space="preserve"> направлены на техническое обеспечение</w:t>
      </w:r>
      <w:r>
        <w:rPr>
          <w:rFonts w:ascii="Times New Roman" w:hAnsi="Times New Roman"/>
          <w:sz w:val="28"/>
          <w:szCs w:val="28"/>
        </w:rPr>
        <w:t>,</w:t>
      </w:r>
      <w:r w:rsidRPr="00075CBC">
        <w:rPr>
          <w:rFonts w:ascii="Times New Roman" w:hAnsi="Times New Roman"/>
          <w:sz w:val="28"/>
          <w:szCs w:val="28"/>
        </w:rPr>
        <w:t>производственно-хозяйственный нужды по организации КММ</w:t>
      </w:r>
      <w:r>
        <w:rPr>
          <w:rFonts w:ascii="Times New Roman" w:hAnsi="Times New Roman"/>
          <w:sz w:val="28"/>
          <w:szCs w:val="28"/>
        </w:rPr>
        <w:t xml:space="preserve"> и праздничное оформление города</w:t>
      </w:r>
      <w:r w:rsidRPr="00075CBC">
        <w:rPr>
          <w:rFonts w:ascii="Times New Roman" w:hAnsi="Times New Roman"/>
          <w:sz w:val="28"/>
          <w:szCs w:val="28"/>
        </w:rPr>
        <w:t xml:space="preserve">. </w:t>
      </w:r>
    </w:p>
    <w:p w:rsidR="00890881" w:rsidRPr="00C6468B" w:rsidRDefault="00890881" w:rsidP="00890881">
      <w:pPr>
        <w:widowControl w:val="0"/>
        <w:spacing w:after="0" w:line="360" w:lineRule="auto"/>
        <w:ind w:firstLine="669"/>
        <w:jc w:val="both"/>
        <w:rPr>
          <w:rFonts w:ascii="Times New Roman" w:hAnsi="Times New Roman"/>
          <w:b/>
          <w:sz w:val="28"/>
          <w:szCs w:val="28"/>
        </w:rPr>
      </w:pPr>
      <w:r w:rsidRPr="00C6468B">
        <w:rPr>
          <w:rFonts w:ascii="Times New Roman" w:hAnsi="Times New Roman"/>
          <w:b/>
          <w:sz w:val="28"/>
          <w:szCs w:val="28"/>
        </w:rPr>
        <w:t>Основное мероприятие 4 «Обеспечение развития культуры в городском округе Большой Камень»</w:t>
      </w:r>
    </w:p>
    <w:p w:rsidR="00346303" w:rsidRDefault="00346303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5CBC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 xml:space="preserve"> 4.1.</w:t>
      </w:r>
      <w:r w:rsidRPr="003463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Строительство центра культурного развития </w:t>
      </w:r>
      <w:r w:rsidR="00FF5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3463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г. Большой Камень (в том числе разработка проектно – сметной документации)</w:t>
      </w:r>
      <w:r w:rsidR="009422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D4C6F" w:rsidRDefault="00DD4C6F" w:rsidP="00FF58CB">
      <w:pPr>
        <w:pStyle w:val="Standard"/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202</w:t>
      </w:r>
      <w:r w:rsidR="000E3F28">
        <w:rPr>
          <w:rFonts w:eastAsia="Times New Roman" w:cs="Times New Roman"/>
          <w:szCs w:val="28"/>
          <w:lang w:eastAsia="ru-RU"/>
        </w:rPr>
        <w:t>4</w:t>
      </w:r>
      <w:r w:rsidR="00FF58CB">
        <w:rPr>
          <w:rFonts w:eastAsia="Times New Roman" w:cs="Times New Roman"/>
          <w:szCs w:val="28"/>
          <w:lang w:eastAsia="ru-RU"/>
        </w:rPr>
        <w:t xml:space="preserve"> году все </w:t>
      </w:r>
      <w:r>
        <w:rPr>
          <w:rFonts w:eastAsia="Times New Roman" w:cs="Times New Roman"/>
          <w:szCs w:val="28"/>
          <w:lang w:eastAsia="ru-RU"/>
        </w:rPr>
        <w:t>работы</w:t>
      </w:r>
      <w:r w:rsidR="00FF58CB">
        <w:rPr>
          <w:rFonts w:eastAsia="Times New Roman" w:cs="Times New Roman"/>
          <w:szCs w:val="28"/>
          <w:lang w:eastAsia="ru-RU"/>
        </w:rPr>
        <w:t>выполнены. ЗОС получен 28.12.2024.</w:t>
      </w:r>
    </w:p>
    <w:p w:rsidR="00346303" w:rsidRPr="00FF58CB" w:rsidRDefault="00264C19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Объем финансирования</w:t>
      </w:r>
      <w:r w:rsidR="00951FBE" w:rsidRPr="00951FB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составил</w:t>
      </w:r>
      <w:r w:rsidR="00FF58C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:</w:t>
      </w:r>
      <w:r w:rsidR="009422F1" w:rsidRPr="00264C19">
        <w:rPr>
          <w:rFonts w:ascii="Times New Roman" w:hAnsi="Times New Roman"/>
          <w:sz w:val="28"/>
          <w:szCs w:val="28"/>
          <w:shd w:val="clear" w:color="auto" w:fill="FFFFFF"/>
        </w:rPr>
        <w:t>102</w:t>
      </w:r>
      <w:r w:rsidRPr="00264C19">
        <w:rPr>
          <w:rFonts w:ascii="Times New Roman" w:hAnsi="Times New Roman"/>
          <w:sz w:val="28"/>
          <w:szCs w:val="28"/>
          <w:shd w:val="clear" w:color="auto" w:fill="FFFFFF"/>
        </w:rPr>
        <w:t xml:space="preserve"> 828,37</w:t>
      </w:r>
      <w:r w:rsidR="00951FBE" w:rsidRPr="00264C19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BC2541" w:rsidRPr="00264C19">
        <w:rPr>
          <w:rFonts w:ascii="Times New Roman" w:hAnsi="Times New Roman"/>
          <w:sz w:val="28"/>
          <w:szCs w:val="28"/>
          <w:shd w:val="clear" w:color="auto" w:fill="FFFFFF"/>
        </w:rPr>
        <w:t xml:space="preserve">, в том числе ФБ- </w:t>
      </w:r>
      <w:r w:rsidRPr="00264C19">
        <w:rPr>
          <w:rFonts w:ascii="Times New Roman" w:hAnsi="Times New Roman"/>
          <w:sz w:val="28"/>
          <w:szCs w:val="28"/>
          <w:shd w:val="clear" w:color="auto" w:fill="FFFFFF"/>
        </w:rPr>
        <w:t>36 050,80</w:t>
      </w:r>
      <w:r w:rsidR="00BC2541" w:rsidRPr="00264C19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руб,</w:t>
      </w:r>
      <w:r w:rsidR="003909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64C19">
        <w:rPr>
          <w:rFonts w:ascii="Times New Roman" w:hAnsi="Times New Roman"/>
          <w:sz w:val="28"/>
          <w:szCs w:val="28"/>
          <w:shd w:val="clear" w:color="auto" w:fill="FFFFFF"/>
        </w:rPr>
        <w:t>КБ – 39 947,61 тыс. руб.,</w:t>
      </w:r>
      <w:r w:rsidR="00BC2541" w:rsidRPr="00264C19">
        <w:rPr>
          <w:rFonts w:ascii="Times New Roman" w:hAnsi="Times New Roman"/>
          <w:sz w:val="28"/>
          <w:szCs w:val="28"/>
          <w:shd w:val="clear" w:color="auto" w:fill="FFFFFF"/>
        </w:rPr>
        <w:t>МБ -</w:t>
      </w:r>
      <w:r w:rsidRPr="00264C19">
        <w:rPr>
          <w:rFonts w:ascii="Times New Roman" w:hAnsi="Times New Roman"/>
          <w:sz w:val="28"/>
          <w:szCs w:val="28"/>
          <w:shd w:val="clear" w:color="auto" w:fill="FFFFFF"/>
        </w:rPr>
        <w:t>26 829,96</w:t>
      </w:r>
      <w:r w:rsidR="00BC2541" w:rsidRPr="00264C19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фактически освоено: 75 865,44 тыс. руб., </w:t>
      </w:r>
      <w:r w:rsidRPr="00264C19">
        <w:rPr>
          <w:rFonts w:ascii="Times New Roman" w:hAnsi="Times New Roman"/>
          <w:sz w:val="28"/>
          <w:szCs w:val="28"/>
          <w:shd w:val="clear" w:color="auto" w:fill="FFFFFF"/>
        </w:rPr>
        <w:t>ФБ- 36 050,80 тыс. руб,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br/>
      </w:r>
      <w:r w:rsidRPr="00264C19">
        <w:rPr>
          <w:rFonts w:ascii="Times New Roman" w:hAnsi="Times New Roman"/>
          <w:sz w:val="28"/>
          <w:szCs w:val="28"/>
          <w:shd w:val="clear" w:color="auto" w:fill="FFFFFF"/>
        </w:rPr>
        <w:t>КБ – 3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264C1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869</w:t>
      </w:r>
      <w:r w:rsidRPr="00264C19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>36</w:t>
      </w:r>
      <w:r w:rsidRPr="00264C19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руб.,МБ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 1 945,28 тыс. руб.</w:t>
      </w:r>
    </w:p>
    <w:p w:rsidR="00AB2E36" w:rsidRDefault="00890881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CBC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 xml:space="preserve"> 4.3</w:t>
      </w:r>
      <w:r w:rsidRPr="00075CBC">
        <w:rPr>
          <w:rFonts w:ascii="Times New Roman" w:hAnsi="Times New Roman"/>
          <w:sz w:val="28"/>
          <w:szCs w:val="28"/>
        </w:rPr>
        <w:t xml:space="preserve">:Комплектование книжных фондов </w:t>
      </w:r>
      <w:r>
        <w:rPr>
          <w:rFonts w:ascii="Times New Roman" w:hAnsi="Times New Roman"/>
          <w:sz w:val="28"/>
          <w:szCs w:val="28"/>
        </w:rPr>
        <w:t xml:space="preserve">и обеспечение информационно – техническим оборудованием муниципальных </w:t>
      </w:r>
      <w:r w:rsidR="00AB2E36" w:rsidRPr="00AB2E36">
        <w:rPr>
          <w:rFonts w:ascii="Times New Roman" w:hAnsi="Times New Roman"/>
          <w:sz w:val="28"/>
          <w:szCs w:val="28"/>
        </w:rPr>
        <w:t>общедоступных библиотек городского округа Большой Камень</w:t>
      </w:r>
      <w:r w:rsidR="00AB2E36">
        <w:rPr>
          <w:rFonts w:ascii="Times New Roman" w:hAnsi="Times New Roman"/>
          <w:sz w:val="28"/>
          <w:szCs w:val="28"/>
        </w:rPr>
        <w:t>.</w:t>
      </w:r>
    </w:p>
    <w:p w:rsidR="00390918" w:rsidRDefault="00AB2E36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исполнение данного мероприятия направлены в 202</w:t>
      </w:r>
      <w:r w:rsidR="00FF58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финансовые средства в размере 17</w:t>
      </w:r>
      <w:r w:rsidR="009422F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9422F1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тыс. руб, в том числе КБ – 168,00 тыс. руб, МБ – </w:t>
      </w:r>
      <w:r w:rsidR="00390918">
        <w:rPr>
          <w:rFonts w:ascii="Times New Roman" w:hAnsi="Times New Roman"/>
          <w:sz w:val="28"/>
          <w:szCs w:val="28"/>
        </w:rPr>
        <w:t xml:space="preserve">8 842,37 </w:t>
      </w:r>
      <w:r>
        <w:rPr>
          <w:rFonts w:ascii="Times New Roman" w:hAnsi="Times New Roman"/>
          <w:sz w:val="28"/>
          <w:szCs w:val="28"/>
        </w:rPr>
        <w:t>руб.</w:t>
      </w:r>
      <w:r w:rsidR="00390918">
        <w:rPr>
          <w:rFonts w:ascii="Times New Roman" w:hAnsi="Times New Roman"/>
          <w:sz w:val="28"/>
          <w:szCs w:val="28"/>
        </w:rPr>
        <w:t xml:space="preserve"> </w:t>
      </w:r>
    </w:p>
    <w:p w:rsidR="00683516" w:rsidRDefault="00683516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CBC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 xml:space="preserve"> 4.3</w:t>
      </w:r>
      <w:r w:rsidRPr="00075CB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Обеспечение развития и укрепление материально – технической базы домов культуры в городском округе Большой Камень выполнено. Приобретены театральные кресла и одежда сцены для МАУ «Дворец Культуры «Звезда».</w:t>
      </w:r>
    </w:p>
    <w:p w:rsidR="00890881" w:rsidRPr="00C6468B" w:rsidRDefault="00890881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68B">
        <w:rPr>
          <w:rFonts w:ascii="Times New Roman" w:hAnsi="Times New Roman"/>
          <w:b/>
          <w:sz w:val="28"/>
          <w:szCs w:val="28"/>
        </w:rPr>
        <w:t>Основное мероприятие 5: «Обеспечение функционирования муниципальных учреждений культуры».</w:t>
      </w:r>
    </w:p>
    <w:p w:rsidR="00890881" w:rsidRPr="00075CBC" w:rsidRDefault="00890881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5.1: Расходы на обеспечение деятельности (оказание услуг, выполнение работ) казённых муниципальных учреждений.</w:t>
      </w:r>
    </w:p>
    <w:p w:rsidR="00683516" w:rsidRDefault="00890881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CBC">
        <w:rPr>
          <w:rFonts w:ascii="Times New Roman" w:hAnsi="Times New Roman"/>
          <w:sz w:val="28"/>
          <w:szCs w:val="28"/>
        </w:rPr>
        <w:t xml:space="preserve">В отчетном периоде для </w:t>
      </w:r>
      <w:r w:rsidRPr="00075CBC">
        <w:rPr>
          <w:rFonts w:ascii="Times New Roman" w:hAnsi="Times New Roman"/>
          <w:sz w:val="28"/>
          <w:szCs w:val="28"/>
          <w:lang w:eastAsia="ru-RU"/>
        </w:rPr>
        <w:t xml:space="preserve">муниципальных учреждений культуры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75CBC">
        <w:rPr>
          <w:rFonts w:ascii="Times New Roman" w:hAnsi="Times New Roman"/>
          <w:sz w:val="28"/>
          <w:szCs w:val="28"/>
          <w:lang w:eastAsia="ru-RU"/>
        </w:rPr>
        <w:t>ФМЦК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75CBC">
        <w:rPr>
          <w:rFonts w:ascii="Times New Roman" w:hAnsi="Times New Roman"/>
          <w:sz w:val="28"/>
          <w:szCs w:val="28"/>
          <w:lang w:eastAsia="ru-RU"/>
        </w:rPr>
        <w:t xml:space="preserve"> вел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6835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5CBC">
        <w:rPr>
          <w:rFonts w:ascii="Times New Roman" w:hAnsi="Times New Roman"/>
          <w:sz w:val="28"/>
          <w:szCs w:val="28"/>
          <w:lang w:eastAsia="ru-RU"/>
        </w:rPr>
        <w:t xml:space="preserve">финансовую, методическую и </w:t>
      </w:r>
      <w:r w:rsidRPr="00075CBC">
        <w:rPr>
          <w:rFonts w:ascii="Times New Roman" w:hAnsi="Times New Roman"/>
          <w:noProof/>
          <w:sz w:val="28"/>
          <w:szCs w:val="28"/>
          <w:lang w:eastAsia="ru-RU"/>
        </w:rPr>
        <w:t>хозяйственно-эксплуатационную</w:t>
      </w:r>
      <w:r w:rsidRPr="00075CBC">
        <w:rPr>
          <w:rFonts w:ascii="Times New Roman" w:hAnsi="Times New Roman"/>
          <w:sz w:val="28"/>
          <w:szCs w:val="28"/>
          <w:lang w:eastAsia="ru-RU"/>
        </w:rPr>
        <w:t xml:space="preserve"> деятельность. </w:t>
      </w:r>
      <w:r>
        <w:rPr>
          <w:rFonts w:ascii="Times New Roman" w:hAnsi="Times New Roman"/>
          <w:sz w:val="28"/>
          <w:szCs w:val="28"/>
          <w:lang w:eastAsia="ru-RU"/>
        </w:rPr>
        <w:t xml:space="preserve">На эти цели из бюджета городского округа были выделены средства в сумме </w:t>
      </w:r>
      <w:r w:rsidR="002D7BAE" w:rsidRPr="002D7BAE">
        <w:rPr>
          <w:rFonts w:ascii="Times New Roman" w:hAnsi="Times New Roman"/>
          <w:sz w:val="28"/>
          <w:szCs w:val="28"/>
        </w:rPr>
        <w:t>28 860,7</w:t>
      </w:r>
      <w:r w:rsidR="00683516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B90DD2" w:rsidRDefault="00683516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90DD2">
        <w:rPr>
          <w:rFonts w:ascii="Times New Roman" w:hAnsi="Times New Roman"/>
          <w:b/>
          <w:sz w:val="28"/>
          <w:szCs w:val="28"/>
        </w:rPr>
        <w:t>Основное мероприятие 6</w:t>
      </w:r>
      <w:r w:rsidR="00B90DD2" w:rsidRPr="00C6468B">
        <w:rPr>
          <w:rFonts w:ascii="Times New Roman" w:hAnsi="Times New Roman"/>
          <w:b/>
          <w:sz w:val="28"/>
          <w:szCs w:val="28"/>
        </w:rPr>
        <w:t>:</w:t>
      </w:r>
      <w:r w:rsidR="00B90DD2" w:rsidRPr="00B90DD2">
        <w:rPr>
          <w:rFonts w:ascii="Times New Roman" w:hAnsi="Times New Roman"/>
          <w:b/>
          <w:bCs/>
          <w:sz w:val="28"/>
          <w:szCs w:val="28"/>
          <w:lang w:eastAsia="ru-RU"/>
        </w:rPr>
        <w:t>Реализация федерального проекта "Культурная среда"</w:t>
      </w:r>
      <w:r w:rsidR="00B90DD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90DD2" w:rsidRDefault="00B90DD2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0DD2">
        <w:rPr>
          <w:rFonts w:ascii="Times New Roman" w:hAnsi="Times New Roman"/>
          <w:bCs/>
          <w:sz w:val="28"/>
          <w:szCs w:val="28"/>
          <w:lang w:eastAsia="ru-RU"/>
        </w:rPr>
        <w:t>Мероприятие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6.1: </w:t>
      </w:r>
      <w:r w:rsidRPr="00B90DD2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мероприятия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B90DD2">
        <w:rPr>
          <w:rFonts w:ascii="Times New Roman" w:hAnsi="Times New Roman"/>
          <w:bCs/>
          <w:sz w:val="28"/>
          <w:szCs w:val="28"/>
          <w:lang w:eastAsia="ru-RU"/>
        </w:rPr>
        <w:t xml:space="preserve">Капитальный ремонт здания муниципального автономного учреждения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B90DD2">
        <w:rPr>
          <w:rFonts w:ascii="Times New Roman" w:hAnsi="Times New Roman"/>
          <w:bCs/>
          <w:sz w:val="28"/>
          <w:szCs w:val="28"/>
          <w:lang w:eastAsia="ru-RU"/>
        </w:rPr>
        <w:t xml:space="preserve">Дворец Культуры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«Звезда» </w:t>
      </w:r>
      <w:r w:rsidRPr="00B90DD2">
        <w:rPr>
          <w:rFonts w:ascii="Times New Roman" w:hAnsi="Times New Roman"/>
          <w:bCs/>
          <w:sz w:val="28"/>
          <w:szCs w:val="28"/>
          <w:lang w:eastAsia="ru-RU"/>
        </w:rPr>
        <w:t xml:space="preserve">в рамках федерального проекта </w:t>
      </w:r>
      <w:r>
        <w:rPr>
          <w:rFonts w:ascii="Times New Roman" w:hAnsi="Times New Roman"/>
          <w:bCs/>
          <w:sz w:val="28"/>
          <w:szCs w:val="28"/>
          <w:lang w:eastAsia="ru-RU"/>
        </w:rPr>
        <w:t>«Культурная среда».</w:t>
      </w:r>
    </w:p>
    <w:p w:rsidR="00B90DD2" w:rsidRPr="00B90DD2" w:rsidRDefault="00B90DD2" w:rsidP="008908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исполнение данного мероприятия направлены в 202</w:t>
      </w:r>
      <w:r w:rsidR="00FF58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финансовые средства в размере </w:t>
      </w:r>
      <w:r w:rsidR="002D7BAE" w:rsidRPr="002D7BAE">
        <w:rPr>
          <w:rFonts w:ascii="Times New Roman" w:hAnsi="Times New Roman"/>
          <w:sz w:val="28"/>
          <w:szCs w:val="28"/>
        </w:rPr>
        <w:t>366 332,06</w:t>
      </w:r>
      <w:r w:rsidRPr="002D7BAE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Pr="002D7BAE">
        <w:rPr>
          <w:rFonts w:ascii="Times New Roman" w:hAnsi="Times New Roman"/>
          <w:sz w:val="28"/>
          <w:szCs w:val="28"/>
        </w:rPr>
        <w:br/>
        <w:t>ФБ</w:t>
      </w:r>
      <w:r w:rsidRPr="00753E2B">
        <w:rPr>
          <w:rFonts w:ascii="Times New Roman" w:hAnsi="Times New Roman"/>
          <w:sz w:val="28"/>
          <w:szCs w:val="28"/>
        </w:rPr>
        <w:t xml:space="preserve">- </w:t>
      </w:r>
      <w:r w:rsidR="00753E2B" w:rsidRPr="00753E2B">
        <w:rPr>
          <w:rFonts w:ascii="Times New Roman" w:hAnsi="Times New Roman"/>
          <w:sz w:val="28"/>
          <w:szCs w:val="28"/>
        </w:rPr>
        <w:t>135 884,60</w:t>
      </w:r>
      <w:r w:rsidRPr="00753E2B">
        <w:rPr>
          <w:rFonts w:ascii="Times New Roman" w:hAnsi="Times New Roman"/>
          <w:sz w:val="28"/>
          <w:szCs w:val="28"/>
        </w:rPr>
        <w:t xml:space="preserve"> тыс. руб., КБ-</w:t>
      </w:r>
      <w:r w:rsidR="00753E2B" w:rsidRPr="00753E2B">
        <w:rPr>
          <w:rFonts w:ascii="Times New Roman" w:hAnsi="Times New Roman"/>
          <w:sz w:val="28"/>
          <w:szCs w:val="28"/>
        </w:rPr>
        <w:t>218 925,09</w:t>
      </w:r>
      <w:r w:rsidRPr="00753E2B">
        <w:rPr>
          <w:rFonts w:ascii="Times New Roman" w:hAnsi="Times New Roman"/>
          <w:sz w:val="28"/>
          <w:szCs w:val="28"/>
        </w:rPr>
        <w:t xml:space="preserve"> тыс. руб., МБ – </w:t>
      </w:r>
      <w:r w:rsidR="00753E2B" w:rsidRPr="00753E2B">
        <w:rPr>
          <w:rFonts w:ascii="Times New Roman" w:hAnsi="Times New Roman"/>
          <w:sz w:val="28"/>
          <w:szCs w:val="28"/>
        </w:rPr>
        <w:t>11 522,37</w:t>
      </w:r>
      <w:r>
        <w:rPr>
          <w:rFonts w:ascii="Times New Roman" w:hAnsi="Times New Roman"/>
          <w:sz w:val="28"/>
          <w:szCs w:val="28"/>
        </w:rPr>
        <w:t>тыс. руб.</w:t>
      </w:r>
    </w:p>
    <w:p w:rsidR="00890881" w:rsidRPr="00F52F8D" w:rsidRDefault="00890881" w:rsidP="00B90DD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F8D">
        <w:rPr>
          <w:rFonts w:ascii="Times New Roman" w:hAnsi="Times New Roman"/>
          <w:sz w:val="28"/>
          <w:szCs w:val="28"/>
          <w:lang w:eastAsia="ru-RU"/>
        </w:rPr>
        <w:t xml:space="preserve">Отчет </w:t>
      </w:r>
      <w:r w:rsidR="00694A7E" w:rsidRPr="00F52F8D">
        <w:rPr>
          <w:rFonts w:ascii="Times New Roman" w:hAnsi="Times New Roman"/>
          <w:sz w:val="28"/>
          <w:szCs w:val="28"/>
        </w:rPr>
        <w:t xml:space="preserve">о </w:t>
      </w:r>
      <w:r w:rsidR="00F52F8D" w:rsidRPr="00F52F8D">
        <w:rPr>
          <w:rFonts w:ascii="Times New Roman" w:hAnsi="Times New Roman"/>
          <w:sz w:val="28"/>
          <w:szCs w:val="28"/>
        </w:rPr>
        <w:t xml:space="preserve">степени выполнения подпрограмм, </w:t>
      </w:r>
      <w:r w:rsidR="00365880">
        <w:rPr>
          <w:rFonts w:ascii="Times New Roman" w:hAnsi="Times New Roman"/>
          <w:sz w:val="28"/>
          <w:szCs w:val="28"/>
        </w:rPr>
        <w:t>о</w:t>
      </w:r>
      <w:r w:rsidR="00F52F8D" w:rsidRPr="00F52F8D">
        <w:rPr>
          <w:rFonts w:ascii="Times New Roman" w:hAnsi="Times New Roman"/>
          <w:sz w:val="28"/>
          <w:szCs w:val="28"/>
        </w:rPr>
        <w:t xml:space="preserve">тдельных мероприятий муниципальной программы </w:t>
      </w:r>
      <w:r w:rsidRPr="00F52F8D">
        <w:rPr>
          <w:rFonts w:ascii="Times New Roman" w:hAnsi="Times New Roman"/>
          <w:sz w:val="28"/>
          <w:szCs w:val="28"/>
          <w:lang w:eastAsia="ru-RU"/>
        </w:rPr>
        <w:t>представлен в таблице  (форма 1</w:t>
      </w:r>
      <w:r w:rsidR="00F52F8D" w:rsidRPr="00F52F8D">
        <w:rPr>
          <w:rFonts w:ascii="Times New Roman" w:hAnsi="Times New Roman"/>
          <w:sz w:val="28"/>
          <w:szCs w:val="28"/>
          <w:lang w:eastAsia="ru-RU"/>
        </w:rPr>
        <w:t>3</w:t>
      </w:r>
      <w:r w:rsidRPr="00F52F8D">
        <w:rPr>
          <w:rFonts w:ascii="Times New Roman" w:hAnsi="Times New Roman"/>
          <w:sz w:val="28"/>
          <w:szCs w:val="28"/>
          <w:lang w:eastAsia="ru-RU"/>
        </w:rPr>
        <w:t>).</w:t>
      </w:r>
    </w:p>
    <w:p w:rsidR="00890881" w:rsidRDefault="00890881" w:rsidP="0089088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29E6">
        <w:rPr>
          <w:rFonts w:ascii="Times New Roman" w:hAnsi="Times New Roman"/>
          <w:b/>
          <w:sz w:val="28"/>
          <w:szCs w:val="28"/>
          <w:lang w:eastAsia="ru-RU"/>
        </w:rPr>
        <w:t xml:space="preserve">3. Данные об использовании бюджетных ассигнований </w:t>
      </w:r>
      <w:r w:rsidR="00F52F8D">
        <w:rPr>
          <w:rFonts w:ascii="Times New Roman" w:hAnsi="Times New Roman"/>
          <w:b/>
          <w:sz w:val="28"/>
          <w:szCs w:val="28"/>
          <w:lang w:eastAsia="ru-RU"/>
        </w:rPr>
        <w:t>бюджета</w:t>
      </w:r>
      <w:r w:rsidRPr="00D329E6">
        <w:rPr>
          <w:rFonts w:ascii="Times New Roman" w:hAnsi="Times New Roman"/>
          <w:b/>
          <w:sz w:val="28"/>
          <w:szCs w:val="28"/>
          <w:lang w:eastAsia="ru-RU"/>
        </w:rPr>
        <w:t>, направленных на реализацию мероприятий муниципальной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90881" w:rsidRDefault="00890881" w:rsidP="0089088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756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FF58CB">
        <w:rPr>
          <w:rFonts w:ascii="Times New Roman" w:hAnsi="Times New Roman"/>
          <w:sz w:val="28"/>
          <w:szCs w:val="28"/>
        </w:rPr>
        <w:t>4</w:t>
      </w:r>
      <w:r w:rsidRPr="007D7567">
        <w:rPr>
          <w:rFonts w:ascii="Times New Roman" w:hAnsi="Times New Roman"/>
          <w:sz w:val="28"/>
          <w:szCs w:val="28"/>
        </w:rPr>
        <w:t xml:space="preserve"> году было предусмотрено муниципальной программой</w:t>
      </w:r>
      <w:r w:rsidR="0019192F">
        <w:rPr>
          <w:rFonts w:ascii="Times New Roman" w:hAnsi="Times New Roman"/>
          <w:sz w:val="28"/>
          <w:szCs w:val="28"/>
        </w:rPr>
        <w:br/>
      </w:r>
      <w:r w:rsidR="00B20A6F" w:rsidRPr="00B20A6F">
        <w:rPr>
          <w:rFonts w:ascii="Times New Roman" w:hAnsi="Times New Roman"/>
          <w:bCs/>
          <w:sz w:val="28"/>
          <w:szCs w:val="28"/>
        </w:rPr>
        <w:t>573 114,9</w:t>
      </w:r>
      <w:r w:rsidR="00683516" w:rsidRPr="00683516">
        <w:rPr>
          <w:rFonts w:ascii="Times New Roman" w:hAnsi="Times New Roman"/>
          <w:bCs/>
          <w:sz w:val="28"/>
          <w:szCs w:val="28"/>
        </w:rPr>
        <w:t>6</w:t>
      </w:r>
      <w:r w:rsidR="00683516">
        <w:rPr>
          <w:rFonts w:ascii="Times New Roman" w:hAnsi="Times New Roman"/>
          <w:sz w:val="28"/>
          <w:szCs w:val="28"/>
        </w:rPr>
        <w:t xml:space="preserve"> </w:t>
      </w:r>
      <w:r w:rsidR="00365880">
        <w:rPr>
          <w:rFonts w:ascii="Times New Roman" w:hAnsi="Times New Roman"/>
          <w:sz w:val="28"/>
          <w:szCs w:val="28"/>
        </w:rPr>
        <w:t>тыс.</w:t>
      </w:r>
      <w:r w:rsidRPr="007D7567">
        <w:rPr>
          <w:rFonts w:ascii="Times New Roman" w:hAnsi="Times New Roman"/>
          <w:sz w:val="28"/>
          <w:szCs w:val="28"/>
        </w:rPr>
        <w:t xml:space="preserve"> рублей. </w:t>
      </w:r>
      <w:r w:rsidRPr="005829BE">
        <w:rPr>
          <w:rFonts w:ascii="Times New Roman" w:hAnsi="Times New Roman"/>
          <w:snapToGrid w:val="0"/>
          <w:sz w:val="28"/>
          <w:szCs w:val="28"/>
        </w:rPr>
        <w:t xml:space="preserve">По сводной бюджетной росписи - </w:t>
      </w:r>
      <w:r w:rsidR="00B20A6F" w:rsidRPr="00B20A6F">
        <w:rPr>
          <w:rFonts w:ascii="Times New Roman" w:hAnsi="Times New Roman"/>
          <w:bCs/>
          <w:sz w:val="28"/>
          <w:szCs w:val="28"/>
        </w:rPr>
        <w:t xml:space="preserve">617 962,18 </w:t>
      </w:r>
      <w:r w:rsidRPr="005829BE">
        <w:rPr>
          <w:rFonts w:ascii="Times New Roman" w:hAnsi="Times New Roman"/>
          <w:bCs/>
          <w:sz w:val="28"/>
          <w:szCs w:val="28"/>
        </w:rPr>
        <w:t xml:space="preserve">тыс. руб. </w:t>
      </w:r>
      <w:r w:rsidRPr="005829BE">
        <w:rPr>
          <w:rFonts w:ascii="Times New Roman" w:hAnsi="Times New Roman"/>
          <w:sz w:val="28"/>
          <w:szCs w:val="28"/>
        </w:rPr>
        <w:t xml:space="preserve">Кассовое исполнение  – </w:t>
      </w:r>
      <w:r w:rsidR="00B20A6F" w:rsidRPr="00B20A6F">
        <w:rPr>
          <w:rFonts w:ascii="Times New Roman" w:hAnsi="Times New Roman"/>
          <w:sz w:val="28"/>
          <w:szCs w:val="28"/>
        </w:rPr>
        <w:t>590 894,00</w:t>
      </w:r>
      <w:r w:rsidR="00683516">
        <w:rPr>
          <w:rFonts w:ascii="Times New Roman" w:hAnsi="Times New Roman"/>
          <w:sz w:val="28"/>
          <w:szCs w:val="28"/>
        </w:rPr>
        <w:t xml:space="preserve"> </w:t>
      </w:r>
      <w:r w:rsidRPr="005829BE">
        <w:rPr>
          <w:rFonts w:ascii="Times New Roman" w:hAnsi="Times New Roman"/>
          <w:bCs/>
          <w:sz w:val="28"/>
          <w:szCs w:val="28"/>
        </w:rPr>
        <w:t>тыс.руб</w:t>
      </w:r>
      <w:r w:rsidRPr="005829BE">
        <w:rPr>
          <w:rFonts w:ascii="Times New Roman" w:hAnsi="Times New Roman"/>
          <w:sz w:val="28"/>
          <w:szCs w:val="28"/>
        </w:rPr>
        <w:t xml:space="preserve">, что составляет </w:t>
      </w:r>
      <w:r w:rsidR="00FF58CB">
        <w:rPr>
          <w:rFonts w:ascii="Times New Roman" w:hAnsi="Times New Roman"/>
          <w:sz w:val="28"/>
          <w:szCs w:val="28"/>
        </w:rPr>
        <w:t>95,62</w:t>
      </w:r>
      <w:r w:rsidR="00365880">
        <w:rPr>
          <w:rFonts w:ascii="Times New Roman" w:hAnsi="Times New Roman"/>
          <w:sz w:val="28"/>
          <w:szCs w:val="28"/>
        </w:rPr>
        <w:t xml:space="preserve"> %.</w:t>
      </w:r>
    </w:p>
    <w:p w:rsidR="00890881" w:rsidRDefault="00890881" w:rsidP="0089088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61D3">
        <w:rPr>
          <w:rFonts w:ascii="Times New Roman" w:hAnsi="Times New Roman"/>
          <w:b/>
          <w:sz w:val="28"/>
          <w:szCs w:val="28"/>
          <w:lang w:eastAsia="ru-RU"/>
        </w:rPr>
        <w:lastRenderedPageBreak/>
        <w:t>4. Оценка эффективности муниципальной программы.</w:t>
      </w:r>
    </w:p>
    <w:p w:rsidR="00890881" w:rsidRDefault="00890881" w:rsidP="0089088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E61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FF58CB">
        <w:rPr>
          <w:rFonts w:ascii="Times New Roman" w:hAnsi="Times New Roman"/>
          <w:sz w:val="28"/>
          <w:szCs w:val="28"/>
        </w:rPr>
        <w:t>4</w:t>
      </w:r>
      <w:r w:rsidRPr="005D6E61">
        <w:rPr>
          <w:rFonts w:ascii="Times New Roman" w:hAnsi="Times New Roman"/>
          <w:sz w:val="28"/>
          <w:szCs w:val="28"/>
        </w:rPr>
        <w:t xml:space="preserve"> год муниципальной программой установлено </w:t>
      </w:r>
      <w:r>
        <w:rPr>
          <w:rFonts w:ascii="Times New Roman" w:hAnsi="Times New Roman"/>
          <w:sz w:val="28"/>
          <w:szCs w:val="28"/>
        </w:rPr>
        <w:t>8</w:t>
      </w:r>
      <w:r w:rsidRPr="005D6E61">
        <w:rPr>
          <w:rFonts w:ascii="Times New Roman" w:hAnsi="Times New Roman"/>
          <w:sz w:val="28"/>
          <w:szCs w:val="28"/>
        </w:rPr>
        <w:t xml:space="preserve"> показателей результативности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1038B" w:rsidRDefault="00890881" w:rsidP="0091038B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62A">
        <w:rPr>
          <w:rFonts w:ascii="Times New Roman" w:hAnsi="Times New Roman"/>
          <w:sz w:val="28"/>
          <w:szCs w:val="28"/>
        </w:rPr>
        <w:t xml:space="preserve">Формула расчета оценки </w:t>
      </w:r>
      <w:r>
        <w:rPr>
          <w:rFonts w:ascii="Times New Roman" w:hAnsi="Times New Roman"/>
          <w:sz w:val="28"/>
          <w:szCs w:val="28"/>
        </w:rPr>
        <w:t>достижений показателей программы</w:t>
      </w:r>
      <w:r w:rsidRPr="007E762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  <w:r w:rsidR="0091038B" w:rsidRPr="0091038B">
        <w:rPr>
          <w:rFonts w:ascii="Times New Roman" w:hAnsi="Times New Roman"/>
          <w:sz w:val="28"/>
          <w:szCs w:val="28"/>
          <w:lang w:eastAsia="ru-RU"/>
        </w:rPr>
        <w:t>(</w:t>
      </w:r>
      <w:r w:rsidR="00257FD4">
        <w:rPr>
          <w:rFonts w:ascii="Times New Roman" w:hAnsi="Times New Roman"/>
          <w:sz w:val="28"/>
          <w:szCs w:val="28"/>
          <w:lang w:eastAsia="ru-RU"/>
        </w:rPr>
        <w:t>9</w:t>
      </w:r>
      <w:r w:rsidR="0091038B" w:rsidRPr="0091038B">
        <w:rPr>
          <w:rFonts w:ascii="Times New Roman" w:hAnsi="Times New Roman"/>
          <w:sz w:val="28"/>
          <w:szCs w:val="28"/>
          <w:lang w:eastAsia="ru-RU"/>
        </w:rPr>
        <w:t>,</w:t>
      </w:r>
      <w:r w:rsidR="00257FD4">
        <w:rPr>
          <w:rFonts w:ascii="Times New Roman" w:hAnsi="Times New Roman"/>
          <w:sz w:val="28"/>
          <w:szCs w:val="28"/>
          <w:lang w:eastAsia="ru-RU"/>
        </w:rPr>
        <w:t>9</w:t>
      </w:r>
      <w:r w:rsidR="00CE715E">
        <w:rPr>
          <w:rFonts w:ascii="Times New Roman" w:hAnsi="Times New Roman"/>
          <w:sz w:val="28"/>
          <w:szCs w:val="28"/>
          <w:lang w:eastAsia="ru-RU"/>
        </w:rPr>
        <w:t>2</w:t>
      </w:r>
      <w:r w:rsidR="00257FD4">
        <w:rPr>
          <w:rFonts w:ascii="Times New Roman" w:hAnsi="Times New Roman"/>
          <w:sz w:val="28"/>
          <w:szCs w:val="28"/>
          <w:lang w:eastAsia="ru-RU"/>
        </w:rPr>
        <w:t>0</w:t>
      </w:r>
      <w:r w:rsidR="0091038B" w:rsidRPr="0091038B">
        <w:rPr>
          <w:rFonts w:ascii="Times New Roman" w:hAnsi="Times New Roman"/>
          <w:sz w:val="28"/>
          <w:szCs w:val="28"/>
          <w:lang w:eastAsia="ru-RU"/>
        </w:rPr>
        <w:t>/5,</w:t>
      </w:r>
      <w:r w:rsidR="00CE715E">
        <w:rPr>
          <w:rFonts w:ascii="Times New Roman" w:hAnsi="Times New Roman"/>
          <w:sz w:val="28"/>
          <w:szCs w:val="28"/>
          <w:lang w:eastAsia="ru-RU"/>
        </w:rPr>
        <w:t>143</w:t>
      </w:r>
      <w:r w:rsidR="0091038B" w:rsidRPr="0091038B">
        <w:rPr>
          <w:rFonts w:ascii="Times New Roman" w:hAnsi="Times New Roman"/>
          <w:sz w:val="28"/>
          <w:szCs w:val="28"/>
          <w:lang w:eastAsia="ru-RU"/>
        </w:rPr>
        <w:t>+</w:t>
      </w:r>
      <w:r w:rsidR="00CE715E">
        <w:rPr>
          <w:rFonts w:ascii="Times New Roman" w:hAnsi="Times New Roman"/>
          <w:color w:val="000000"/>
          <w:sz w:val="28"/>
          <w:szCs w:val="28"/>
          <w:lang w:eastAsia="ru-RU"/>
        </w:rPr>
        <w:t>330</w:t>
      </w:r>
      <w:r w:rsidR="0091038B" w:rsidRPr="0091038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E715E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="0091038B" w:rsidRPr="0091038B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CE715E">
        <w:rPr>
          <w:rFonts w:ascii="Times New Roman" w:hAnsi="Times New Roman"/>
          <w:color w:val="000000"/>
          <w:sz w:val="28"/>
          <w:szCs w:val="28"/>
          <w:lang w:eastAsia="ru-RU"/>
        </w:rPr>
        <w:t>222,44</w:t>
      </w:r>
      <w:r w:rsidR="0091038B" w:rsidRPr="0091038B">
        <w:rPr>
          <w:rFonts w:ascii="Times New Roman" w:hAnsi="Times New Roman"/>
          <w:sz w:val="28"/>
          <w:szCs w:val="28"/>
          <w:lang w:eastAsia="ru-RU"/>
        </w:rPr>
        <w:t>+</w:t>
      </w:r>
      <w:r w:rsidR="00CE715E">
        <w:rPr>
          <w:rFonts w:ascii="Times New Roman" w:hAnsi="Times New Roman"/>
          <w:sz w:val="28"/>
          <w:szCs w:val="28"/>
          <w:lang w:eastAsia="ru-RU"/>
        </w:rPr>
        <w:t>308,96</w:t>
      </w:r>
      <w:r w:rsidR="0091038B" w:rsidRPr="0091038B">
        <w:rPr>
          <w:rFonts w:ascii="Times New Roman" w:hAnsi="Times New Roman"/>
          <w:sz w:val="28"/>
          <w:szCs w:val="28"/>
        </w:rPr>
        <w:t>/</w:t>
      </w:r>
      <w:r w:rsidR="0091038B" w:rsidRPr="0091038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E715E">
        <w:rPr>
          <w:rFonts w:ascii="Times New Roman" w:hAnsi="Times New Roman"/>
          <w:color w:val="000000"/>
          <w:sz w:val="28"/>
          <w:szCs w:val="28"/>
          <w:lang w:eastAsia="ru-RU"/>
        </w:rPr>
        <w:t>85</w:t>
      </w:r>
      <w:r w:rsidR="0091038B" w:rsidRPr="0091038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E715E">
        <w:rPr>
          <w:rFonts w:ascii="Times New Roman" w:hAnsi="Times New Roman"/>
          <w:color w:val="000000"/>
          <w:sz w:val="28"/>
          <w:szCs w:val="28"/>
          <w:lang w:eastAsia="ru-RU"/>
        </w:rPr>
        <w:t>96</w:t>
      </w:r>
      <w:r w:rsidR="0091038B" w:rsidRPr="0091038B">
        <w:rPr>
          <w:rFonts w:ascii="Times New Roman" w:hAnsi="Times New Roman"/>
          <w:color w:val="000000"/>
          <w:sz w:val="28"/>
          <w:szCs w:val="28"/>
          <w:lang w:eastAsia="ru-RU"/>
        </w:rPr>
        <w:t>+</w:t>
      </w:r>
      <w:r w:rsidR="00257F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91038B" w:rsidRPr="0091038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57FD4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CE715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57FD4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91038B" w:rsidRPr="0091038B">
        <w:rPr>
          <w:rFonts w:ascii="Times New Roman" w:hAnsi="Times New Roman"/>
          <w:color w:val="000000"/>
          <w:sz w:val="28"/>
          <w:szCs w:val="28"/>
        </w:rPr>
        <w:t>/1,0</w:t>
      </w:r>
      <w:r w:rsidR="00CE715E">
        <w:rPr>
          <w:rFonts w:ascii="Times New Roman" w:hAnsi="Times New Roman"/>
          <w:color w:val="000000"/>
          <w:sz w:val="28"/>
          <w:szCs w:val="28"/>
        </w:rPr>
        <w:t>83</w:t>
      </w:r>
      <w:r w:rsidR="0091038B" w:rsidRPr="0091038B">
        <w:rPr>
          <w:rFonts w:ascii="Times New Roman" w:hAnsi="Times New Roman"/>
          <w:color w:val="000000"/>
          <w:sz w:val="28"/>
          <w:szCs w:val="28"/>
        </w:rPr>
        <w:t>+39</w:t>
      </w:r>
      <w:r w:rsidR="00CE715E">
        <w:rPr>
          <w:rFonts w:ascii="Times New Roman" w:hAnsi="Times New Roman"/>
          <w:color w:val="000000"/>
          <w:sz w:val="28"/>
          <w:szCs w:val="28"/>
        </w:rPr>
        <w:t>2</w:t>
      </w:r>
      <w:r w:rsidR="0091038B" w:rsidRPr="0091038B">
        <w:rPr>
          <w:rFonts w:ascii="Times New Roman" w:hAnsi="Times New Roman"/>
          <w:color w:val="000000"/>
          <w:sz w:val="28"/>
          <w:szCs w:val="28"/>
        </w:rPr>
        <w:t>/4</w:t>
      </w:r>
      <w:r w:rsidR="00CE715E">
        <w:rPr>
          <w:rFonts w:ascii="Times New Roman" w:hAnsi="Times New Roman"/>
          <w:color w:val="000000"/>
          <w:sz w:val="28"/>
          <w:szCs w:val="28"/>
        </w:rPr>
        <w:t>62</w:t>
      </w:r>
      <w:r w:rsidR="0091038B" w:rsidRPr="0091038B">
        <w:rPr>
          <w:rFonts w:ascii="Times New Roman" w:hAnsi="Times New Roman"/>
          <w:color w:val="000000"/>
          <w:sz w:val="28"/>
          <w:szCs w:val="28"/>
        </w:rPr>
        <w:t>+</w:t>
      </w:r>
      <w:r w:rsidR="0091038B" w:rsidRPr="0091038B">
        <w:rPr>
          <w:rFonts w:ascii="Times New Roman" w:hAnsi="Times New Roman"/>
          <w:sz w:val="28"/>
          <w:szCs w:val="28"/>
          <w:lang w:eastAsia="ru-RU"/>
        </w:rPr>
        <w:t>6</w:t>
      </w:r>
      <w:r w:rsidR="00257FD4">
        <w:rPr>
          <w:rFonts w:ascii="Times New Roman" w:hAnsi="Times New Roman"/>
          <w:sz w:val="28"/>
          <w:szCs w:val="28"/>
          <w:lang w:eastAsia="ru-RU"/>
        </w:rPr>
        <w:t>2,6</w:t>
      </w:r>
      <w:r w:rsidR="0091038B" w:rsidRPr="0091038B">
        <w:rPr>
          <w:rFonts w:ascii="Times New Roman" w:hAnsi="Times New Roman"/>
          <w:sz w:val="28"/>
          <w:szCs w:val="28"/>
          <w:lang w:eastAsia="ru-RU"/>
        </w:rPr>
        <w:t>/</w:t>
      </w:r>
      <w:r w:rsidR="00257FD4">
        <w:rPr>
          <w:rFonts w:ascii="Times New Roman" w:hAnsi="Times New Roman"/>
          <w:sz w:val="28"/>
          <w:szCs w:val="28"/>
          <w:lang w:eastAsia="ru-RU"/>
        </w:rPr>
        <w:t>75</w:t>
      </w:r>
      <w:r w:rsidR="0091038B" w:rsidRPr="0091038B">
        <w:rPr>
          <w:rFonts w:ascii="Times New Roman" w:hAnsi="Times New Roman"/>
          <w:sz w:val="28"/>
          <w:szCs w:val="28"/>
          <w:lang w:eastAsia="ru-RU"/>
        </w:rPr>
        <w:t>,</w:t>
      </w:r>
      <w:r w:rsidR="00257FD4">
        <w:rPr>
          <w:rFonts w:ascii="Times New Roman" w:hAnsi="Times New Roman"/>
          <w:sz w:val="28"/>
          <w:szCs w:val="28"/>
          <w:lang w:eastAsia="ru-RU"/>
        </w:rPr>
        <w:t>8</w:t>
      </w:r>
      <w:r w:rsidR="0091038B" w:rsidRPr="0091038B">
        <w:rPr>
          <w:rFonts w:ascii="Times New Roman" w:hAnsi="Times New Roman"/>
          <w:sz w:val="28"/>
          <w:szCs w:val="28"/>
          <w:lang w:eastAsia="ru-RU"/>
        </w:rPr>
        <w:t>+</w:t>
      </w:r>
      <w:r w:rsidR="0091038B" w:rsidRPr="0091038B">
        <w:rPr>
          <w:rFonts w:ascii="Times New Roman" w:hAnsi="Times New Roman"/>
          <w:sz w:val="28"/>
          <w:szCs w:val="28"/>
          <w:lang w:eastAsia="ru-RU"/>
        </w:rPr>
        <w:br/>
        <w:t>61,3</w:t>
      </w:r>
      <w:r w:rsidR="0091038B" w:rsidRPr="0091038B">
        <w:rPr>
          <w:rFonts w:ascii="Times New Roman" w:hAnsi="Times New Roman"/>
          <w:sz w:val="28"/>
          <w:szCs w:val="28"/>
        </w:rPr>
        <w:t>/</w:t>
      </w:r>
      <w:r w:rsidR="00257FD4">
        <w:rPr>
          <w:rFonts w:ascii="Times New Roman" w:hAnsi="Times New Roman"/>
          <w:color w:val="000000"/>
          <w:sz w:val="28"/>
          <w:szCs w:val="28"/>
          <w:lang w:eastAsia="ru-RU"/>
        </w:rPr>
        <w:t>86</w:t>
      </w:r>
      <w:r w:rsidR="0091038B" w:rsidRPr="0091038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57FD4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1038B" w:rsidRPr="00910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+ </w:t>
      </w:r>
      <w:r w:rsidR="00CE715E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91038B" w:rsidRPr="0091038B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CE715E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91038B" w:rsidRPr="0091038B">
        <w:rPr>
          <w:rFonts w:ascii="Times New Roman" w:hAnsi="Times New Roman"/>
          <w:sz w:val="28"/>
          <w:szCs w:val="28"/>
          <w:lang w:eastAsia="ru-RU"/>
        </w:rPr>
        <w:t>):8 х 100%</w:t>
      </w:r>
      <w:r w:rsidR="00FF58CB">
        <w:rPr>
          <w:rFonts w:ascii="Times New Roman" w:hAnsi="Times New Roman"/>
          <w:sz w:val="28"/>
          <w:szCs w:val="28"/>
          <w:lang w:eastAsia="ru-RU"/>
        </w:rPr>
        <w:t>.</w:t>
      </w:r>
    </w:p>
    <w:p w:rsidR="00890881" w:rsidRPr="007E762A" w:rsidRDefault="00890881" w:rsidP="0089088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2A">
        <w:rPr>
          <w:rFonts w:ascii="Times New Roman" w:hAnsi="Times New Roman"/>
          <w:sz w:val="28"/>
          <w:szCs w:val="28"/>
        </w:rPr>
        <w:t xml:space="preserve">Расчет оценки </w:t>
      </w:r>
      <w:r>
        <w:rPr>
          <w:rFonts w:ascii="Times New Roman" w:hAnsi="Times New Roman"/>
          <w:sz w:val="28"/>
          <w:szCs w:val="28"/>
        </w:rPr>
        <w:t xml:space="preserve">достижений показателей </w:t>
      </w:r>
      <w:r w:rsidRPr="007E762A">
        <w:rPr>
          <w:rFonts w:ascii="Times New Roman" w:hAnsi="Times New Roman"/>
          <w:sz w:val="28"/>
          <w:szCs w:val="28"/>
        </w:rPr>
        <w:t xml:space="preserve">программы: </w:t>
      </w:r>
    </w:p>
    <w:p w:rsidR="0091038B" w:rsidRPr="0091038B" w:rsidRDefault="0091038B" w:rsidP="0091038B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38B">
        <w:rPr>
          <w:rFonts w:ascii="Times New Roman" w:hAnsi="Times New Roman"/>
          <w:sz w:val="28"/>
          <w:szCs w:val="28"/>
        </w:rPr>
        <w:t>1,</w:t>
      </w:r>
      <w:r w:rsidR="00257FD4">
        <w:rPr>
          <w:rFonts w:ascii="Times New Roman" w:hAnsi="Times New Roman"/>
          <w:sz w:val="28"/>
          <w:szCs w:val="28"/>
        </w:rPr>
        <w:t>9</w:t>
      </w:r>
      <w:r w:rsidR="00CE715E">
        <w:rPr>
          <w:rFonts w:ascii="Times New Roman" w:hAnsi="Times New Roman"/>
          <w:sz w:val="28"/>
          <w:szCs w:val="28"/>
        </w:rPr>
        <w:t>3</w:t>
      </w:r>
      <w:r w:rsidRPr="0091038B">
        <w:rPr>
          <w:rFonts w:ascii="Times New Roman" w:hAnsi="Times New Roman"/>
          <w:sz w:val="28"/>
          <w:szCs w:val="28"/>
        </w:rPr>
        <w:t>+</w:t>
      </w:r>
      <w:r w:rsidR="00CE715E">
        <w:rPr>
          <w:rFonts w:ascii="Times New Roman" w:hAnsi="Times New Roman"/>
          <w:sz w:val="28"/>
          <w:szCs w:val="28"/>
        </w:rPr>
        <w:t>1</w:t>
      </w:r>
      <w:r w:rsidR="00257FD4">
        <w:rPr>
          <w:rFonts w:ascii="Times New Roman" w:hAnsi="Times New Roman"/>
          <w:sz w:val="28"/>
          <w:szCs w:val="28"/>
        </w:rPr>
        <w:t>,</w:t>
      </w:r>
      <w:r w:rsidR="00CE715E">
        <w:rPr>
          <w:rFonts w:ascii="Times New Roman" w:hAnsi="Times New Roman"/>
          <w:sz w:val="28"/>
          <w:szCs w:val="28"/>
        </w:rPr>
        <w:t>48</w:t>
      </w:r>
      <w:r w:rsidR="00257FD4">
        <w:rPr>
          <w:rFonts w:ascii="Times New Roman" w:hAnsi="Times New Roman"/>
          <w:sz w:val="28"/>
          <w:szCs w:val="28"/>
        </w:rPr>
        <w:t>+1,0</w:t>
      </w:r>
      <w:r w:rsidR="00CE715E">
        <w:rPr>
          <w:rFonts w:ascii="Times New Roman" w:hAnsi="Times New Roman"/>
          <w:sz w:val="28"/>
          <w:szCs w:val="28"/>
        </w:rPr>
        <w:t>8</w:t>
      </w:r>
      <w:r w:rsidR="00257FD4">
        <w:rPr>
          <w:rFonts w:ascii="Times New Roman" w:hAnsi="Times New Roman"/>
          <w:sz w:val="28"/>
          <w:szCs w:val="28"/>
        </w:rPr>
        <w:t>+0,</w:t>
      </w:r>
      <w:r w:rsidR="00CE715E">
        <w:rPr>
          <w:rFonts w:ascii="Times New Roman" w:hAnsi="Times New Roman"/>
          <w:sz w:val="28"/>
          <w:szCs w:val="28"/>
        </w:rPr>
        <w:t>84</w:t>
      </w:r>
      <w:r w:rsidR="00257FD4">
        <w:rPr>
          <w:rFonts w:ascii="Times New Roman" w:hAnsi="Times New Roman"/>
          <w:sz w:val="28"/>
          <w:szCs w:val="28"/>
        </w:rPr>
        <w:t>+0,8</w:t>
      </w:r>
      <w:r w:rsidR="00CE715E">
        <w:rPr>
          <w:rFonts w:ascii="Times New Roman" w:hAnsi="Times New Roman"/>
          <w:sz w:val="28"/>
          <w:szCs w:val="28"/>
        </w:rPr>
        <w:t>5</w:t>
      </w:r>
      <w:r w:rsidRPr="0091038B">
        <w:rPr>
          <w:rFonts w:ascii="Times New Roman" w:hAnsi="Times New Roman"/>
          <w:sz w:val="28"/>
          <w:szCs w:val="28"/>
        </w:rPr>
        <w:t>+</w:t>
      </w:r>
      <w:r w:rsidR="00257FD4">
        <w:rPr>
          <w:rFonts w:ascii="Times New Roman" w:hAnsi="Times New Roman"/>
          <w:sz w:val="28"/>
          <w:szCs w:val="28"/>
        </w:rPr>
        <w:t>0,83</w:t>
      </w:r>
      <w:r w:rsidRPr="0091038B">
        <w:rPr>
          <w:rFonts w:ascii="Times New Roman" w:hAnsi="Times New Roman"/>
          <w:sz w:val="28"/>
          <w:szCs w:val="28"/>
        </w:rPr>
        <w:t>+</w:t>
      </w:r>
      <w:r w:rsidR="00257FD4">
        <w:rPr>
          <w:rFonts w:ascii="Times New Roman" w:hAnsi="Times New Roman"/>
          <w:sz w:val="28"/>
          <w:szCs w:val="28"/>
        </w:rPr>
        <w:t>0,71</w:t>
      </w:r>
      <w:r w:rsidRPr="0091038B">
        <w:rPr>
          <w:rFonts w:ascii="Times New Roman" w:hAnsi="Times New Roman"/>
          <w:sz w:val="28"/>
          <w:szCs w:val="28"/>
        </w:rPr>
        <w:t>+</w:t>
      </w:r>
      <w:r w:rsidR="00CE715E">
        <w:rPr>
          <w:rFonts w:ascii="Times New Roman" w:hAnsi="Times New Roman"/>
          <w:sz w:val="28"/>
          <w:szCs w:val="28"/>
        </w:rPr>
        <w:t>1</w:t>
      </w:r>
      <w:r w:rsidRPr="0091038B">
        <w:rPr>
          <w:rFonts w:ascii="Times New Roman" w:hAnsi="Times New Roman"/>
          <w:sz w:val="28"/>
          <w:szCs w:val="28"/>
        </w:rPr>
        <w:t>=</w:t>
      </w:r>
      <w:r w:rsidR="00CE715E">
        <w:rPr>
          <w:rFonts w:ascii="Times New Roman" w:hAnsi="Times New Roman"/>
          <w:sz w:val="28"/>
          <w:szCs w:val="28"/>
        </w:rPr>
        <w:t>8,72</w:t>
      </w:r>
    </w:p>
    <w:p w:rsidR="0091038B" w:rsidRPr="007E762A" w:rsidRDefault="00CE715E" w:rsidP="0091038B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8,72</w:t>
      </w:r>
      <w:r w:rsidR="0091038B" w:rsidRPr="0091038B">
        <w:rPr>
          <w:rFonts w:ascii="Times New Roman" w:hAnsi="Times New Roman"/>
          <w:sz w:val="28"/>
          <w:szCs w:val="28"/>
        </w:rPr>
        <w:t xml:space="preserve">:8= </w:t>
      </w:r>
      <w:r>
        <w:rPr>
          <w:rFonts w:ascii="Times New Roman" w:hAnsi="Times New Roman"/>
          <w:sz w:val="28"/>
          <w:szCs w:val="28"/>
        </w:rPr>
        <w:t>1,09</w:t>
      </w:r>
      <w:r w:rsidR="0091038B" w:rsidRPr="0091038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1,09</w:t>
      </w:r>
      <w:r w:rsidR="0091038B" w:rsidRPr="0091038B">
        <w:rPr>
          <w:rFonts w:ascii="Times New Roman" w:hAnsi="Times New Roman"/>
          <w:sz w:val="28"/>
          <w:szCs w:val="28"/>
        </w:rPr>
        <w:t xml:space="preserve"> х 100%=</w:t>
      </w:r>
      <w:r>
        <w:rPr>
          <w:rFonts w:ascii="Times New Roman" w:hAnsi="Times New Roman"/>
          <w:sz w:val="28"/>
          <w:szCs w:val="28"/>
        </w:rPr>
        <w:t>10</w:t>
      </w:r>
      <w:r w:rsidR="00257FD4">
        <w:rPr>
          <w:rFonts w:ascii="Times New Roman" w:hAnsi="Times New Roman"/>
          <w:sz w:val="28"/>
          <w:szCs w:val="28"/>
        </w:rPr>
        <w:t>9</w:t>
      </w:r>
      <w:r w:rsidR="0091038B" w:rsidRPr="0091038B">
        <w:rPr>
          <w:rFonts w:ascii="Times New Roman" w:hAnsi="Times New Roman"/>
          <w:sz w:val="28"/>
          <w:szCs w:val="28"/>
        </w:rPr>
        <w:t>%</w:t>
      </w:r>
    </w:p>
    <w:p w:rsidR="00890881" w:rsidRDefault="00890881" w:rsidP="0089088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2A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 xml:space="preserve">достижений показателей </w:t>
      </w:r>
      <w:r w:rsidRPr="007E762A">
        <w:rPr>
          <w:rFonts w:ascii="Times New Roman" w:hAnsi="Times New Roman"/>
          <w:sz w:val="28"/>
          <w:szCs w:val="28"/>
        </w:rPr>
        <w:t>программы–</w:t>
      </w:r>
      <w:r w:rsidR="00CE715E">
        <w:rPr>
          <w:rFonts w:ascii="Times New Roman" w:hAnsi="Times New Roman"/>
          <w:sz w:val="28"/>
          <w:szCs w:val="28"/>
        </w:rPr>
        <w:t>10</w:t>
      </w:r>
      <w:r w:rsidR="00257FD4">
        <w:rPr>
          <w:rFonts w:ascii="Times New Roman" w:hAnsi="Times New Roman"/>
          <w:sz w:val="28"/>
          <w:szCs w:val="28"/>
        </w:rPr>
        <w:t>9</w:t>
      </w:r>
      <w:r w:rsidRPr="007E762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890881" w:rsidRDefault="00890881" w:rsidP="008908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0136">
        <w:rPr>
          <w:rFonts w:ascii="Times New Roman" w:hAnsi="Times New Roman"/>
          <w:sz w:val="28"/>
          <w:szCs w:val="28"/>
        </w:rPr>
        <w:t xml:space="preserve">Оценка достижения показателей составила </w:t>
      </w:r>
      <w:r w:rsidR="00CE715E">
        <w:rPr>
          <w:rFonts w:ascii="Times New Roman" w:hAnsi="Times New Roman"/>
          <w:sz w:val="28"/>
          <w:szCs w:val="28"/>
        </w:rPr>
        <w:t>109</w:t>
      </w:r>
      <w:r w:rsidRPr="00F40136">
        <w:rPr>
          <w:rFonts w:ascii="Times New Roman" w:hAnsi="Times New Roman"/>
          <w:sz w:val="28"/>
          <w:szCs w:val="28"/>
        </w:rPr>
        <w:t xml:space="preserve">% при освоении денежных средств - </w:t>
      </w:r>
      <w:r w:rsidR="0098193C">
        <w:rPr>
          <w:rFonts w:ascii="Times New Roman" w:hAnsi="Times New Roman"/>
          <w:sz w:val="28"/>
          <w:szCs w:val="28"/>
        </w:rPr>
        <w:t>9</w:t>
      </w:r>
      <w:r w:rsidR="00CE715E">
        <w:rPr>
          <w:rFonts w:ascii="Times New Roman" w:hAnsi="Times New Roman"/>
          <w:sz w:val="28"/>
          <w:szCs w:val="28"/>
        </w:rPr>
        <w:t>5</w:t>
      </w:r>
      <w:r w:rsidRPr="00F40136">
        <w:rPr>
          <w:rFonts w:ascii="Times New Roman" w:hAnsi="Times New Roman"/>
          <w:sz w:val="28"/>
          <w:szCs w:val="28"/>
        </w:rPr>
        <w:t>,</w:t>
      </w:r>
      <w:r w:rsidR="00CE715E">
        <w:rPr>
          <w:rFonts w:ascii="Times New Roman" w:hAnsi="Times New Roman"/>
          <w:sz w:val="28"/>
          <w:szCs w:val="28"/>
        </w:rPr>
        <w:t>62</w:t>
      </w:r>
      <w:r w:rsidRPr="00F40136">
        <w:rPr>
          <w:rFonts w:ascii="Times New Roman" w:hAnsi="Times New Roman"/>
          <w:sz w:val="28"/>
          <w:szCs w:val="28"/>
        </w:rPr>
        <w:t xml:space="preserve">%. </w:t>
      </w:r>
    </w:p>
    <w:p w:rsidR="00E526B4" w:rsidRDefault="00E526B4" w:rsidP="008908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признаётся высокой, так как значение составляет больше единицы (</w:t>
      </w:r>
      <w:r w:rsidR="00CE715E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>%/</w:t>
      </w:r>
      <w:r w:rsidR="00CE715E">
        <w:rPr>
          <w:rFonts w:ascii="Times New Roman" w:hAnsi="Times New Roman"/>
          <w:sz w:val="28"/>
          <w:szCs w:val="28"/>
        </w:rPr>
        <w:t>95,62</w:t>
      </w:r>
      <w:r>
        <w:rPr>
          <w:rFonts w:ascii="Times New Roman" w:hAnsi="Times New Roman"/>
          <w:sz w:val="28"/>
          <w:szCs w:val="28"/>
        </w:rPr>
        <w:t xml:space="preserve">%= </w:t>
      </w:r>
      <w:r w:rsidR="00CE715E">
        <w:rPr>
          <w:rFonts w:ascii="Times New Roman" w:hAnsi="Times New Roman"/>
          <w:sz w:val="28"/>
          <w:szCs w:val="28"/>
        </w:rPr>
        <w:t>1,14</w:t>
      </w:r>
      <w:r>
        <w:rPr>
          <w:rFonts w:ascii="Times New Roman" w:hAnsi="Times New Roman"/>
          <w:sz w:val="28"/>
          <w:szCs w:val="28"/>
        </w:rPr>
        <w:t>).</w:t>
      </w:r>
    </w:p>
    <w:p w:rsidR="00890881" w:rsidRDefault="00890881" w:rsidP="00890881">
      <w:pPr>
        <w:pStyle w:val="Default"/>
        <w:spacing w:line="336" w:lineRule="auto"/>
        <w:ind w:firstLine="709"/>
        <w:jc w:val="both"/>
        <w:rPr>
          <w:b/>
          <w:sz w:val="28"/>
          <w:szCs w:val="28"/>
        </w:rPr>
      </w:pPr>
      <w:r w:rsidRPr="00CE0D82">
        <w:rPr>
          <w:b/>
          <w:sz w:val="28"/>
          <w:szCs w:val="28"/>
        </w:rPr>
        <w:t>5. Информация об изменениях, внесенных в муниципальную программу.</w:t>
      </w:r>
    </w:p>
    <w:p w:rsidR="008062F4" w:rsidRPr="00E21D4A" w:rsidRDefault="008062F4" w:rsidP="008062F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D4A">
        <w:rPr>
          <w:rFonts w:ascii="Times New Roman" w:hAnsi="Times New Roman"/>
          <w:sz w:val="28"/>
          <w:szCs w:val="28"/>
        </w:rPr>
        <w:t>В 202</w:t>
      </w:r>
      <w:r w:rsidR="00976397" w:rsidRPr="00E21D4A">
        <w:rPr>
          <w:rFonts w:ascii="Times New Roman" w:hAnsi="Times New Roman"/>
          <w:sz w:val="28"/>
          <w:szCs w:val="28"/>
        </w:rPr>
        <w:t>4</w:t>
      </w:r>
      <w:r w:rsidRPr="00E21D4A">
        <w:rPr>
          <w:rFonts w:ascii="Times New Roman" w:hAnsi="Times New Roman"/>
          <w:sz w:val="28"/>
          <w:szCs w:val="28"/>
        </w:rPr>
        <w:t xml:space="preserve"> году внесены изменения постановлениями администрации городского округа Большой Камень</w:t>
      </w:r>
      <w:r w:rsidR="00FF58CB" w:rsidRPr="00E21D4A">
        <w:rPr>
          <w:rFonts w:ascii="Times New Roman" w:hAnsi="Times New Roman"/>
          <w:sz w:val="28"/>
          <w:szCs w:val="28"/>
        </w:rPr>
        <w:t>,</w:t>
      </w:r>
      <w:r w:rsidRPr="00E21D4A">
        <w:rPr>
          <w:rFonts w:ascii="Times New Roman" w:hAnsi="Times New Roman"/>
          <w:sz w:val="28"/>
          <w:szCs w:val="28"/>
        </w:rPr>
        <w:t xml:space="preserve"> а именно: </w:t>
      </w:r>
      <w:r w:rsidR="00E21D4A" w:rsidRPr="00E21D4A">
        <w:rPr>
          <w:rFonts w:ascii="Times New Roman" w:hAnsi="Times New Roman"/>
          <w:sz w:val="28"/>
          <w:szCs w:val="28"/>
        </w:rPr>
        <w:t xml:space="preserve">от 25.04.2024 № 1260, </w:t>
      </w:r>
      <w:r w:rsidR="00E21D4A" w:rsidRPr="00E21D4A">
        <w:rPr>
          <w:rFonts w:ascii="Times New Roman" w:hAnsi="Times New Roman"/>
          <w:sz w:val="28"/>
          <w:szCs w:val="28"/>
        </w:rPr>
        <w:br/>
      </w:r>
      <w:r w:rsidRPr="00E21D4A">
        <w:rPr>
          <w:rFonts w:ascii="Times New Roman" w:hAnsi="Times New Roman"/>
          <w:sz w:val="28"/>
          <w:szCs w:val="28"/>
        </w:rPr>
        <w:t>от 2</w:t>
      </w:r>
      <w:r w:rsidR="00E21D4A" w:rsidRPr="00E21D4A">
        <w:rPr>
          <w:rFonts w:ascii="Times New Roman" w:hAnsi="Times New Roman"/>
          <w:sz w:val="28"/>
          <w:szCs w:val="28"/>
        </w:rPr>
        <w:t>5</w:t>
      </w:r>
      <w:r w:rsidRPr="00E21D4A">
        <w:rPr>
          <w:rFonts w:ascii="Times New Roman" w:hAnsi="Times New Roman"/>
          <w:sz w:val="28"/>
          <w:szCs w:val="28"/>
        </w:rPr>
        <w:t>.</w:t>
      </w:r>
      <w:r w:rsidR="00E21D4A" w:rsidRPr="00E21D4A">
        <w:rPr>
          <w:rFonts w:ascii="Times New Roman" w:hAnsi="Times New Roman"/>
          <w:sz w:val="28"/>
          <w:szCs w:val="28"/>
        </w:rPr>
        <w:t>11</w:t>
      </w:r>
      <w:r w:rsidRPr="00E21D4A">
        <w:rPr>
          <w:rFonts w:ascii="Times New Roman" w:hAnsi="Times New Roman"/>
          <w:sz w:val="28"/>
          <w:szCs w:val="28"/>
        </w:rPr>
        <w:t>.202</w:t>
      </w:r>
      <w:r w:rsidR="00E21D4A" w:rsidRPr="00E21D4A">
        <w:rPr>
          <w:rFonts w:ascii="Times New Roman" w:hAnsi="Times New Roman"/>
          <w:sz w:val="28"/>
          <w:szCs w:val="28"/>
        </w:rPr>
        <w:t>4</w:t>
      </w:r>
      <w:r w:rsidR="00D81EB1" w:rsidRPr="00E21D4A">
        <w:rPr>
          <w:rFonts w:ascii="Times New Roman" w:hAnsi="Times New Roman"/>
          <w:sz w:val="28"/>
          <w:szCs w:val="28"/>
        </w:rPr>
        <w:t xml:space="preserve"> № </w:t>
      </w:r>
      <w:r w:rsidR="00E21D4A" w:rsidRPr="00E21D4A">
        <w:rPr>
          <w:rFonts w:ascii="Times New Roman" w:hAnsi="Times New Roman"/>
          <w:sz w:val="28"/>
          <w:szCs w:val="28"/>
        </w:rPr>
        <w:t>3669</w:t>
      </w:r>
      <w:r w:rsidR="00D81EB1" w:rsidRPr="00E21D4A">
        <w:rPr>
          <w:rFonts w:ascii="Times New Roman" w:hAnsi="Times New Roman"/>
          <w:sz w:val="28"/>
          <w:szCs w:val="28"/>
        </w:rPr>
        <w:t>.</w:t>
      </w:r>
    </w:p>
    <w:p w:rsidR="001C250A" w:rsidRDefault="00890881" w:rsidP="001C250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</w:t>
      </w:r>
      <w:r w:rsidRPr="00DA5822">
        <w:rPr>
          <w:rFonts w:ascii="Times New Roman" w:hAnsi="Times New Roman"/>
        </w:rPr>
        <w:t>ючение.</w:t>
      </w:r>
    </w:p>
    <w:p w:rsidR="001C250A" w:rsidRPr="001C250A" w:rsidRDefault="001C250A" w:rsidP="001C250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1C250A">
        <w:rPr>
          <w:rFonts w:ascii="Times New Roman" w:hAnsi="Times New Roman"/>
          <w:b w:val="0"/>
          <w:i w:val="0"/>
        </w:rPr>
        <w:t>Муниципальная программа «Развитие культуры городского округа Большой Камень</w:t>
      </w:r>
      <w:r>
        <w:rPr>
          <w:rFonts w:ascii="Times New Roman" w:hAnsi="Times New Roman"/>
          <w:b w:val="0"/>
          <w:i w:val="0"/>
        </w:rPr>
        <w:t>» на 2020 – 2027 годы по факту достижения показателей является эффективной.</w:t>
      </w:r>
    </w:p>
    <w:p w:rsidR="00D81EB1" w:rsidRPr="00D81EB1" w:rsidRDefault="00D81EB1" w:rsidP="00D81EB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81EB1">
        <w:rPr>
          <w:rFonts w:ascii="Times New Roman" w:hAnsi="Times New Roman"/>
          <w:bCs/>
          <w:iCs/>
          <w:sz w:val="28"/>
          <w:szCs w:val="28"/>
          <w:lang w:eastAsia="ru-RU"/>
        </w:rPr>
        <w:t>Приоритетными направлениями в деятельности управления культуры администрации и учреждений культуры городского округа Большой Камень в 202</w:t>
      </w:r>
      <w:r w:rsidR="00315B11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Pr="00D81EB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году станут мероприятия по распоряжени</w:t>
      </w:r>
      <w:r w:rsidR="00315B11">
        <w:rPr>
          <w:rFonts w:ascii="Times New Roman" w:hAnsi="Times New Roman"/>
          <w:bCs/>
          <w:iCs/>
          <w:sz w:val="28"/>
          <w:szCs w:val="28"/>
          <w:lang w:eastAsia="ru-RU"/>
        </w:rPr>
        <w:t>ю</w:t>
      </w:r>
      <w:r w:rsidRPr="00D81EB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29 декабря 2023 года №4073-р «Об утверждении долгосрочных планов комплексного социально-экономического развития городов».</w:t>
      </w:r>
    </w:p>
    <w:p w:rsidR="00D81EB1" w:rsidRPr="00D81EB1" w:rsidRDefault="00D81EB1" w:rsidP="00D81EB1">
      <w:pPr>
        <w:widowControl w:val="0"/>
        <w:tabs>
          <w:tab w:val="left" w:pos="612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EB1">
        <w:rPr>
          <w:rFonts w:ascii="Times New Roman" w:hAnsi="Times New Roman"/>
          <w:sz w:val="28"/>
          <w:szCs w:val="28"/>
          <w:lang w:eastAsia="ru-RU"/>
        </w:rPr>
        <w:t>В 202</w:t>
      </w:r>
      <w:r w:rsidR="00315B11">
        <w:rPr>
          <w:rFonts w:ascii="Times New Roman" w:hAnsi="Times New Roman"/>
          <w:sz w:val="28"/>
          <w:szCs w:val="28"/>
          <w:lang w:eastAsia="ru-RU"/>
        </w:rPr>
        <w:t>5</w:t>
      </w:r>
      <w:r w:rsidRPr="00D81EB1">
        <w:rPr>
          <w:rFonts w:ascii="Times New Roman" w:hAnsi="Times New Roman"/>
          <w:sz w:val="28"/>
          <w:szCs w:val="28"/>
          <w:lang w:eastAsia="ru-RU"/>
        </w:rPr>
        <w:t xml:space="preserve"> году в рамках регионального проекта «Творческие люди» национального проекта «Культура» городскому округу Большой Камень  </w:t>
      </w:r>
      <w:r w:rsidRPr="00D81EB1">
        <w:rPr>
          <w:rFonts w:ascii="Times New Roman" w:hAnsi="Times New Roman"/>
          <w:sz w:val="28"/>
          <w:szCs w:val="28"/>
          <w:lang w:eastAsia="ru-RU"/>
        </w:rPr>
        <w:lastRenderedPageBreak/>
        <w:t>установлен показатель: «Количество специалистов, прошедших повышение квалификации на базе Центров непрерывного образования», значение показателя -</w:t>
      </w:r>
      <w:r w:rsidR="00781308">
        <w:rPr>
          <w:rFonts w:ascii="Times New Roman" w:hAnsi="Times New Roman"/>
          <w:sz w:val="28"/>
          <w:szCs w:val="28"/>
          <w:lang w:eastAsia="ru-RU"/>
        </w:rPr>
        <w:t>3</w:t>
      </w:r>
      <w:r w:rsidRPr="00D81EB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81EB1" w:rsidRPr="00D81EB1" w:rsidRDefault="00D81EB1" w:rsidP="00D81EB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EB1">
        <w:rPr>
          <w:rFonts w:ascii="Times New Roman" w:hAnsi="Times New Roman"/>
          <w:color w:val="333333"/>
          <w:sz w:val="28"/>
          <w:szCs w:val="28"/>
          <w:lang w:eastAsia="ru-RU"/>
        </w:rPr>
        <w:t>В 202</w:t>
      </w:r>
      <w:r w:rsidR="00315B11">
        <w:rPr>
          <w:rFonts w:ascii="Times New Roman" w:hAnsi="Times New Roman"/>
          <w:color w:val="333333"/>
          <w:sz w:val="28"/>
          <w:szCs w:val="28"/>
          <w:lang w:eastAsia="ru-RU"/>
        </w:rPr>
        <w:t>5</w:t>
      </w:r>
      <w:r w:rsidRPr="00D81EB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году так же необходимо выполнить задачу по </w:t>
      </w:r>
      <w:r w:rsidRPr="00D81EB1">
        <w:rPr>
          <w:rFonts w:ascii="Times New Roman" w:hAnsi="Times New Roman"/>
          <w:sz w:val="28"/>
          <w:szCs w:val="28"/>
          <w:lang w:eastAsia="ru-RU"/>
        </w:rPr>
        <w:t xml:space="preserve">укреплению материально-технической базы муниципальных учреждений культуры и созданию оптимальных условий для удовлетворения потребностей населения услугами культуры. </w:t>
      </w:r>
    </w:p>
    <w:p w:rsidR="00D81EB1" w:rsidRPr="00D81EB1" w:rsidRDefault="00D81EB1" w:rsidP="00D81EB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BA7" w:rsidRDefault="009A6BA7"/>
    <w:sectPr w:rsidR="009A6BA7" w:rsidSect="0086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910"/>
    <w:multiLevelType w:val="hybridMultilevel"/>
    <w:tmpl w:val="00B0A5C4"/>
    <w:lvl w:ilvl="0" w:tplc="DD6C22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680C35"/>
    <w:multiLevelType w:val="hybridMultilevel"/>
    <w:tmpl w:val="D53872DE"/>
    <w:lvl w:ilvl="0" w:tplc="4E78A7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81"/>
    <w:rsid w:val="00075CBC"/>
    <w:rsid w:val="000B0E64"/>
    <w:rsid w:val="000D4BB0"/>
    <w:rsid w:val="000E3F28"/>
    <w:rsid w:val="001373CB"/>
    <w:rsid w:val="00143DC3"/>
    <w:rsid w:val="001513B2"/>
    <w:rsid w:val="00162E3D"/>
    <w:rsid w:val="001861ED"/>
    <w:rsid w:val="0019192F"/>
    <w:rsid w:val="001C250A"/>
    <w:rsid w:val="001E0F9A"/>
    <w:rsid w:val="00241BDF"/>
    <w:rsid w:val="00257FD4"/>
    <w:rsid w:val="00264C19"/>
    <w:rsid w:val="0029691E"/>
    <w:rsid w:val="002C0EBA"/>
    <w:rsid w:val="002D7BAE"/>
    <w:rsid w:val="002E3C44"/>
    <w:rsid w:val="003049DD"/>
    <w:rsid w:val="00315B11"/>
    <w:rsid w:val="00321BD3"/>
    <w:rsid w:val="00346303"/>
    <w:rsid w:val="00365880"/>
    <w:rsid w:val="00386978"/>
    <w:rsid w:val="00390918"/>
    <w:rsid w:val="003961FB"/>
    <w:rsid w:val="003B62DC"/>
    <w:rsid w:val="003D2008"/>
    <w:rsid w:val="003F0B46"/>
    <w:rsid w:val="00404326"/>
    <w:rsid w:val="0044077B"/>
    <w:rsid w:val="00446FD0"/>
    <w:rsid w:val="004B3FBD"/>
    <w:rsid w:val="0052148B"/>
    <w:rsid w:val="005500F5"/>
    <w:rsid w:val="00553031"/>
    <w:rsid w:val="005829BE"/>
    <w:rsid w:val="005D6E61"/>
    <w:rsid w:val="00606B8C"/>
    <w:rsid w:val="00643749"/>
    <w:rsid w:val="00683516"/>
    <w:rsid w:val="00694A7E"/>
    <w:rsid w:val="006C6718"/>
    <w:rsid w:val="00733851"/>
    <w:rsid w:val="00753E2B"/>
    <w:rsid w:val="007736BC"/>
    <w:rsid w:val="00776EEF"/>
    <w:rsid w:val="00781308"/>
    <w:rsid w:val="007C0122"/>
    <w:rsid w:val="007D60F9"/>
    <w:rsid w:val="007D7567"/>
    <w:rsid w:val="007E762A"/>
    <w:rsid w:val="007F27A1"/>
    <w:rsid w:val="008062F4"/>
    <w:rsid w:val="00817560"/>
    <w:rsid w:val="008242BF"/>
    <w:rsid w:val="0086102A"/>
    <w:rsid w:val="008621FD"/>
    <w:rsid w:val="00867CFA"/>
    <w:rsid w:val="00884E43"/>
    <w:rsid w:val="00890881"/>
    <w:rsid w:val="008D711A"/>
    <w:rsid w:val="008E04D9"/>
    <w:rsid w:val="0091038B"/>
    <w:rsid w:val="009422F1"/>
    <w:rsid w:val="00951FBE"/>
    <w:rsid w:val="00957744"/>
    <w:rsid w:val="00963273"/>
    <w:rsid w:val="00976397"/>
    <w:rsid w:val="0098193C"/>
    <w:rsid w:val="009A6BA7"/>
    <w:rsid w:val="009E3FB7"/>
    <w:rsid w:val="00A354C2"/>
    <w:rsid w:val="00A41D0C"/>
    <w:rsid w:val="00A76A7A"/>
    <w:rsid w:val="00A85AF3"/>
    <w:rsid w:val="00AB2E36"/>
    <w:rsid w:val="00B20A6F"/>
    <w:rsid w:val="00B868C5"/>
    <w:rsid w:val="00B90DD2"/>
    <w:rsid w:val="00B979A8"/>
    <w:rsid w:val="00BA4651"/>
    <w:rsid w:val="00BC2541"/>
    <w:rsid w:val="00BC53AB"/>
    <w:rsid w:val="00BF4402"/>
    <w:rsid w:val="00BF6447"/>
    <w:rsid w:val="00C14FE5"/>
    <w:rsid w:val="00C25E8F"/>
    <w:rsid w:val="00C416FA"/>
    <w:rsid w:val="00C46E12"/>
    <w:rsid w:val="00C547D1"/>
    <w:rsid w:val="00C6468B"/>
    <w:rsid w:val="00C70DB8"/>
    <w:rsid w:val="00C8771B"/>
    <w:rsid w:val="00C961D3"/>
    <w:rsid w:val="00CB76D3"/>
    <w:rsid w:val="00CD7A52"/>
    <w:rsid w:val="00CE0D82"/>
    <w:rsid w:val="00CE715E"/>
    <w:rsid w:val="00CF1EA4"/>
    <w:rsid w:val="00CF3112"/>
    <w:rsid w:val="00CF3318"/>
    <w:rsid w:val="00CF4D77"/>
    <w:rsid w:val="00D329E6"/>
    <w:rsid w:val="00D81EB1"/>
    <w:rsid w:val="00DA5822"/>
    <w:rsid w:val="00DC6C6C"/>
    <w:rsid w:val="00DD4C6F"/>
    <w:rsid w:val="00E21D4A"/>
    <w:rsid w:val="00E526B4"/>
    <w:rsid w:val="00E66792"/>
    <w:rsid w:val="00ED0279"/>
    <w:rsid w:val="00ED5F96"/>
    <w:rsid w:val="00EF2137"/>
    <w:rsid w:val="00F40136"/>
    <w:rsid w:val="00F50731"/>
    <w:rsid w:val="00F52F8D"/>
    <w:rsid w:val="00FA5E0A"/>
    <w:rsid w:val="00FC50EA"/>
    <w:rsid w:val="00F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81"/>
    <w:rPr>
      <w:rFonts w:cs="Times New Roman"/>
    </w:rPr>
  </w:style>
  <w:style w:type="paragraph" w:styleId="2">
    <w:name w:val="heading 2"/>
    <w:basedOn w:val="a"/>
    <w:next w:val="a"/>
    <w:link w:val="20"/>
    <w:uiPriority w:val="9"/>
    <w:qFormat/>
    <w:rsid w:val="001C250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C250A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table" w:styleId="a3">
    <w:name w:val="Table Grid"/>
    <w:basedOn w:val="a1"/>
    <w:uiPriority w:val="59"/>
    <w:rsid w:val="008908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881"/>
    <w:pPr>
      <w:ind w:left="720"/>
      <w:contextualSpacing/>
    </w:pPr>
  </w:style>
  <w:style w:type="paragraph" w:customStyle="1" w:styleId="Default">
    <w:name w:val="Default"/>
    <w:rsid w:val="00890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1FB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D4C6F"/>
    <w:pPr>
      <w:suppressAutoHyphens/>
      <w:autoSpaceDN w:val="0"/>
      <w:spacing w:line="360" w:lineRule="auto"/>
      <w:jc w:val="both"/>
      <w:textAlignment w:val="baseline"/>
    </w:pPr>
    <w:rPr>
      <w:rFonts w:ascii="Times New Roman" w:eastAsia="SimSun" w:hAnsi="Times New Roman" w:cs="Calibri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81"/>
    <w:rPr>
      <w:rFonts w:cs="Times New Roman"/>
    </w:rPr>
  </w:style>
  <w:style w:type="paragraph" w:styleId="2">
    <w:name w:val="heading 2"/>
    <w:basedOn w:val="a"/>
    <w:next w:val="a"/>
    <w:link w:val="20"/>
    <w:uiPriority w:val="9"/>
    <w:qFormat/>
    <w:rsid w:val="001C250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C250A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table" w:styleId="a3">
    <w:name w:val="Table Grid"/>
    <w:basedOn w:val="a1"/>
    <w:uiPriority w:val="59"/>
    <w:rsid w:val="008908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881"/>
    <w:pPr>
      <w:ind w:left="720"/>
      <w:contextualSpacing/>
    </w:pPr>
  </w:style>
  <w:style w:type="paragraph" w:customStyle="1" w:styleId="Default">
    <w:name w:val="Default"/>
    <w:rsid w:val="00890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1FB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D4C6F"/>
    <w:pPr>
      <w:suppressAutoHyphens/>
      <w:autoSpaceDN w:val="0"/>
      <w:spacing w:line="360" w:lineRule="auto"/>
      <w:jc w:val="both"/>
      <w:textAlignment w:val="baseline"/>
    </w:pPr>
    <w:rPr>
      <w:rFonts w:ascii="Times New Roman" w:eastAsia="SimSun" w:hAnsi="Times New Roman" w:cs="Calibri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WSUSER</cp:lastModifiedBy>
  <cp:revision>2</cp:revision>
  <cp:lastPrinted>2025-01-23T06:46:00Z</cp:lastPrinted>
  <dcterms:created xsi:type="dcterms:W3CDTF">2025-02-04T22:49:00Z</dcterms:created>
  <dcterms:modified xsi:type="dcterms:W3CDTF">2025-02-04T22:49:00Z</dcterms:modified>
</cp:coreProperties>
</file>