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A" w:rsidRDefault="00B052EA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E68" w:rsidRDefault="00890BA9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16.5pt;width:468.25pt;height:195.3pt;z-index:251657728;mso-position-horizontal-relative:char;mso-position-vertical-relative:page" o:allowoverlap="f" stroked="f">
            <v:textbox style="mso-next-textbox:#_x0000_s1026">
              <w:txbxContent>
                <w:p w:rsidR="00B052EA" w:rsidRDefault="00CB50D9" w:rsidP="00C124BF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6275" cy="7334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52EA" w:rsidRPr="00213A70" w:rsidRDefault="00B052EA" w:rsidP="00C124BF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B052EA" w:rsidRPr="00213A70" w:rsidRDefault="00B052EA" w:rsidP="00C124BF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B052EA" w:rsidRPr="00D00F18" w:rsidRDefault="00B052EA" w:rsidP="00AA191A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B052EA" w:rsidRPr="00C124BF" w:rsidRDefault="00B052EA" w:rsidP="00C12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B052EA" w:rsidRPr="00C124BF" w:rsidRDefault="00B052EA" w:rsidP="00C12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9"/>
                    <w:gridCol w:w="4523"/>
                    <w:gridCol w:w="544"/>
                    <w:gridCol w:w="2020"/>
                  </w:tblGrid>
                  <w:tr w:rsidR="00B052EA" w:rsidRPr="00A4598E" w:rsidTr="00B052EA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052EA" w:rsidRPr="00A4598E" w:rsidRDefault="00B052EA" w:rsidP="00874E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052EA" w:rsidRPr="00B052EA" w:rsidRDefault="00B052EA" w:rsidP="00B052EA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052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052EA" w:rsidRPr="00A4598E" w:rsidRDefault="00B052EA" w:rsidP="00874E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052EA" w:rsidRPr="00A4598E" w:rsidRDefault="00B052EA" w:rsidP="00874E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052EA" w:rsidRPr="00D00F18" w:rsidRDefault="00B052EA" w:rsidP="00C12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063"/>
        <w:gridCol w:w="2669"/>
        <w:gridCol w:w="788"/>
      </w:tblGrid>
      <w:tr w:rsidR="000F7671" w:rsidRPr="005D266D" w:rsidTr="00890BA9">
        <w:tc>
          <w:tcPr>
            <w:tcW w:w="766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2" w:type="dxa"/>
            <w:gridSpan w:val="2"/>
            <w:shd w:val="clear" w:color="auto" w:fill="auto"/>
          </w:tcPr>
          <w:p w:rsidR="001764D2" w:rsidRPr="008B1FEF" w:rsidRDefault="008B1FEF" w:rsidP="00B0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F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8B1FEF">
              <w:rPr>
                <w:rFonts w:ascii="Times New Roman" w:hAnsi="Times New Roman"/>
                <w:b/>
                <w:bCs/>
                <w:sz w:val="28"/>
                <w:szCs w:val="28"/>
              </w:rPr>
              <w:t>утратившим</w:t>
            </w:r>
            <w:proofErr w:type="gramEnd"/>
            <w:r w:rsidRPr="008B1F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силу постановления администрации городского округа Большой Камень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B1FEF">
              <w:rPr>
                <w:rFonts w:ascii="Times New Roman" w:hAnsi="Times New Roman"/>
                <w:b/>
                <w:bCs/>
                <w:sz w:val="28"/>
                <w:szCs w:val="28"/>
              </w:rPr>
              <w:t>от 2 апреля 2023 года № 913 «</w:t>
            </w:r>
            <w:r w:rsidRPr="008B1FEF">
              <w:rPr>
                <w:rFonts w:ascii="Times New Roman" w:hAnsi="Times New Roman"/>
                <w:b/>
                <w:sz w:val="28"/>
                <w:szCs w:val="28"/>
              </w:rPr>
              <w:t>Об установлении особого противопожарного режима на территории городского округа Большой Камень</w:t>
            </w:r>
            <w:r w:rsidRPr="008B1FE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88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5D266D" w:rsidTr="00890BA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890BA9">
        <w:tc>
          <w:tcPr>
            <w:tcW w:w="9286" w:type="dxa"/>
            <w:gridSpan w:val="4"/>
            <w:shd w:val="clear" w:color="auto" w:fill="auto"/>
          </w:tcPr>
          <w:p w:rsidR="000F7671" w:rsidRPr="00EF29B5" w:rsidRDefault="0077745A" w:rsidP="0077745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45A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21 декабря </w:t>
            </w:r>
            <w:r w:rsidRPr="0077745A">
              <w:rPr>
                <w:rFonts w:ascii="Times New Roman" w:hAnsi="Times New Roman"/>
                <w:sz w:val="28"/>
                <w:szCs w:val="28"/>
              </w:rPr>
              <w:t>1994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7745A">
              <w:rPr>
                <w:rFonts w:ascii="Times New Roman" w:hAnsi="Times New Roman"/>
                <w:sz w:val="28"/>
                <w:szCs w:val="28"/>
              </w:rPr>
              <w:t>№ 69-ФЗ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45A">
              <w:rPr>
                <w:rFonts w:ascii="Times New Roman" w:hAnsi="Times New Roman"/>
                <w:sz w:val="28"/>
                <w:szCs w:val="28"/>
              </w:rPr>
              <w:t>«О пожарной безопасности», Федеральным законом от 6 октября 2003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45A">
              <w:rPr>
                <w:rFonts w:ascii="Times New Roman" w:hAnsi="Times New Roman"/>
                <w:sz w:val="28"/>
                <w:szCs w:val="28"/>
              </w:rPr>
              <w:t>№ 131-ФЗ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Федерации»,</w:t>
            </w:r>
            <w:r w:rsidR="00043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45A">
              <w:rPr>
                <w:rFonts w:ascii="Times New Roman" w:hAnsi="Times New Roman"/>
                <w:sz w:val="28"/>
                <w:szCs w:val="28"/>
              </w:rPr>
              <w:t>в связи со стабилизацией пожарной обстановки на территории</w:t>
            </w:r>
            <w:r w:rsidR="00E72277" w:rsidRPr="00E72277">
              <w:rPr>
                <w:rFonts w:ascii="Times New Roman" w:hAnsi="Times New Roman"/>
                <w:sz w:val="28"/>
                <w:szCs w:val="28"/>
              </w:rPr>
              <w:t>, связанной с природными пожарами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277" w:rsidRPr="00E72277">
              <w:rPr>
                <w:rFonts w:ascii="Times New Roman" w:hAnsi="Times New Roman"/>
                <w:sz w:val="28"/>
                <w:szCs w:val="28"/>
              </w:rPr>
              <w:t>городского округа Большой Камень</w:t>
            </w:r>
            <w:r w:rsidR="00AE31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22ED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Большой Камень</w:t>
            </w:r>
          </w:p>
        </w:tc>
      </w:tr>
      <w:tr w:rsidR="00905390" w:rsidRPr="005D266D" w:rsidTr="00890BA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890BA9">
        <w:tc>
          <w:tcPr>
            <w:tcW w:w="9286" w:type="dxa"/>
            <w:gridSpan w:val="4"/>
            <w:shd w:val="clear" w:color="auto" w:fill="auto"/>
          </w:tcPr>
          <w:p w:rsidR="000F7671" w:rsidRPr="008C6945" w:rsidRDefault="008C6945" w:rsidP="00CB5D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ПОСТАНОВЛЯЕТ</w:t>
            </w:r>
            <w:r w:rsidR="00AA191A" w:rsidRPr="008C69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05390" w:rsidRPr="005D266D" w:rsidTr="00890BA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890BA9">
        <w:tc>
          <w:tcPr>
            <w:tcW w:w="9286" w:type="dxa"/>
            <w:gridSpan w:val="4"/>
            <w:shd w:val="clear" w:color="auto" w:fill="auto"/>
          </w:tcPr>
          <w:p w:rsidR="00415308" w:rsidRPr="00415308" w:rsidRDefault="008B1FEF" w:rsidP="00B052EA">
            <w:pPr>
              <w:numPr>
                <w:ilvl w:val="0"/>
                <w:numId w:val="17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Признать утратившим силу постановление</w:t>
            </w:r>
            <w:r w:rsidR="00415308" w:rsidRPr="00415308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городского округа Большой Камень от </w:t>
            </w:r>
            <w:r w:rsidR="00CB50D9">
              <w:rPr>
                <w:rFonts w:ascii="Times New Roman" w:hAnsi="Times New Roman"/>
                <w:bCs/>
                <w:sz w:val="28"/>
                <w:szCs w:val="28"/>
              </w:rPr>
              <w:t>2 апреля 2023</w:t>
            </w:r>
            <w:r w:rsidR="00415308" w:rsidRPr="00415308">
              <w:rPr>
                <w:rFonts w:ascii="Times New Roman" w:hAnsi="Times New Roman"/>
                <w:bCs/>
                <w:sz w:val="28"/>
                <w:szCs w:val="28"/>
              </w:rPr>
              <w:t xml:space="preserve"> года № </w:t>
            </w:r>
            <w:r w:rsidR="00CB50D9">
              <w:rPr>
                <w:rFonts w:ascii="Times New Roman" w:hAnsi="Times New Roman"/>
                <w:bCs/>
                <w:sz w:val="28"/>
                <w:szCs w:val="28"/>
              </w:rPr>
              <w:t>913</w:t>
            </w:r>
            <w:r w:rsidR="00415308" w:rsidRPr="004153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415308" w:rsidRPr="0041530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052EA">
              <w:rPr>
                <w:rFonts w:ascii="Times New Roman" w:hAnsi="Times New Roman"/>
                <w:sz w:val="28"/>
                <w:szCs w:val="28"/>
              </w:rPr>
              <w:t>Об установлении особого противопожарного режима на территории городского округа Большой Камень</w:t>
            </w:r>
            <w:r w:rsidR="00415308" w:rsidRPr="0041530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1530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052EA" w:rsidRDefault="00B052EA" w:rsidP="00B052EA">
            <w:pPr>
              <w:numPr>
                <w:ilvl w:val="0"/>
                <w:numId w:val="17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Муниципальному казённому учреждению «Управление</w:t>
            </w:r>
            <w:r w:rsidRPr="00AE7E74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 и чрезвычайным ситуациям городского округа Большой Камень» </w:t>
            </w:r>
            <w:r w:rsidR="00CB50D9">
              <w:rPr>
                <w:rFonts w:ascii="Times New Roman" w:hAnsi="Times New Roman"/>
                <w:sz w:val="28"/>
                <w:szCs w:val="28"/>
              </w:rPr>
              <w:t>(Ремез Ю.В.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6FD8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опубликование</w:t>
            </w:r>
            <w:r w:rsidRPr="00BB6FD8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настоящего </w:t>
            </w:r>
            <w:r w:rsidRPr="00BB6FD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постановления в газете «ЗАТО» и размещение его на официальном сайте органов местного самоуправления городского округа Большой </w:t>
            </w:r>
            <w:r w:rsidR="00E7621B">
              <w:rPr>
                <w:rFonts w:ascii="Times New Roman" w:hAnsi="Times New Roman"/>
                <w:bCs/>
                <w:sz w:val="28"/>
                <w:szCs w:val="28"/>
              </w:rPr>
              <w:t>Камень</w:t>
            </w:r>
            <w:r w:rsidR="00E7621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504BE6">
              <w:rPr>
                <w:rFonts w:ascii="Times New Roman" w:hAnsi="Times New Roman"/>
                <w:sz w:val="28"/>
                <w:szCs w:val="28"/>
              </w:rPr>
              <w:t>в сети «Интернет».</w:t>
            </w:r>
          </w:p>
          <w:p w:rsidR="009E0A10" w:rsidRPr="008C6945" w:rsidRDefault="00B052EA" w:rsidP="00B052EA">
            <w:pPr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</w:tc>
      </w:tr>
      <w:tr w:rsidR="00905390" w:rsidRPr="005D266D" w:rsidTr="00890BA9">
        <w:trPr>
          <w:trHeight w:val="976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890BA9">
        <w:tc>
          <w:tcPr>
            <w:tcW w:w="5829" w:type="dxa"/>
            <w:gridSpan w:val="2"/>
            <w:shd w:val="clear" w:color="auto" w:fill="auto"/>
          </w:tcPr>
          <w:p w:rsidR="000F7671" w:rsidRPr="005D266D" w:rsidRDefault="00B052EA" w:rsidP="00B0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9C3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 главы</w:t>
            </w:r>
            <w:r w:rsidR="00AD7EA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0F7671" w:rsidRPr="005D266D" w:rsidRDefault="00504BE6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:rsidR="006946E0" w:rsidRDefault="006946E0" w:rsidP="00AD7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946E0" w:rsidSect="002568B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DC" w:rsidRDefault="00A21CDC" w:rsidP="006B4CB1">
      <w:pPr>
        <w:spacing w:after="0" w:line="240" w:lineRule="auto"/>
      </w:pPr>
      <w:r>
        <w:separator/>
      </w:r>
    </w:p>
  </w:endnote>
  <w:endnote w:type="continuationSeparator" w:id="0">
    <w:p w:rsidR="00A21CDC" w:rsidRDefault="00A21CDC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DC" w:rsidRDefault="00A21CDC" w:rsidP="006B4CB1">
      <w:pPr>
        <w:spacing w:after="0" w:line="240" w:lineRule="auto"/>
      </w:pPr>
      <w:r>
        <w:separator/>
      </w:r>
    </w:p>
  </w:footnote>
  <w:footnote w:type="continuationSeparator" w:id="0">
    <w:p w:rsidR="00A21CDC" w:rsidRDefault="00A21CDC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A" w:rsidRPr="006B4CB1" w:rsidRDefault="002937D1">
    <w:pPr>
      <w:pStyle w:val="a6"/>
      <w:jc w:val="center"/>
      <w:rPr>
        <w:rFonts w:ascii="Times New Roman" w:hAnsi="Times New Roman"/>
        <w:sz w:val="24"/>
        <w:szCs w:val="24"/>
      </w:rPr>
    </w:pPr>
    <w:r w:rsidRPr="006B4CB1">
      <w:rPr>
        <w:rFonts w:ascii="Times New Roman" w:hAnsi="Times New Roman"/>
        <w:sz w:val="24"/>
        <w:szCs w:val="24"/>
      </w:rPr>
      <w:fldChar w:fldCharType="begin"/>
    </w:r>
    <w:r w:rsidR="00B052EA"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890BA9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405"/>
    <w:multiLevelType w:val="hybridMultilevel"/>
    <w:tmpl w:val="17580BFA"/>
    <w:lvl w:ilvl="0" w:tplc="00A04CC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E0C12"/>
    <w:multiLevelType w:val="hybridMultilevel"/>
    <w:tmpl w:val="241A5A7C"/>
    <w:lvl w:ilvl="0" w:tplc="2D6CFD9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37E64"/>
    <w:multiLevelType w:val="hybridMultilevel"/>
    <w:tmpl w:val="399EF196"/>
    <w:lvl w:ilvl="0" w:tplc="5058D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C46B9"/>
    <w:multiLevelType w:val="hybridMultilevel"/>
    <w:tmpl w:val="F8A20144"/>
    <w:lvl w:ilvl="0" w:tplc="00A04CC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417153"/>
    <w:multiLevelType w:val="hybridMultilevel"/>
    <w:tmpl w:val="9692D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574871"/>
    <w:multiLevelType w:val="hybridMultilevel"/>
    <w:tmpl w:val="D9868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390D52"/>
    <w:multiLevelType w:val="hybridMultilevel"/>
    <w:tmpl w:val="72BE6F78"/>
    <w:lvl w:ilvl="0" w:tplc="E7E623B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7552ED"/>
    <w:multiLevelType w:val="hybridMultilevel"/>
    <w:tmpl w:val="709C6D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76F98"/>
    <w:multiLevelType w:val="hybridMultilevel"/>
    <w:tmpl w:val="CB900C16"/>
    <w:lvl w:ilvl="0" w:tplc="3120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B3E7F"/>
    <w:multiLevelType w:val="multilevel"/>
    <w:tmpl w:val="0ACA3ED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59ED31B8"/>
    <w:multiLevelType w:val="hybridMultilevel"/>
    <w:tmpl w:val="32206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775E8D"/>
    <w:multiLevelType w:val="hybridMultilevel"/>
    <w:tmpl w:val="FDA2C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4E53D4"/>
    <w:multiLevelType w:val="hybridMultilevel"/>
    <w:tmpl w:val="D0A4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6B9E"/>
    <w:multiLevelType w:val="multilevel"/>
    <w:tmpl w:val="C3063074"/>
    <w:lvl w:ilvl="0">
      <w:start w:val="1"/>
      <w:numFmt w:val="decimal"/>
      <w:suff w:val="nothing"/>
      <w:lvlText w:val="%1."/>
      <w:lvlJc w:val="left"/>
      <w:pPr>
        <w:ind w:left="2127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2160"/>
      </w:pPr>
      <w:rPr>
        <w:rFonts w:hint="default"/>
      </w:rPr>
    </w:lvl>
  </w:abstractNum>
  <w:abstractNum w:abstractNumId="15">
    <w:nsid w:val="71BF76E5"/>
    <w:multiLevelType w:val="hybridMultilevel"/>
    <w:tmpl w:val="FE38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32E9"/>
    <w:multiLevelType w:val="hybridMultilevel"/>
    <w:tmpl w:val="D0A4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18"/>
    <w:rsid w:val="0000254C"/>
    <w:rsid w:val="00003CD8"/>
    <w:rsid w:val="00010DAD"/>
    <w:rsid w:val="00011CA0"/>
    <w:rsid w:val="00013908"/>
    <w:rsid w:val="00021E4D"/>
    <w:rsid w:val="00031F1B"/>
    <w:rsid w:val="00032CD8"/>
    <w:rsid w:val="00034655"/>
    <w:rsid w:val="0004374A"/>
    <w:rsid w:val="000451A9"/>
    <w:rsid w:val="0004728C"/>
    <w:rsid w:val="00056726"/>
    <w:rsid w:val="00063156"/>
    <w:rsid w:val="00066578"/>
    <w:rsid w:val="00071128"/>
    <w:rsid w:val="00072349"/>
    <w:rsid w:val="000756AA"/>
    <w:rsid w:val="00077C53"/>
    <w:rsid w:val="00097C77"/>
    <w:rsid w:val="00097EBF"/>
    <w:rsid w:val="000A15E9"/>
    <w:rsid w:val="000A74F1"/>
    <w:rsid w:val="000A76F5"/>
    <w:rsid w:val="000B43DE"/>
    <w:rsid w:val="000B4612"/>
    <w:rsid w:val="000B70A1"/>
    <w:rsid w:val="000C65C0"/>
    <w:rsid w:val="000D34DC"/>
    <w:rsid w:val="000D722E"/>
    <w:rsid w:val="000D7B9D"/>
    <w:rsid w:val="000F25EF"/>
    <w:rsid w:val="000F7671"/>
    <w:rsid w:val="000F77B7"/>
    <w:rsid w:val="00103EC7"/>
    <w:rsid w:val="001049BB"/>
    <w:rsid w:val="00107EFC"/>
    <w:rsid w:val="00111E8A"/>
    <w:rsid w:val="00116056"/>
    <w:rsid w:val="001160E5"/>
    <w:rsid w:val="00117BFC"/>
    <w:rsid w:val="00121B84"/>
    <w:rsid w:val="00123ADF"/>
    <w:rsid w:val="0012505A"/>
    <w:rsid w:val="00127CD4"/>
    <w:rsid w:val="00131134"/>
    <w:rsid w:val="0013150E"/>
    <w:rsid w:val="00133F08"/>
    <w:rsid w:val="001410D7"/>
    <w:rsid w:val="00141D0F"/>
    <w:rsid w:val="00144EBE"/>
    <w:rsid w:val="00150879"/>
    <w:rsid w:val="00152A92"/>
    <w:rsid w:val="00162B9E"/>
    <w:rsid w:val="00162C57"/>
    <w:rsid w:val="00164494"/>
    <w:rsid w:val="001742FA"/>
    <w:rsid w:val="0017445F"/>
    <w:rsid w:val="001764D2"/>
    <w:rsid w:val="00182DB2"/>
    <w:rsid w:val="00187133"/>
    <w:rsid w:val="001923B5"/>
    <w:rsid w:val="00193961"/>
    <w:rsid w:val="00195755"/>
    <w:rsid w:val="001B194C"/>
    <w:rsid w:val="001B5B0B"/>
    <w:rsid w:val="001B6805"/>
    <w:rsid w:val="001C1DFB"/>
    <w:rsid w:val="001C2048"/>
    <w:rsid w:val="001C30DD"/>
    <w:rsid w:val="001C7496"/>
    <w:rsid w:val="001E296C"/>
    <w:rsid w:val="001F2B05"/>
    <w:rsid w:val="001F390F"/>
    <w:rsid w:val="001F4993"/>
    <w:rsid w:val="001F4DA3"/>
    <w:rsid w:val="001F6A7F"/>
    <w:rsid w:val="00203DEE"/>
    <w:rsid w:val="002103B8"/>
    <w:rsid w:val="00216DD9"/>
    <w:rsid w:val="002222F0"/>
    <w:rsid w:val="002276FC"/>
    <w:rsid w:val="00232C66"/>
    <w:rsid w:val="002347E8"/>
    <w:rsid w:val="0024278B"/>
    <w:rsid w:val="00242DC7"/>
    <w:rsid w:val="002562BB"/>
    <w:rsid w:val="00256782"/>
    <w:rsid w:val="002568B0"/>
    <w:rsid w:val="00261CF8"/>
    <w:rsid w:val="00262708"/>
    <w:rsid w:val="00267D8D"/>
    <w:rsid w:val="0027161F"/>
    <w:rsid w:val="002738CC"/>
    <w:rsid w:val="002756D6"/>
    <w:rsid w:val="0028019F"/>
    <w:rsid w:val="002804C9"/>
    <w:rsid w:val="002915DC"/>
    <w:rsid w:val="00291911"/>
    <w:rsid w:val="00292ECF"/>
    <w:rsid w:val="002937D1"/>
    <w:rsid w:val="00294B05"/>
    <w:rsid w:val="002B105E"/>
    <w:rsid w:val="002B6298"/>
    <w:rsid w:val="002C1104"/>
    <w:rsid w:val="002C2BA4"/>
    <w:rsid w:val="002D4AD5"/>
    <w:rsid w:val="002D6609"/>
    <w:rsid w:val="002E6924"/>
    <w:rsid w:val="002E7004"/>
    <w:rsid w:val="002F430E"/>
    <w:rsid w:val="002F4F82"/>
    <w:rsid w:val="00311C46"/>
    <w:rsid w:val="00322898"/>
    <w:rsid w:val="003241AE"/>
    <w:rsid w:val="00335895"/>
    <w:rsid w:val="00342688"/>
    <w:rsid w:val="00352168"/>
    <w:rsid w:val="003540DB"/>
    <w:rsid w:val="0035488B"/>
    <w:rsid w:val="0035578F"/>
    <w:rsid w:val="003626D3"/>
    <w:rsid w:val="00362C26"/>
    <w:rsid w:val="00363F7A"/>
    <w:rsid w:val="003655AB"/>
    <w:rsid w:val="003671D1"/>
    <w:rsid w:val="00371858"/>
    <w:rsid w:val="00393B29"/>
    <w:rsid w:val="00397334"/>
    <w:rsid w:val="003A5799"/>
    <w:rsid w:val="003C1D51"/>
    <w:rsid w:val="003D2F93"/>
    <w:rsid w:val="003D3782"/>
    <w:rsid w:val="003E0E68"/>
    <w:rsid w:val="003E1213"/>
    <w:rsid w:val="003E5C06"/>
    <w:rsid w:val="003E6DFC"/>
    <w:rsid w:val="003F3A4A"/>
    <w:rsid w:val="00402F17"/>
    <w:rsid w:val="00403278"/>
    <w:rsid w:val="004056D1"/>
    <w:rsid w:val="00411F06"/>
    <w:rsid w:val="00415308"/>
    <w:rsid w:val="00420CB3"/>
    <w:rsid w:val="00426C76"/>
    <w:rsid w:val="0043040D"/>
    <w:rsid w:val="004362F8"/>
    <w:rsid w:val="004421E6"/>
    <w:rsid w:val="00454496"/>
    <w:rsid w:val="0045704B"/>
    <w:rsid w:val="004608FC"/>
    <w:rsid w:val="00472C68"/>
    <w:rsid w:val="00473759"/>
    <w:rsid w:val="004741D0"/>
    <w:rsid w:val="004744C4"/>
    <w:rsid w:val="004822C6"/>
    <w:rsid w:val="00484826"/>
    <w:rsid w:val="00485FA9"/>
    <w:rsid w:val="004860CF"/>
    <w:rsid w:val="004A04C8"/>
    <w:rsid w:val="004A4351"/>
    <w:rsid w:val="004A6817"/>
    <w:rsid w:val="004B302C"/>
    <w:rsid w:val="004B5A1A"/>
    <w:rsid w:val="004C2274"/>
    <w:rsid w:val="004C3CC1"/>
    <w:rsid w:val="004D4BFC"/>
    <w:rsid w:val="004E1604"/>
    <w:rsid w:val="004E328B"/>
    <w:rsid w:val="004E6CFB"/>
    <w:rsid w:val="004F2DE2"/>
    <w:rsid w:val="004F39F9"/>
    <w:rsid w:val="00503C70"/>
    <w:rsid w:val="00504BE6"/>
    <w:rsid w:val="00506D7B"/>
    <w:rsid w:val="00512568"/>
    <w:rsid w:val="0051367C"/>
    <w:rsid w:val="00513A42"/>
    <w:rsid w:val="00522F50"/>
    <w:rsid w:val="00523CC0"/>
    <w:rsid w:val="005348DF"/>
    <w:rsid w:val="00535A07"/>
    <w:rsid w:val="00541056"/>
    <w:rsid w:val="00544AC1"/>
    <w:rsid w:val="00560390"/>
    <w:rsid w:val="00575EB4"/>
    <w:rsid w:val="00586C5D"/>
    <w:rsid w:val="00591A5A"/>
    <w:rsid w:val="00597352"/>
    <w:rsid w:val="005A04C6"/>
    <w:rsid w:val="005B0609"/>
    <w:rsid w:val="005B3D25"/>
    <w:rsid w:val="005C0662"/>
    <w:rsid w:val="005C5D3E"/>
    <w:rsid w:val="005D266D"/>
    <w:rsid w:val="005D3099"/>
    <w:rsid w:val="005D5BAC"/>
    <w:rsid w:val="005D78BF"/>
    <w:rsid w:val="005E2CFE"/>
    <w:rsid w:val="005E3B5F"/>
    <w:rsid w:val="00601996"/>
    <w:rsid w:val="0060314A"/>
    <w:rsid w:val="00611DFE"/>
    <w:rsid w:val="00625194"/>
    <w:rsid w:val="006300A1"/>
    <w:rsid w:val="00631451"/>
    <w:rsid w:val="0063592A"/>
    <w:rsid w:val="00635D46"/>
    <w:rsid w:val="00641922"/>
    <w:rsid w:val="00665D0F"/>
    <w:rsid w:val="0067056D"/>
    <w:rsid w:val="00671EDF"/>
    <w:rsid w:val="0067492C"/>
    <w:rsid w:val="006753F4"/>
    <w:rsid w:val="00676FFF"/>
    <w:rsid w:val="00680246"/>
    <w:rsid w:val="006946E0"/>
    <w:rsid w:val="00696135"/>
    <w:rsid w:val="006A2578"/>
    <w:rsid w:val="006B4340"/>
    <w:rsid w:val="006B4CB1"/>
    <w:rsid w:val="006B624D"/>
    <w:rsid w:val="006B7349"/>
    <w:rsid w:val="006C15F5"/>
    <w:rsid w:val="006C4939"/>
    <w:rsid w:val="006C5317"/>
    <w:rsid w:val="006C7466"/>
    <w:rsid w:val="006E18C8"/>
    <w:rsid w:val="006E4646"/>
    <w:rsid w:val="006E765C"/>
    <w:rsid w:val="006F5F32"/>
    <w:rsid w:val="007054E6"/>
    <w:rsid w:val="00707A55"/>
    <w:rsid w:val="007121B5"/>
    <w:rsid w:val="00720915"/>
    <w:rsid w:val="00723658"/>
    <w:rsid w:val="00725093"/>
    <w:rsid w:val="00727264"/>
    <w:rsid w:val="00736692"/>
    <w:rsid w:val="00737B83"/>
    <w:rsid w:val="00743BBD"/>
    <w:rsid w:val="007473C7"/>
    <w:rsid w:val="007522ED"/>
    <w:rsid w:val="007535FE"/>
    <w:rsid w:val="00763034"/>
    <w:rsid w:val="00765643"/>
    <w:rsid w:val="007702BE"/>
    <w:rsid w:val="0077745A"/>
    <w:rsid w:val="007807BD"/>
    <w:rsid w:val="00782A73"/>
    <w:rsid w:val="007B2BAF"/>
    <w:rsid w:val="007D021E"/>
    <w:rsid w:val="007D09CD"/>
    <w:rsid w:val="007D53D6"/>
    <w:rsid w:val="007D621C"/>
    <w:rsid w:val="007F3D97"/>
    <w:rsid w:val="007F4FEC"/>
    <w:rsid w:val="007F51BA"/>
    <w:rsid w:val="00800FE2"/>
    <w:rsid w:val="00804480"/>
    <w:rsid w:val="00812A71"/>
    <w:rsid w:val="008174CF"/>
    <w:rsid w:val="00841997"/>
    <w:rsid w:val="00842B0A"/>
    <w:rsid w:val="00842F29"/>
    <w:rsid w:val="008432BC"/>
    <w:rsid w:val="00872FCD"/>
    <w:rsid w:val="00874E0E"/>
    <w:rsid w:val="00877ACC"/>
    <w:rsid w:val="00877FEA"/>
    <w:rsid w:val="00880E14"/>
    <w:rsid w:val="00884BE1"/>
    <w:rsid w:val="00887FEB"/>
    <w:rsid w:val="00890BA9"/>
    <w:rsid w:val="008A4E67"/>
    <w:rsid w:val="008A67C5"/>
    <w:rsid w:val="008A7A2F"/>
    <w:rsid w:val="008B15BB"/>
    <w:rsid w:val="008B1FEF"/>
    <w:rsid w:val="008C0D76"/>
    <w:rsid w:val="008C13BE"/>
    <w:rsid w:val="008C3F59"/>
    <w:rsid w:val="008C6945"/>
    <w:rsid w:val="008D4207"/>
    <w:rsid w:val="008D723C"/>
    <w:rsid w:val="008D73B6"/>
    <w:rsid w:val="009021AB"/>
    <w:rsid w:val="00905390"/>
    <w:rsid w:val="00915445"/>
    <w:rsid w:val="00915800"/>
    <w:rsid w:val="0092724F"/>
    <w:rsid w:val="00930C23"/>
    <w:rsid w:val="00945ADA"/>
    <w:rsid w:val="00953713"/>
    <w:rsid w:val="0095488F"/>
    <w:rsid w:val="0095571A"/>
    <w:rsid w:val="0097189D"/>
    <w:rsid w:val="009745AB"/>
    <w:rsid w:val="0099340E"/>
    <w:rsid w:val="00995596"/>
    <w:rsid w:val="009964B8"/>
    <w:rsid w:val="00996E34"/>
    <w:rsid w:val="009A5A52"/>
    <w:rsid w:val="009B0919"/>
    <w:rsid w:val="009B2D9C"/>
    <w:rsid w:val="009B3035"/>
    <w:rsid w:val="009C1A05"/>
    <w:rsid w:val="009C319F"/>
    <w:rsid w:val="009C60DD"/>
    <w:rsid w:val="009C66A3"/>
    <w:rsid w:val="009E0A10"/>
    <w:rsid w:val="009E3AB5"/>
    <w:rsid w:val="009E5B45"/>
    <w:rsid w:val="009E68A1"/>
    <w:rsid w:val="009F6C5C"/>
    <w:rsid w:val="00A172D8"/>
    <w:rsid w:val="00A21CDC"/>
    <w:rsid w:val="00A22F78"/>
    <w:rsid w:val="00A24ECB"/>
    <w:rsid w:val="00A335AA"/>
    <w:rsid w:val="00A35D76"/>
    <w:rsid w:val="00A36403"/>
    <w:rsid w:val="00A441C7"/>
    <w:rsid w:val="00A4598E"/>
    <w:rsid w:val="00A51F45"/>
    <w:rsid w:val="00A557F9"/>
    <w:rsid w:val="00A83C3F"/>
    <w:rsid w:val="00A85219"/>
    <w:rsid w:val="00A94559"/>
    <w:rsid w:val="00A97C4A"/>
    <w:rsid w:val="00AA14F9"/>
    <w:rsid w:val="00AA191A"/>
    <w:rsid w:val="00AA6E4D"/>
    <w:rsid w:val="00AB08BF"/>
    <w:rsid w:val="00AB4109"/>
    <w:rsid w:val="00AD7E3E"/>
    <w:rsid w:val="00AD7EA2"/>
    <w:rsid w:val="00AE274E"/>
    <w:rsid w:val="00AE31F4"/>
    <w:rsid w:val="00AE7E74"/>
    <w:rsid w:val="00AF1E9B"/>
    <w:rsid w:val="00AF298E"/>
    <w:rsid w:val="00AF2DE1"/>
    <w:rsid w:val="00B00DD6"/>
    <w:rsid w:val="00B015C7"/>
    <w:rsid w:val="00B02EA6"/>
    <w:rsid w:val="00B039A1"/>
    <w:rsid w:val="00B052EA"/>
    <w:rsid w:val="00B057DC"/>
    <w:rsid w:val="00B1220A"/>
    <w:rsid w:val="00B226A9"/>
    <w:rsid w:val="00B35CD1"/>
    <w:rsid w:val="00B412D6"/>
    <w:rsid w:val="00B43EA6"/>
    <w:rsid w:val="00B52F9A"/>
    <w:rsid w:val="00B53EAD"/>
    <w:rsid w:val="00B60CB2"/>
    <w:rsid w:val="00B629C5"/>
    <w:rsid w:val="00B74AB4"/>
    <w:rsid w:val="00B811E2"/>
    <w:rsid w:val="00B86363"/>
    <w:rsid w:val="00B9359C"/>
    <w:rsid w:val="00B958AF"/>
    <w:rsid w:val="00BA585D"/>
    <w:rsid w:val="00BA656F"/>
    <w:rsid w:val="00BB57E6"/>
    <w:rsid w:val="00BB6FD8"/>
    <w:rsid w:val="00BC5407"/>
    <w:rsid w:val="00BE0F06"/>
    <w:rsid w:val="00BE125D"/>
    <w:rsid w:val="00BE2E0A"/>
    <w:rsid w:val="00BE6ECD"/>
    <w:rsid w:val="00BF2841"/>
    <w:rsid w:val="00BF47C7"/>
    <w:rsid w:val="00BF725F"/>
    <w:rsid w:val="00C020DC"/>
    <w:rsid w:val="00C058E2"/>
    <w:rsid w:val="00C124BF"/>
    <w:rsid w:val="00C17659"/>
    <w:rsid w:val="00C24A16"/>
    <w:rsid w:val="00C24C07"/>
    <w:rsid w:val="00C26E8B"/>
    <w:rsid w:val="00C34D04"/>
    <w:rsid w:val="00C3579D"/>
    <w:rsid w:val="00C408F8"/>
    <w:rsid w:val="00C51ABF"/>
    <w:rsid w:val="00C57CB0"/>
    <w:rsid w:val="00C57F89"/>
    <w:rsid w:val="00C61F87"/>
    <w:rsid w:val="00C721D5"/>
    <w:rsid w:val="00C72964"/>
    <w:rsid w:val="00C76DA6"/>
    <w:rsid w:val="00CA0EC1"/>
    <w:rsid w:val="00CA3027"/>
    <w:rsid w:val="00CA337D"/>
    <w:rsid w:val="00CB0B88"/>
    <w:rsid w:val="00CB161F"/>
    <w:rsid w:val="00CB33C9"/>
    <w:rsid w:val="00CB50D9"/>
    <w:rsid w:val="00CB5D56"/>
    <w:rsid w:val="00CC4C7E"/>
    <w:rsid w:val="00CD088C"/>
    <w:rsid w:val="00CD105D"/>
    <w:rsid w:val="00CD3F35"/>
    <w:rsid w:val="00CE08CA"/>
    <w:rsid w:val="00CF0881"/>
    <w:rsid w:val="00CF1E4B"/>
    <w:rsid w:val="00D00F18"/>
    <w:rsid w:val="00D11163"/>
    <w:rsid w:val="00D1780B"/>
    <w:rsid w:val="00D234E4"/>
    <w:rsid w:val="00D25120"/>
    <w:rsid w:val="00D371EA"/>
    <w:rsid w:val="00D37D80"/>
    <w:rsid w:val="00D47304"/>
    <w:rsid w:val="00D50C54"/>
    <w:rsid w:val="00D524FC"/>
    <w:rsid w:val="00D544B6"/>
    <w:rsid w:val="00D56712"/>
    <w:rsid w:val="00D7642D"/>
    <w:rsid w:val="00D776FA"/>
    <w:rsid w:val="00D87457"/>
    <w:rsid w:val="00D962F1"/>
    <w:rsid w:val="00DA11D5"/>
    <w:rsid w:val="00DB62DE"/>
    <w:rsid w:val="00DC627A"/>
    <w:rsid w:val="00DC64E4"/>
    <w:rsid w:val="00DE7305"/>
    <w:rsid w:val="00DF0939"/>
    <w:rsid w:val="00DF1BC7"/>
    <w:rsid w:val="00DF240E"/>
    <w:rsid w:val="00E03664"/>
    <w:rsid w:val="00E20FA5"/>
    <w:rsid w:val="00E303F5"/>
    <w:rsid w:val="00E338DD"/>
    <w:rsid w:val="00E36586"/>
    <w:rsid w:val="00E373F8"/>
    <w:rsid w:val="00E47B09"/>
    <w:rsid w:val="00E508E9"/>
    <w:rsid w:val="00E562FD"/>
    <w:rsid w:val="00E657F4"/>
    <w:rsid w:val="00E72205"/>
    <w:rsid w:val="00E72277"/>
    <w:rsid w:val="00E722DC"/>
    <w:rsid w:val="00E7621B"/>
    <w:rsid w:val="00E82112"/>
    <w:rsid w:val="00E8533F"/>
    <w:rsid w:val="00E857A5"/>
    <w:rsid w:val="00E91857"/>
    <w:rsid w:val="00EA7464"/>
    <w:rsid w:val="00EA7AD4"/>
    <w:rsid w:val="00EB3A63"/>
    <w:rsid w:val="00EC4BCA"/>
    <w:rsid w:val="00EC7126"/>
    <w:rsid w:val="00EC7318"/>
    <w:rsid w:val="00ED7C89"/>
    <w:rsid w:val="00EE4993"/>
    <w:rsid w:val="00EE4C49"/>
    <w:rsid w:val="00EF229D"/>
    <w:rsid w:val="00EF29B5"/>
    <w:rsid w:val="00EF530C"/>
    <w:rsid w:val="00F02165"/>
    <w:rsid w:val="00F02CD4"/>
    <w:rsid w:val="00F11FA6"/>
    <w:rsid w:val="00F23123"/>
    <w:rsid w:val="00F27BEA"/>
    <w:rsid w:val="00F305D5"/>
    <w:rsid w:val="00F45E6E"/>
    <w:rsid w:val="00F469CF"/>
    <w:rsid w:val="00F46D30"/>
    <w:rsid w:val="00F54BEC"/>
    <w:rsid w:val="00F74531"/>
    <w:rsid w:val="00F803A1"/>
    <w:rsid w:val="00F825B9"/>
    <w:rsid w:val="00F83980"/>
    <w:rsid w:val="00F93D09"/>
    <w:rsid w:val="00FA6FD1"/>
    <w:rsid w:val="00FB21C1"/>
    <w:rsid w:val="00FB6A49"/>
    <w:rsid w:val="00FC26ED"/>
    <w:rsid w:val="00FC3326"/>
    <w:rsid w:val="00FC7B96"/>
    <w:rsid w:val="00FD20B3"/>
    <w:rsid w:val="00FD4F69"/>
    <w:rsid w:val="00FD7614"/>
    <w:rsid w:val="00FD7CBE"/>
    <w:rsid w:val="00FF2641"/>
    <w:rsid w:val="00FF2D1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1C1DFB"/>
    <w:rPr>
      <w:color w:val="0000FF"/>
      <w:u w:val="single"/>
    </w:rPr>
  </w:style>
  <w:style w:type="paragraph" w:customStyle="1" w:styleId="ConsPlusNormal">
    <w:name w:val="ConsPlusNormal"/>
    <w:rsid w:val="0080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9F6C5C"/>
    <w:pPr>
      <w:ind w:left="720"/>
      <w:contextualSpacing/>
    </w:pPr>
  </w:style>
  <w:style w:type="paragraph" w:styleId="ac">
    <w:name w:val="No Spacing"/>
    <w:uiPriority w:val="1"/>
    <w:qFormat/>
    <w:rsid w:val="00B052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UGOCHS</cp:lastModifiedBy>
  <cp:revision>8</cp:revision>
  <cp:lastPrinted>2020-05-22T02:28:00Z</cp:lastPrinted>
  <dcterms:created xsi:type="dcterms:W3CDTF">2023-05-16T05:01:00Z</dcterms:created>
  <dcterms:modified xsi:type="dcterms:W3CDTF">2023-05-18T05:46:00Z</dcterms:modified>
</cp:coreProperties>
</file>