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B" w:rsidRDefault="00BB0E7B" w:rsidP="00BB0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-257810</wp:posOffset>
                </wp:positionH>
                <wp:positionV relativeFrom="page">
                  <wp:posOffset>133350</wp:posOffset>
                </wp:positionV>
                <wp:extent cx="6108700" cy="2419350"/>
                <wp:effectExtent l="0" t="0" r="635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1E2" w:rsidRDefault="005B31E2" w:rsidP="00BB0E7B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D6BA883" wp14:editId="062C8382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1E2" w:rsidRDefault="005B31E2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5B31E2" w:rsidRDefault="005B31E2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31E2" w:rsidRDefault="005B31E2" w:rsidP="00BB0E7B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B31E2" w:rsidRDefault="005B31E2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5B31E2" w:rsidRDefault="005B31E2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5B31E2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hideMark/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hideMark/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B31E2" w:rsidRDefault="005B3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1E2" w:rsidRDefault="005B31E2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10.5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" o:allowoverlap="f" stroked="f">
                <v:textbox>
                  <w:txbxContent>
                    <w:p w:rsidR="005B31E2" w:rsidRDefault="005B31E2" w:rsidP="00BB0E7B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D6BA883" wp14:editId="062C8382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1E2" w:rsidRDefault="005B31E2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5B31E2" w:rsidRDefault="005B31E2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31E2" w:rsidRDefault="005B31E2" w:rsidP="00BB0E7B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B31E2" w:rsidRDefault="005B31E2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5B31E2" w:rsidRDefault="005B31E2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5B31E2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hideMark/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hideMark/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B31E2" w:rsidRDefault="005B3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B31E2" w:rsidRDefault="005B31E2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BB0E7B" w:rsidTr="00BB0E7B">
        <w:tc>
          <w:tcPr>
            <w:tcW w:w="780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hideMark/>
          </w:tcPr>
          <w:p w:rsidR="00BB0E7B" w:rsidRDefault="00BB0E7B" w:rsidP="0068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</w:t>
            </w:r>
            <w:r w:rsidRP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услуги </w:t>
            </w:r>
            <w:r w:rsidR="006877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871D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8778E" w:rsidRPr="00B9172D">
              <w:rPr>
                <w:rFonts w:ascii="Times New Roman" w:hAnsi="Times New Roman"/>
                <w:b/>
                <w:sz w:val="28"/>
                <w:szCs w:val="28"/>
              </w:rPr>
              <w:t xml:space="preserve">Выдача дубликатов и копий ордеров, договоров найма жилых помещений, дополнительных соглашений </w:t>
            </w:r>
            <w:r w:rsidR="0068778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8778E" w:rsidRPr="00B9172D">
              <w:rPr>
                <w:rFonts w:ascii="Times New Roman" w:hAnsi="Times New Roman"/>
                <w:b/>
                <w:sz w:val="28"/>
                <w:szCs w:val="28"/>
              </w:rPr>
              <w:t>к договорам найма, выписок из постановлений администрации о</w:t>
            </w:r>
            <w:r w:rsidR="0068778E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предоставлении жилых помещений </w:t>
            </w:r>
            <w:r w:rsidR="0068778E" w:rsidRPr="00B9172D">
              <w:rPr>
                <w:rFonts w:ascii="Times New Roman" w:hAnsi="Times New Roman"/>
                <w:b/>
                <w:sz w:val="28"/>
                <w:szCs w:val="28"/>
              </w:rPr>
              <w:t>муниципального жилищног</w:t>
            </w:r>
            <w:r w:rsidR="0068778E">
              <w:rPr>
                <w:rFonts w:ascii="Times New Roman" w:hAnsi="Times New Roman"/>
                <w:b/>
                <w:sz w:val="28"/>
                <w:szCs w:val="28"/>
              </w:rPr>
              <w:t xml:space="preserve">о фонда, об изменении договоров </w:t>
            </w:r>
            <w:r w:rsidR="0068778E" w:rsidRPr="00B9172D">
              <w:rPr>
                <w:rFonts w:ascii="Times New Roman" w:hAnsi="Times New Roman"/>
                <w:b/>
                <w:sz w:val="28"/>
                <w:szCs w:val="28"/>
              </w:rPr>
              <w:t>найма</w:t>
            </w:r>
            <w:r w:rsidR="00871D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C0673" w:rsidRPr="00871DC8"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="00AC0673" w:rsidRP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округа</w:t>
            </w:r>
            <w:proofErr w:type="gramEnd"/>
            <w:r w:rsidR="006877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Большой Камень от </w:t>
            </w:r>
            <w:r w:rsidR="006877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10.03.2011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6877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989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  <w:hideMark/>
          </w:tcPr>
          <w:p w:rsidR="00BB0E7B" w:rsidRDefault="00BB0E7B" w:rsidP="00A5250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Российской Федерации», Федеральным законом РФ от 27.07.2010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 210-ФЗ «Об организации предоставления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5B1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от 01.12.2021 № 2981 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«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Большой Камень</w:t>
            </w:r>
          </w:p>
        </w:tc>
      </w:tr>
      <w:tr w:rsidR="00BB0E7B" w:rsidTr="00BB0E7B"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</w:tcPr>
          <w:p w:rsidR="009B3EEB" w:rsidRDefault="003E3D30" w:rsidP="005E793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В</w:t>
            </w:r>
            <w:r w:rsidR="009B3EEB">
              <w:rPr>
                <w:rFonts w:ascii="Times New Roman" w:hAnsi="Times New Roman"/>
                <w:sz w:val="28"/>
                <w:szCs w:val="28"/>
              </w:rPr>
              <w:t>нести в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EEB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9B3EEB" w:rsidRPr="003E3D30">
              <w:rPr>
                <w:rFonts w:ascii="Times New Roman" w:hAnsi="Times New Roman"/>
                <w:sz w:val="28"/>
                <w:szCs w:val="28"/>
              </w:rPr>
              <w:t>«</w:t>
            </w:r>
            <w:r w:rsidR="009B3EEB" w:rsidRPr="0068778E">
              <w:rPr>
                <w:rFonts w:ascii="Times New Roman" w:hAnsi="Times New Roman"/>
                <w:sz w:val="28"/>
                <w:szCs w:val="28"/>
              </w:rPr>
              <w:t xml:space="preserve">Выдача дубликатов и копий ордеров, договоров </w:t>
            </w:r>
            <w:r w:rsidR="009B3EEB" w:rsidRPr="0068778E">
              <w:rPr>
                <w:rFonts w:ascii="Times New Roman" w:hAnsi="Times New Roman"/>
                <w:sz w:val="28"/>
                <w:szCs w:val="28"/>
              </w:rPr>
              <w:lastRenderedPageBreak/>
              <w:t>найма жилых помещений, дополнительных соглашений к договорам найма, выписок из постановлений администрации о предоставлении жилых помещений муниципального жилищного фонда, об изменении договоров найма</w:t>
            </w:r>
            <w:r w:rsidR="009B3EEB" w:rsidRPr="0068778E">
              <w:rPr>
                <w:rFonts w:ascii="Times New Roman" w:hAnsi="Times New Roman"/>
                <w:bCs/>
                <w:sz w:val="28"/>
                <w:szCs w:val="28"/>
              </w:rPr>
              <w:t>», утвержденн</w:t>
            </w:r>
            <w:r w:rsidR="0065744E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="009B3EEB" w:rsidRPr="006877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</w:t>
            </w:r>
            <w:r w:rsidR="009B3EEB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B3EEB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="009B3EEB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B3EE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ЗАТО </w:t>
            </w:r>
            <w:r w:rsidR="009B3EEB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городского </w:t>
            </w:r>
            <w:r w:rsidR="009B3EE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округа Большой </w:t>
            </w:r>
            <w:r w:rsidR="009B3EEB"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Камень от </w:t>
            </w:r>
            <w:r w:rsidR="009B3EEB">
              <w:rPr>
                <w:rFonts w:ascii="Times New Roman" w:eastAsia="Times New Roman" w:hAnsi="Times New Roman"/>
                <w:bCs/>
                <w:sz w:val="28"/>
                <w:szCs w:val="28"/>
              </w:rPr>
              <w:t>10.03.2011</w:t>
            </w:r>
            <w:r w:rsidR="009B3EEB"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</w:t>
            </w:r>
            <w:r w:rsidR="009B3EEB">
              <w:rPr>
                <w:rFonts w:ascii="Times New Roman" w:eastAsia="Times New Roman" w:hAnsi="Times New Roman"/>
                <w:bCs/>
                <w:sz w:val="28"/>
                <w:szCs w:val="28"/>
              </w:rPr>
              <w:t>321 (далее – регламент) следующие изменения:</w:t>
            </w:r>
          </w:p>
          <w:p w:rsidR="003C2F38" w:rsidRPr="009B3EEB" w:rsidRDefault="009B3EEB" w:rsidP="009B3EEB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E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E3D30" w:rsidRPr="009B3EEB">
              <w:rPr>
                <w:rFonts w:ascii="Times New Roman" w:hAnsi="Times New Roman"/>
                <w:sz w:val="28"/>
                <w:szCs w:val="28"/>
              </w:rPr>
              <w:t xml:space="preserve">тексте </w:t>
            </w:r>
            <w:r w:rsidR="002F47D5" w:rsidRPr="009B3EEB"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  <w:r w:rsidR="003E3D30" w:rsidRPr="009B3EEB">
              <w:rPr>
                <w:rFonts w:ascii="Times New Roman" w:hAnsi="Times New Roman"/>
                <w:sz w:val="28"/>
                <w:szCs w:val="28"/>
              </w:rPr>
              <w:t xml:space="preserve">слова «отдел по </w:t>
            </w:r>
            <w:r w:rsidR="0068778E" w:rsidRPr="009B3EEB">
              <w:rPr>
                <w:rFonts w:ascii="Times New Roman" w:hAnsi="Times New Roman"/>
                <w:sz w:val="28"/>
                <w:szCs w:val="28"/>
              </w:rPr>
              <w:t>жилищным вопросам</w:t>
            </w:r>
            <w:r w:rsidR="003E3D30" w:rsidRPr="009B3EEB">
              <w:rPr>
                <w:rFonts w:ascii="Times New Roman" w:hAnsi="Times New Roman"/>
                <w:sz w:val="28"/>
                <w:szCs w:val="28"/>
              </w:rPr>
              <w:t>»  за</w:t>
            </w:r>
            <w:r w:rsidR="002F47D5" w:rsidRPr="009B3EEB">
              <w:rPr>
                <w:rFonts w:ascii="Times New Roman" w:hAnsi="Times New Roman"/>
                <w:sz w:val="28"/>
                <w:szCs w:val="28"/>
              </w:rPr>
              <w:t xml:space="preserve">менить словами «отдел по учету </w:t>
            </w:r>
            <w:r w:rsidR="003E3D30" w:rsidRPr="009B3EEB">
              <w:rPr>
                <w:rFonts w:ascii="Times New Roman" w:hAnsi="Times New Roman"/>
                <w:sz w:val="28"/>
                <w:szCs w:val="28"/>
              </w:rPr>
              <w:t>и распределению жилых помещений управления имущественных отношений» в соответствующих падежах.</w:t>
            </w:r>
          </w:p>
          <w:p w:rsidR="00BB0E7B" w:rsidRPr="009B3EEB" w:rsidRDefault="0068778E" w:rsidP="009B3EEB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EEB">
              <w:rPr>
                <w:rFonts w:ascii="Times New Roman" w:hAnsi="Times New Roman"/>
                <w:sz w:val="28"/>
                <w:szCs w:val="28"/>
              </w:rPr>
              <w:t xml:space="preserve">Пункт 3 раздела 1 регламента </w:t>
            </w:r>
            <w:r w:rsidR="00BB0E7B" w:rsidRPr="009B3EEB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500F17" w:rsidRPr="00500F17" w:rsidRDefault="0068778E" w:rsidP="009B3EEB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F17">
              <w:rPr>
                <w:rFonts w:ascii="Times New Roman" w:hAnsi="Times New Roman"/>
                <w:sz w:val="28"/>
                <w:szCs w:val="28"/>
              </w:rPr>
              <w:t xml:space="preserve">«3. </w:t>
            </w:r>
            <w:r w:rsidR="009B3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F17" w:rsidRPr="00500F17">
              <w:rPr>
                <w:rFonts w:ascii="Times New Roman" w:hAnsi="Times New Roman"/>
                <w:sz w:val="28"/>
                <w:szCs w:val="28"/>
              </w:rPr>
              <w:t>Муниципальную услугу предоставляет администрация городского округа Большой Камень.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Карла Маркса, д. 4, г. Большой Камень, Приморский край, 692806;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время: со второго понедельника мая по вторую пятницу сентября, с 8:00 до 17.15 часов за исключением выходных и праздничных дней, перерыв с 12:00 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51200;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 сайта: bkamen.gosuslugi.ru;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электронной почты: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primorsky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Default="00500F17">
            <w:pPr>
              <w:spacing w:after="0" w:line="36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Для получения муниципальной услуги заявитель либо </w:t>
            </w:r>
            <w:r w:rsidR="00036CFE">
              <w:rPr>
                <w:rFonts w:ascii="Times New Roman" w:hAnsi="Times New Roman"/>
                <w:sz w:val="28"/>
                <w:szCs w:val="28"/>
              </w:rPr>
              <w:br/>
            </w:r>
            <w:r w:rsidRPr="00A52502"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представитель может обратиться в </w:t>
            </w:r>
            <w:r w:rsidR="00BB0E7B">
              <w:rPr>
                <w:rFonts w:ascii="Times New Roman" w:hAnsi="Times New Roman"/>
                <w:sz w:val="28"/>
                <w:szCs w:val="28"/>
              </w:rPr>
              <w:t>МАУ «МФЦ»: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Блюхера, д. 23, г. Большой Камень, Приморский край, 692801;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работы: вторник, среда, четверг, пятница с 8:00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20:00 часов без перерыва на обед; понедельник, суббота с 9:00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40404;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«Интернет» - сайта для направления электронных обращений: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http://mfc-25.ru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Pr="00A52502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электронной почты: mfc_bkamen@mail.ru.</w:t>
            </w:r>
          </w:p>
          <w:p w:rsidR="00BB0E7B" w:rsidRPr="00A52502" w:rsidRDefault="00500F1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Для получения информации по вопросам предоставления муниципальной услуги заявитель либо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представитель может обратиться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E7B" w:rsidRPr="00A52502">
              <w:rPr>
                <w:rFonts w:ascii="Times New Roman" w:hAnsi="Times New Roman"/>
                <w:sz w:val="28"/>
                <w:szCs w:val="28"/>
              </w:rPr>
              <w:t>в отдел по учету и распределению жилых помещения управления имущественных отношений администрации городского округа Большой Камень в приемн</w:t>
            </w:r>
            <w:r w:rsidR="00F95151" w:rsidRPr="00A52502">
              <w:rPr>
                <w:rFonts w:ascii="Times New Roman" w:hAnsi="Times New Roman"/>
                <w:sz w:val="28"/>
                <w:szCs w:val="28"/>
              </w:rPr>
              <w:t>ое время: еженедельно вторник и четверг</w:t>
            </w:r>
            <w:r w:rsidR="00BB0E7B" w:rsidRP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E7B" w:rsidRPr="00A52502">
              <w:rPr>
                <w:rFonts w:ascii="Times New Roman" w:hAnsi="Times New Roman"/>
                <w:sz w:val="28"/>
                <w:szCs w:val="28"/>
              </w:rPr>
              <w:br/>
              <w:t>с 8.00 до 12.00, по адресу: 692806, г. Большой Камень, ул. Адмирала Макарова, д. 1, телефон для справок: 8 (42335) 51200.</w:t>
            </w:r>
            <w:proofErr w:type="gramEnd"/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управления: uio@bkadmin.ru.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 со второго понедельника мая по вторую пятницу сентября: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8:00 до 17.15 часов (понедельник – четверг) за исключением выходных и праздничных дней, перерыв с 12:00 до 13:00 часов;</w:t>
            </w:r>
          </w:p>
          <w:p w:rsidR="00500F17" w:rsidRDefault="00BB0E7B" w:rsidP="00500F1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8.00 до 16.00 (пятница) за исключением выходных и праздничных дней, перерыв с 12:00 до 13:00 часов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9B3EEB" w:rsidRDefault="0065744E" w:rsidP="007877E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пункте 5 раздела 1 абзацы </w:t>
            </w:r>
            <w:r w:rsidR="009B3EEB" w:rsidRPr="009B3EEB">
              <w:rPr>
                <w:rFonts w:ascii="Times New Roman" w:eastAsia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ый – </w:t>
            </w:r>
            <w:r w:rsidR="009B3EEB" w:rsidRPr="009B3EEB">
              <w:rPr>
                <w:rFonts w:ascii="Times New Roman" w:eastAsia="Times New Roman" w:hAnsi="Times New Roman"/>
                <w:sz w:val="28"/>
                <w:szCs w:val="28"/>
              </w:rPr>
              <w:t xml:space="preserve"> третий</w:t>
            </w:r>
            <w:r w:rsidR="00500F17" w:rsidRPr="009B3EEB">
              <w:rPr>
                <w:rFonts w:ascii="Times New Roman" w:eastAsia="Times New Roman" w:hAnsi="Times New Roman"/>
                <w:sz w:val="28"/>
                <w:szCs w:val="28"/>
              </w:rPr>
              <w:t xml:space="preserve"> исключить</w:t>
            </w:r>
            <w:bookmarkStart w:id="0" w:name="_GoBack"/>
            <w:bookmarkEnd w:id="0"/>
            <w:r w:rsidR="00500F17" w:rsidRPr="009B3E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B3EEB" w:rsidRPr="009B3EEB" w:rsidRDefault="009B3EEB" w:rsidP="009B3EEB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EEB">
              <w:rPr>
                <w:rFonts w:ascii="Times New Roman" w:eastAsia="Times New Roman" w:hAnsi="Times New Roman"/>
                <w:sz w:val="28"/>
                <w:szCs w:val="28"/>
              </w:rPr>
              <w:t xml:space="preserve">Абзац девятый пункта 5 раздела 2 </w:t>
            </w:r>
            <w:r w:rsidRPr="009B3EEB">
              <w:rPr>
                <w:rFonts w:ascii="Times New Roman" w:hAnsi="Times New Roman"/>
                <w:sz w:val="28"/>
              </w:rPr>
              <w:t xml:space="preserve">изложить в следующей редакции: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9B3EEB">
              <w:rPr>
                <w:rFonts w:ascii="Times New Roman" w:hAnsi="Times New Roman"/>
                <w:sz w:val="28"/>
              </w:rPr>
              <w:t xml:space="preserve">Приказ </w:t>
            </w:r>
            <w:proofErr w:type="spellStart"/>
            <w:r w:rsidRPr="009B3EEB">
              <w:rPr>
                <w:rFonts w:ascii="Times New Roman" w:hAnsi="Times New Roman"/>
                <w:sz w:val="28"/>
              </w:rPr>
              <w:t>Росархива</w:t>
            </w:r>
            <w:proofErr w:type="spellEnd"/>
            <w:r w:rsidRPr="009B3EEB">
              <w:rPr>
                <w:rFonts w:ascii="Times New Roman" w:hAnsi="Times New Roman"/>
                <w:sz w:val="28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      </w:r>
          </w:p>
          <w:p w:rsidR="00C515F3" w:rsidRDefault="009B3EEB" w:rsidP="0037410A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5F3">
              <w:rPr>
                <w:rFonts w:ascii="Times New Roman" w:eastAsia="Times New Roman" w:hAnsi="Times New Roman"/>
                <w:sz w:val="28"/>
                <w:szCs w:val="28"/>
              </w:rPr>
              <w:t>Абзац одиннадцатый пункта 5 раздела 2 исключить.</w:t>
            </w:r>
          </w:p>
          <w:p w:rsidR="00B32B69" w:rsidRPr="00C515F3" w:rsidRDefault="00B32B69" w:rsidP="0037410A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5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пункте 6 раздела 2 регламента:</w:t>
            </w:r>
          </w:p>
          <w:p w:rsidR="00500F17" w:rsidRPr="003C2F38" w:rsidRDefault="00500F17" w:rsidP="0037410A">
            <w:pPr>
              <w:pStyle w:val="a7"/>
              <w:numPr>
                <w:ilvl w:val="1"/>
                <w:numId w:val="2"/>
              </w:numPr>
              <w:tabs>
                <w:tab w:val="left" w:pos="0"/>
                <w:tab w:val="left" w:pos="1276"/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>Подпункт 2 изложить в следующей редакции:</w:t>
            </w:r>
          </w:p>
          <w:p w:rsidR="00C515F3" w:rsidRPr="00C515F3" w:rsidRDefault="00500F17" w:rsidP="00036CFE">
            <w:pPr>
              <w:tabs>
                <w:tab w:val="left" w:pos="0"/>
                <w:tab w:val="left" w:pos="1418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36CFE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C515F3">
              <w:rPr>
                <w:rFonts w:ascii="Times New Roman" w:eastAsia="Times New Roman" w:hAnsi="Times New Roman"/>
                <w:sz w:val="28"/>
                <w:szCs w:val="28"/>
              </w:rPr>
              <w:t>Документ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удостоверяющ</w:t>
            </w:r>
            <w:r w:rsidR="00C515F3"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="00B32B69">
              <w:rPr>
                <w:rFonts w:ascii="Times New Roman" w:eastAsia="Times New Roman" w:hAnsi="Times New Roman"/>
                <w:sz w:val="28"/>
                <w:szCs w:val="28"/>
              </w:rPr>
              <w:t xml:space="preserve"> личность заявителя</w:t>
            </w:r>
            <w:r w:rsidR="00C515F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36CF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C515F3">
              <w:rPr>
                <w:rFonts w:ascii="Times New Roman" w:eastAsia="Times New Roman" w:hAnsi="Times New Roman"/>
                <w:sz w:val="28"/>
                <w:szCs w:val="28"/>
              </w:rPr>
              <w:t>его представителя</w:t>
            </w:r>
            <w:r w:rsidR="00B32B69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C515F3" w:rsidRDefault="00C515F3" w:rsidP="007877E3">
            <w:pPr>
              <w:pStyle w:val="a7"/>
              <w:numPr>
                <w:ilvl w:val="1"/>
                <w:numId w:val="2"/>
              </w:numPr>
              <w:tabs>
                <w:tab w:val="left" w:pos="0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10A">
              <w:rPr>
                <w:rFonts w:ascii="Times New Roman" w:eastAsia="Times New Roman" w:hAnsi="Times New Roman"/>
                <w:sz w:val="28"/>
                <w:szCs w:val="28"/>
              </w:rPr>
              <w:t xml:space="preserve">В подпункте 3 слова «копия </w:t>
            </w:r>
            <w:r w:rsidR="007877E3" w:rsidRPr="0037410A">
              <w:rPr>
                <w:rFonts w:ascii="Times New Roman" w:eastAsia="Times New Roman" w:hAnsi="Times New Roman"/>
                <w:sz w:val="28"/>
                <w:szCs w:val="28"/>
              </w:rPr>
              <w:t>правоустанавливающего</w:t>
            </w:r>
            <w:r w:rsidRPr="0037410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документа» заменить словами «правоустанавливающий документ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B32B69" w:rsidRPr="003C2F38" w:rsidRDefault="00B32B69" w:rsidP="007877E3">
            <w:pPr>
              <w:pStyle w:val="a7"/>
              <w:numPr>
                <w:ilvl w:val="1"/>
                <w:numId w:val="2"/>
              </w:numPr>
              <w:tabs>
                <w:tab w:val="left" w:pos="0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Дополнить </w:t>
            </w:r>
            <w:r w:rsidR="0037410A"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>пунктом 4 следующего содержания:</w:t>
            </w:r>
          </w:p>
          <w:p w:rsidR="00B32B69" w:rsidRDefault="00B32B69" w:rsidP="007877E3">
            <w:pPr>
              <w:pStyle w:val="a7"/>
              <w:tabs>
                <w:tab w:val="left" w:pos="0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«4. Согласие на обработку персональных данных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r w:rsidR="00C515F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37410A" w:rsidRPr="003C2F38" w:rsidRDefault="0037410A" w:rsidP="007877E3">
            <w:pPr>
              <w:pStyle w:val="a7"/>
              <w:numPr>
                <w:ilvl w:val="1"/>
                <w:numId w:val="2"/>
              </w:numPr>
              <w:tabs>
                <w:tab w:val="left" w:pos="0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 xml:space="preserve">пунктом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C2F38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37410A" w:rsidRDefault="0037410A" w:rsidP="007877E3">
            <w:pPr>
              <w:pStyle w:val="a7"/>
              <w:tabs>
                <w:tab w:val="left" w:pos="0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«5. </w:t>
            </w:r>
            <w:r w:rsidR="007877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Доверенность</w:t>
            </w:r>
            <w:r w:rsidR="007877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(при подаче заявления представителем </w:t>
            </w:r>
            <w:r w:rsidR="007877E3">
              <w:rPr>
                <w:rFonts w:ascii="Times New Roman" w:eastAsia="Times New Roman" w:hAnsi="Times New Roman"/>
                <w:sz w:val="28"/>
                <w:szCs w:val="28"/>
              </w:rPr>
              <w:t>заявителя)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2B69" w:rsidRPr="00B32B69" w:rsidRDefault="003C2F38" w:rsidP="007877E3">
            <w:pPr>
              <w:pStyle w:val="a7"/>
              <w:numPr>
                <w:ilvl w:val="1"/>
                <w:numId w:val="2"/>
              </w:numPr>
              <w:tabs>
                <w:tab w:val="left" w:pos="0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абзаце </w:t>
            </w:r>
            <w:r w:rsidR="007877E3">
              <w:rPr>
                <w:rFonts w:ascii="Times New Roman" w:eastAsia="Times New Roman" w:hAnsi="Times New Roman"/>
                <w:sz w:val="28"/>
                <w:szCs w:val="28"/>
              </w:rPr>
              <w:t>четвертом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слова « в подпунктах 1 </w:t>
            </w:r>
            <w:r w:rsidR="0037410A">
              <w:rPr>
                <w:rFonts w:ascii="Times New Roman" w:eastAsia="Times New Roman" w:hAnsi="Times New Roman"/>
                <w:sz w:val="28"/>
                <w:szCs w:val="28"/>
              </w:rPr>
              <w:t xml:space="preserve">– 2 пункта 6» заменить словами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«в подпунктах 1, 2, 4</w:t>
            </w:r>
            <w:r w:rsidR="0037410A">
              <w:rPr>
                <w:rFonts w:ascii="Times New Roman" w:eastAsia="Times New Roman" w:hAnsi="Times New Roman"/>
                <w:sz w:val="28"/>
                <w:szCs w:val="28"/>
              </w:rPr>
              <w:t>, 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пункта 6».</w:t>
            </w:r>
          </w:p>
          <w:p w:rsidR="003C2F38" w:rsidRPr="007877E3" w:rsidRDefault="003C2F38" w:rsidP="007877E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7E3">
              <w:rPr>
                <w:rFonts w:ascii="Times New Roman" w:eastAsia="Times New Roman" w:hAnsi="Times New Roman"/>
                <w:sz w:val="28"/>
                <w:szCs w:val="28"/>
              </w:rPr>
              <w:t>В абзаце 10 подпункта 3.4. пункта 3 раздела 3 слова «</w:t>
            </w:r>
            <w:r w:rsidRPr="007877E3">
              <w:rPr>
                <w:rFonts w:ascii="Times New Roman" w:hAnsi="Times New Roman"/>
                <w:sz w:val="28"/>
                <w:szCs w:val="28"/>
              </w:rPr>
              <w:t>начальником отдела по жилищным вопросам администрации» заменить словами «начальнику упр</w:t>
            </w:r>
            <w:r w:rsidR="00CC113E">
              <w:rPr>
                <w:rFonts w:ascii="Times New Roman" w:hAnsi="Times New Roman"/>
                <w:sz w:val="28"/>
                <w:szCs w:val="28"/>
              </w:rPr>
              <w:t xml:space="preserve">авления имущественных отношений </w:t>
            </w:r>
            <w:r w:rsidRPr="007877E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Большой Камень».</w:t>
            </w:r>
          </w:p>
          <w:p w:rsidR="00CC113E" w:rsidRPr="00CC113E" w:rsidRDefault="005B31E2" w:rsidP="00CC113E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36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разделе</w:t>
            </w:r>
            <w:r w:rsidR="007877E3">
              <w:rPr>
                <w:rFonts w:ascii="Times New Roman" w:eastAsia="Times New Roman" w:hAnsi="Times New Roman"/>
                <w:sz w:val="28"/>
                <w:szCs w:val="28"/>
              </w:rPr>
              <w:t xml:space="preserve"> 5 регламента</w:t>
            </w:r>
            <w:r w:rsidR="0098388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F7B5D" w:rsidRPr="00CC113E" w:rsidRDefault="005B31E2" w:rsidP="00CC113E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36"/>
                <w:szCs w:val="28"/>
              </w:rPr>
            </w:pPr>
            <w:r w:rsidRPr="00CC113E">
              <w:rPr>
                <w:rFonts w:ascii="Times New Roman" w:hAnsi="Times New Roman"/>
                <w:sz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</w:rPr>
              <w:t>1 дополнить подпунктами 8</w:t>
            </w:r>
            <w:r w:rsidR="00CC113E">
              <w:rPr>
                <w:rFonts w:ascii="Times New Roman" w:hAnsi="Times New Roman"/>
                <w:sz w:val="28"/>
              </w:rPr>
              <w:t>–</w:t>
            </w:r>
            <w:r w:rsidR="003F7B5D" w:rsidRPr="00CC113E">
              <w:rPr>
                <w:rFonts w:ascii="Times New Roman" w:hAnsi="Times New Roman"/>
                <w:sz w:val="28"/>
              </w:rPr>
              <w:t xml:space="preserve">10 </w:t>
            </w:r>
            <w:r w:rsidR="0098388C">
              <w:rPr>
                <w:rFonts w:ascii="Times New Roman" w:hAnsi="Times New Roman"/>
                <w:sz w:val="28"/>
              </w:rPr>
              <w:t xml:space="preserve">следующего </w:t>
            </w:r>
            <w:r w:rsidR="003F7B5D" w:rsidRPr="00CC113E">
              <w:rPr>
                <w:rFonts w:ascii="Times New Roman" w:hAnsi="Times New Roman"/>
                <w:sz w:val="28"/>
              </w:rPr>
              <w:t xml:space="preserve">содержания: </w:t>
            </w:r>
          </w:p>
          <w:p w:rsidR="003F7B5D" w:rsidRDefault="0098388C" w:rsidP="003F7B5D">
            <w:pPr>
              <w:pStyle w:val="a7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3F7B5D" w:rsidRPr="003F7B5D">
              <w:rPr>
                <w:rFonts w:ascii="Times New Roman" w:hAnsi="Times New Roman"/>
                <w:sz w:val="28"/>
              </w:rPr>
              <w:t xml:space="preserve">8) </w:t>
            </w:r>
            <w:r w:rsidR="00CC113E">
              <w:rPr>
                <w:rFonts w:ascii="Times New Roman" w:hAnsi="Times New Roman"/>
                <w:sz w:val="28"/>
              </w:rPr>
              <w:t xml:space="preserve"> </w:t>
            </w:r>
            <w:r w:rsidR="003F7B5D" w:rsidRPr="003F7B5D">
              <w:rPr>
                <w:rFonts w:ascii="Times New Roman" w:hAnsi="Times New Roman"/>
                <w:sz w:val="28"/>
              </w:rPr>
              <w:t>Нарушение срока или порядка выдачи документов по результатам предо</w:t>
            </w:r>
            <w:r w:rsidR="003F7B5D">
              <w:rPr>
                <w:rFonts w:ascii="Times New Roman" w:hAnsi="Times New Roman"/>
                <w:sz w:val="28"/>
              </w:rPr>
              <w:t>ставления муниципальной услуги;</w:t>
            </w:r>
          </w:p>
          <w:p w:rsidR="003F7B5D" w:rsidRDefault="003F7B5D" w:rsidP="003F7B5D">
            <w:pPr>
              <w:pStyle w:val="a7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F7B5D">
              <w:rPr>
                <w:rFonts w:ascii="Times New Roman" w:hAnsi="Times New Roman"/>
                <w:sz w:val="28"/>
              </w:rPr>
              <w:t xml:space="preserve">9) Приостановление предоставления муниципальной услуги, </w:t>
            </w:r>
            <w:r w:rsidR="00036CFE">
              <w:rPr>
                <w:rFonts w:ascii="Times New Roman" w:hAnsi="Times New Roman"/>
                <w:sz w:val="28"/>
              </w:rPr>
              <w:br/>
            </w:r>
            <w:r w:rsidRPr="003F7B5D">
              <w:rPr>
                <w:rFonts w:ascii="Times New Roman" w:hAnsi="Times New Roman"/>
                <w:sz w:val="28"/>
              </w:rPr>
      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      </w:r>
            <w:r>
              <w:rPr>
                <w:rFonts w:ascii="Times New Roman" w:hAnsi="Times New Roman"/>
                <w:sz w:val="28"/>
              </w:rPr>
              <w:t>авовыми актами Приморского края</w:t>
            </w:r>
            <w:r w:rsidRPr="003F7B5D">
              <w:rPr>
                <w:rFonts w:ascii="Times New Roman" w:hAnsi="Times New Roman"/>
                <w:sz w:val="28"/>
              </w:rPr>
              <w:t>, м</w:t>
            </w:r>
            <w:r>
              <w:rPr>
                <w:rFonts w:ascii="Times New Roman" w:hAnsi="Times New Roman"/>
                <w:sz w:val="28"/>
              </w:rPr>
              <w:t>униципальными правовыми актами;</w:t>
            </w:r>
            <w:proofErr w:type="gramEnd"/>
          </w:p>
          <w:p w:rsidR="00CC113E" w:rsidRDefault="003F7B5D" w:rsidP="00CC113E">
            <w:pPr>
              <w:pStyle w:val="a7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F7B5D">
              <w:rPr>
                <w:rFonts w:ascii="Times New Roman" w:hAnsi="Times New Roman"/>
                <w:sz w:val="28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      </w:r>
            <w:r w:rsidR="00036CFE">
              <w:rPr>
                <w:rFonts w:ascii="Times New Roman" w:hAnsi="Times New Roman"/>
                <w:sz w:val="28"/>
              </w:rPr>
              <w:br/>
            </w:r>
            <w:r w:rsidRPr="003F7B5D">
              <w:rPr>
                <w:rFonts w:ascii="Times New Roman" w:hAnsi="Times New Roman"/>
                <w:sz w:val="28"/>
              </w:rPr>
              <w:lastRenderedPageBreak/>
              <w:t xml:space="preserve">документов, необходимых для предоставления муниципальной услуги, </w:t>
            </w:r>
            <w:r w:rsidR="00036CFE">
              <w:rPr>
                <w:rFonts w:ascii="Times New Roman" w:hAnsi="Times New Roman"/>
                <w:sz w:val="28"/>
              </w:rPr>
              <w:br/>
            </w:r>
            <w:r w:rsidRPr="003F7B5D">
              <w:rPr>
                <w:rFonts w:ascii="Times New Roman" w:hAnsi="Times New Roman"/>
                <w:sz w:val="28"/>
              </w:rPr>
              <w:t>либо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 w:rsidRPr="003F7B5D">
              <w:rPr>
                <w:rFonts w:ascii="Times New Roman" w:hAnsi="Times New Roman"/>
                <w:sz w:val="28"/>
              </w:rPr>
              <w:t xml:space="preserve">предоставлении муниципальной услуги, за исключением случаев, предусмотренных пунктом 4 части 1 статьи 7 Федерального закона </w:t>
            </w:r>
            <w:r w:rsidR="00036CFE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«</w:t>
            </w:r>
            <w:r w:rsidRPr="003F7B5D">
              <w:rPr>
                <w:rFonts w:ascii="Times New Roman" w:hAnsi="Times New Roman"/>
                <w:sz w:val="28"/>
              </w:rPr>
              <w:t>Об организации предоставления государственных и муниципальных услуг</w:t>
            </w:r>
            <w:r w:rsidR="00CC113E">
              <w:rPr>
                <w:rFonts w:ascii="Times New Roman" w:hAnsi="Times New Roman"/>
                <w:sz w:val="28"/>
              </w:rPr>
              <w:t>».</w:t>
            </w:r>
            <w:proofErr w:type="gramEnd"/>
          </w:p>
          <w:p w:rsidR="007877E3" w:rsidRPr="005B31E2" w:rsidRDefault="00CC113E" w:rsidP="00CC113E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13E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подпункте 1 пункта 5 слова «, а также в иных формах» исключить.</w:t>
            </w:r>
          </w:p>
          <w:p w:rsidR="00036CFE" w:rsidRDefault="005B31E2" w:rsidP="00CC113E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1E2">
              <w:rPr>
                <w:rFonts w:ascii="Times New Roman" w:hAnsi="Times New Roman"/>
                <w:sz w:val="28"/>
                <w:szCs w:val="28"/>
              </w:rPr>
              <w:t xml:space="preserve">Дополнить пунктами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="00036CFE">
              <w:rPr>
                <w:rFonts w:ascii="Times New Roman" w:hAnsi="Times New Roman"/>
                <w:sz w:val="28"/>
                <w:szCs w:val="28"/>
              </w:rPr>
              <w:t>10 следующего содержания:</w:t>
            </w:r>
          </w:p>
          <w:p w:rsidR="00036CFE" w:rsidRDefault="00036CFE" w:rsidP="00036CFE">
            <w:pPr>
              <w:pStyle w:val="a7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31E2" w:rsidRPr="005B31E2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31E2" w:rsidRPr="005B31E2">
              <w:rPr>
                <w:rFonts w:ascii="Times New Roman" w:hAnsi="Times New Roman"/>
                <w:sz w:val="28"/>
                <w:szCs w:val="28"/>
              </w:rPr>
              <w:t>В случае признания жалобы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31E2" w:rsidRPr="005B31E2">
              <w:rPr>
                <w:rFonts w:ascii="Times New Roman" w:hAnsi="Times New Roman"/>
                <w:sz w:val="28"/>
                <w:szCs w:val="28"/>
              </w:rPr>
              <w:t xml:space="preserve"> подлежащей удовлетворению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B31E2" w:rsidRPr="005B31E2">
              <w:rPr>
                <w:rFonts w:ascii="Times New Roman" w:hAnsi="Times New Roman"/>
                <w:sz w:val="28"/>
                <w:szCs w:val="28"/>
              </w:rPr>
              <w:t xml:space="preserve">в ответе заявителю, указанном в пункте 5 настоящего регламента,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B31E2" w:rsidRPr="005B31E2">
              <w:rPr>
                <w:rFonts w:ascii="Times New Roman" w:hAnsi="Times New Roman"/>
                <w:sz w:val="28"/>
                <w:szCs w:val="28"/>
              </w:rPr>
              <w:t xml:space="preserve">дается информация о действиях, осуществляемых органом, предоставляющим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      </w:r>
            <w:proofErr w:type="gramStart"/>
            <w:r w:rsidR="005B31E2" w:rsidRPr="005B31E2"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 w:rsidR="005B31E2" w:rsidRPr="005B31E2"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льной услуги.</w:t>
            </w:r>
          </w:p>
          <w:p w:rsidR="00CC113E" w:rsidRPr="005B31E2" w:rsidRDefault="005B31E2" w:rsidP="00036CFE">
            <w:pPr>
              <w:pStyle w:val="a7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1E2">
              <w:rPr>
                <w:rFonts w:ascii="Times New Roman" w:hAnsi="Times New Roman"/>
                <w:sz w:val="28"/>
                <w:szCs w:val="28"/>
              </w:rPr>
              <w:t>9. В случае признания жалобы</w:t>
            </w:r>
            <w:r w:rsidR="00036CFE">
              <w:rPr>
                <w:rFonts w:ascii="Times New Roman" w:hAnsi="Times New Roman"/>
                <w:sz w:val="28"/>
                <w:szCs w:val="28"/>
              </w:rPr>
              <w:t>,</w:t>
            </w:r>
            <w:r w:rsidRPr="005B31E2"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</w:t>
            </w:r>
            <w:r w:rsidR="00036CFE">
              <w:rPr>
                <w:rFonts w:ascii="Times New Roman" w:hAnsi="Times New Roman"/>
                <w:sz w:val="28"/>
                <w:szCs w:val="28"/>
              </w:rPr>
              <w:br/>
            </w:r>
            <w:r w:rsidRPr="005B31E2">
              <w:rPr>
                <w:rFonts w:ascii="Times New Roman" w:hAnsi="Times New Roman"/>
                <w:sz w:val="28"/>
                <w:szCs w:val="28"/>
              </w:rPr>
              <w:t xml:space="preserve">в ответе заявителю, указанном в пункте 5 настоящего регламента, </w:t>
            </w:r>
            <w:r w:rsidR="00036CFE">
              <w:rPr>
                <w:rFonts w:ascii="Times New Roman" w:hAnsi="Times New Roman"/>
                <w:sz w:val="28"/>
                <w:szCs w:val="28"/>
              </w:rPr>
              <w:br/>
            </w:r>
            <w:r w:rsidRPr="005B31E2">
              <w:rPr>
                <w:rFonts w:ascii="Times New Roman" w:hAnsi="Times New Roman"/>
                <w:sz w:val="28"/>
                <w:szCs w:val="28"/>
              </w:rPr>
              <w:t xml:space="preserve">даются аргументированные разъяснения о причинах принятого решения, </w:t>
            </w:r>
            <w:r w:rsidR="00036CFE">
              <w:rPr>
                <w:rFonts w:ascii="Times New Roman" w:hAnsi="Times New Roman"/>
                <w:sz w:val="28"/>
                <w:szCs w:val="28"/>
              </w:rPr>
              <w:br/>
            </w:r>
            <w:r w:rsidRPr="005B31E2">
              <w:rPr>
                <w:rFonts w:ascii="Times New Roman" w:hAnsi="Times New Roman"/>
                <w:sz w:val="28"/>
                <w:szCs w:val="28"/>
              </w:rPr>
              <w:t>а также информация о порядке обжалования принятого решения</w:t>
            </w:r>
            <w:proofErr w:type="gramStart"/>
            <w:r w:rsidRPr="005B31E2">
              <w:rPr>
                <w:rFonts w:ascii="Times New Roman" w:hAnsi="Times New Roman"/>
                <w:sz w:val="28"/>
                <w:szCs w:val="28"/>
              </w:rPr>
              <w:t>.</w:t>
            </w:r>
            <w:r w:rsidR="00036CFE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BB0E7B" w:rsidRDefault="00BB0E7B" w:rsidP="00036CFE">
            <w:pPr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Управлению имущественных отношений администрации городского округа Большой Камень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 газете «ЗАТО» и разместить в информационно-телекоммуникационной сети «Интернет» на официальном сайте органов местного самоуправления городского округа Большой Камень.</w:t>
            </w:r>
          </w:p>
          <w:p w:rsidR="00BB0E7B" w:rsidRDefault="00BB0E7B" w:rsidP="00036CFE">
            <w:pPr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spacing w:after="0" w:line="360" w:lineRule="auto"/>
              <w:ind w:left="0" w:firstLine="7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постановление вступает в силу со дня 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официального опубликования.</w:t>
            </w: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 w:rsidP="00036C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главы городского округа                                        </w:t>
            </w:r>
            <w:r w:rsidR="0003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В.Л. Лысенко</w:t>
            </w:r>
          </w:p>
        </w:tc>
      </w:tr>
    </w:tbl>
    <w:p w:rsidR="00871DC8" w:rsidRPr="00BB0E7B" w:rsidRDefault="00871DC8" w:rsidP="00BB0E7B"/>
    <w:sectPr w:rsidR="00871DC8" w:rsidRPr="00BB0E7B" w:rsidSect="00871DC8">
      <w:headerReference w:type="default" r:id="rId9"/>
      <w:pgSz w:w="11906" w:h="16838"/>
      <w:pgMar w:top="51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E2" w:rsidRDefault="005B31E2">
      <w:pPr>
        <w:spacing w:after="0" w:line="240" w:lineRule="auto"/>
      </w:pPr>
      <w:r>
        <w:separator/>
      </w:r>
    </w:p>
  </w:endnote>
  <w:endnote w:type="continuationSeparator" w:id="0">
    <w:p w:rsidR="005B31E2" w:rsidRDefault="005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E2" w:rsidRDefault="005B31E2">
      <w:pPr>
        <w:spacing w:after="0" w:line="240" w:lineRule="auto"/>
      </w:pPr>
      <w:r>
        <w:separator/>
      </w:r>
    </w:p>
  </w:footnote>
  <w:footnote w:type="continuationSeparator" w:id="0">
    <w:p w:rsidR="005B31E2" w:rsidRDefault="005B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2" w:rsidRDefault="005B31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744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0ADE5D9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lvlText w:val="1.6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AC12D3"/>
    <w:multiLevelType w:val="hybridMultilevel"/>
    <w:tmpl w:val="2BDE560C"/>
    <w:lvl w:ilvl="0" w:tplc="706662A0">
      <w:start w:val="1"/>
      <w:numFmt w:val="decimal"/>
      <w:lvlText w:val="1.8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A0F"/>
    <w:multiLevelType w:val="hybridMultilevel"/>
    <w:tmpl w:val="2C0E616C"/>
    <w:lvl w:ilvl="0" w:tplc="0896C868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A4D45"/>
    <w:multiLevelType w:val="hybridMultilevel"/>
    <w:tmpl w:val="1894547A"/>
    <w:lvl w:ilvl="0" w:tplc="ED6E3FAA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E102D"/>
    <w:multiLevelType w:val="hybridMultilevel"/>
    <w:tmpl w:val="6C4E8A92"/>
    <w:lvl w:ilvl="0" w:tplc="0896C868">
      <w:start w:val="1"/>
      <w:numFmt w:val="decimal"/>
      <w:lvlText w:val="1.%1.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24178C5"/>
    <w:multiLevelType w:val="hybridMultilevel"/>
    <w:tmpl w:val="E63A06AE"/>
    <w:lvl w:ilvl="0" w:tplc="0896C868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9D71A7"/>
    <w:multiLevelType w:val="hybridMultilevel"/>
    <w:tmpl w:val="BA0E4964"/>
    <w:lvl w:ilvl="0" w:tplc="B69C000A">
      <w:start w:val="1"/>
      <w:numFmt w:val="decimal"/>
      <w:lvlText w:val="1.6.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D22D5C"/>
    <w:multiLevelType w:val="hybridMultilevel"/>
    <w:tmpl w:val="98A6828C"/>
    <w:lvl w:ilvl="0" w:tplc="B89234E8">
      <w:start w:val="1"/>
      <w:numFmt w:val="decimal"/>
      <w:lvlText w:val="1.8.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36CFE"/>
    <w:rsid w:val="000B368C"/>
    <w:rsid w:val="00192E61"/>
    <w:rsid w:val="002604BF"/>
    <w:rsid w:val="002823F5"/>
    <w:rsid w:val="002F47D5"/>
    <w:rsid w:val="0032356C"/>
    <w:rsid w:val="0037410A"/>
    <w:rsid w:val="003C2F38"/>
    <w:rsid w:val="003E3D30"/>
    <w:rsid w:val="003F7B5D"/>
    <w:rsid w:val="004146B0"/>
    <w:rsid w:val="00464A67"/>
    <w:rsid w:val="004665A3"/>
    <w:rsid w:val="004D75B1"/>
    <w:rsid w:val="00500F17"/>
    <w:rsid w:val="00517B6D"/>
    <w:rsid w:val="005B31E2"/>
    <w:rsid w:val="005E793C"/>
    <w:rsid w:val="0065744E"/>
    <w:rsid w:val="0068778E"/>
    <w:rsid w:val="006D0CDE"/>
    <w:rsid w:val="007877E3"/>
    <w:rsid w:val="007C3B7B"/>
    <w:rsid w:val="00862BE8"/>
    <w:rsid w:val="00871DC8"/>
    <w:rsid w:val="0098388C"/>
    <w:rsid w:val="00990C6D"/>
    <w:rsid w:val="009B3EEB"/>
    <w:rsid w:val="00A52502"/>
    <w:rsid w:val="00AC0673"/>
    <w:rsid w:val="00B32B69"/>
    <w:rsid w:val="00BB0E7B"/>
    <w:rsid w:val="00C515F3"/>
    <w:rsid w:val="00CC113E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2024-01-30T02:09:00Z</dcterms:created>
  <dcterms:modified xsi:type="dcterms:W3CDTF">2024-03-21T06:43:00Z</dcterms:modified>
</cp:coreProperties>
</file>