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8" w:rsidRPr="00937BFE" w:rsidRDefault="00CF198A" w:rsidP="0046727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10.5pt;width:475.7pt;height:190.5pt;z-index:251657728;mso-position-horizontal-relative:char;mso-position-vertical-relative:page" o:allowoverlap="f" stroked="f">
            <v:textbox style="mso-next-textbox:#_x0000_s1026">
              <w:txbxContent>
                <w:p w:rsidR="00C514BD" w:rsidRDefault="00C514BD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4BD" w:rsidRPr="00213A70" w:rsidRDefault="00C514B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C514BD" w:rsidRPr="00213A70" w:rsidRDefault="00C514B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C514BD" w:rsidRPr="00D00F18" w:rsidRDefault="00C514BD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C514BD" w:rsidRPr="00CF32BD" w:rsidRDefault="00C514B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C514BD" w:rsidRPr="00CF32BD" w:rsidRDefault="00C514B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C514BD" w:rsidRPr="00A4598E" w:rsidTr="00B51B25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C514BD" w:rsidRPr="00A4598E" w:rsidRDefault="00C514BD" w:rsidP="007C3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514BD" w:rsidRPr="00C3192F" w:rsidRDefault="00C514BD" w:rsidP="00B51B25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B25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514BD" w:rsidRPr="00A4598E" w:rsidRDefault="00C514BD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C514BD" w:rsidRPr="00A4598E" w:rsidRDefault="00C514BD" w:rsidP="001123F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514BD" w:rsidRPr="00D00F18" w:rsidRDefault="00C514BD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6B2" w:rsidRPr="008C16B2" w:rsidRDefault="008C16B2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64"/>
        <w:gridCol w:w="4971"/>
        <w:gridCol w:w="2645"/>
        <w:gridCol w:w="975"/>
      </w:tblGrid>
      <w:tr w:rsidR="000F7671" w:rsidRPr="00937BFE" w:rsidTr="00B51B25">
        <w:tc>
          <w:tcPr>
            <w:tcW w:w="780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7819D0" w:rsidRPr="00937BFE" w:rsidRDefault="007819D0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дополнительных мерах по обеспечению пожарной безопасности на территории городского округа</w:t>
            </w:r>
          </w:p>
          <w:p w:rsidR="000F7671" w:rsidRPr="00526889" w:rsidRDefault="007819D0" w:rsidP="00EF2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Большой Камень в </w:t>
            </w:r>
            <w:r w:rsidR="00EF2B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осенний</w:t>
            </w: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F2B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="009709F3"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пожароопасный</w:t>
            </w:r>
            <w:r w:rsidR="005268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период</w:t>
            </w:r>
            <w:r w:rsidR="00EF2B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312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</w:t>
            </w: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989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937BFE" w:rsidTr="00B51B25">
        <w:trPr>
          <w:trHeight w:val="654"/>
        </w:trPr>
        <w:tc>
          <w:tcPr>
            <w:tcW w:w="9464" w:type="dxa"/>
            <w:gridSpan w:val="4"/>
            <w:shd w:val="clear" w:color="auto" w:fill="auto"/>
          </w:tcPr>
          <w:p w:rsid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Pr="00937BFE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B51B25">
        <w:tc>
          <w:tcPr>
            <w:tcW w:w="9464" w:type="dxa"/>
            <w:gridSpan w:val="4"/>
            <w:shd w:val="clear" w:color="auto" w:fill="auto"/>
          </w:tcPr>
          <w:p w:rsidR="000F7671" w:rsidRPr="004222FA" w:rsidRDefault="00FF1525" w:rsidP="00EF2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соответствии с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Федеральным законом от 21 декабря 1994 года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№ 69-ФЗ «О пожарной безопасности»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постановлением Правительства Российской Федерации от 16 сентября 2020 года №1479 «Об утверждении Правил противопожарного режима в Российской Федерации»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Правительства Приморско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t>го края от 27 февраля 2023 года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123-пп «О начале пожароопасного сезона на территории Приморского края в 2023 году»,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Положением об обеспечении первичных мер пожарной безопасности в границах городского округа Большой Камень, утверждённым решением Думы городского округа ЗАТО Большой Камень от 3 июня 2010 года № 479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уководствуясь Федеральным законом 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t xml:space="preserve"> от 6 октября 2003 года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№ 131-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ФЗ «Об общих принципах орга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t>низации местного самоуправления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в Российской Федерации»</w:t>
            </w:r>
            <w:r w:rsidR="0001597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обеспечения пожарной безопасности объектов и жилого сектора, предотвращения гибели людей на территории г</w:t>
            </w:r>
            <w:r w:rsidR="00B51B25">
              <w:rPr>
                <w:rFonts w:ascii="Times New Roman" w:hAnsi="Times New Roman"/>
                <w:bCs/>
                <w:sz w:val="28"/>
                <w:szCs w:val="28"/>
              </w:rPr>
              <w:t xml:space="preserve">ородского округа Большой Камень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от пожаров, администрация городского округа Большой Камень</w:t>
            </w:r>
          </w:p>
        </w:tc>
      </w:tr>
      <w:tr w:rsidR="00905390" w:rsidRPr="00937BFE" w:rsidTr="00B51B25">
        <w:trPr>
          <w:trHeight w:val="654"/>
        </w:trPr>
        <w:tc>
          <w:tcPr>
            <w:tcW w:w="9464" w:type="dxa"/>
            <w:gridSpan w:val="4"/>
            <w:shd w:val="clear" w:color="auto" w:fill="auto"/>
          </w:tcPr>
          <w:p w:rsidR="00905390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973" w:rsidRDefault="00015973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973" w:rsidRPr="00937BFE" w:rsidRDefault="00015973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B51B25">
        <w:tc>
          <w:tcPr>
            <w:tcW w:w="9464" w:type="dxa"/>
            <w:gridSpan w:val="4"/>
            <w:shd w:val="clear" w:color="auto" w:fill="auto"/>
          </w:tcPr>
          <w:p w:rsidR="000F7671" w:rsidRPr="00015973" w:rsidRDefault="000F7671" w:rsidP="006C7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973">
              <w:rPr>
                <w:rFonts w:ascii="Times New Roman" w:hAnsi="Times New Roman"/>
                <w:sz w:val="28"/>
                <w:szCs w:val="28"/>
              </w:rPr>
              <w:lastRenderedPageBreak/>
              <w:t>ПОСТАНОВЛЯЕТ:</w:t>
            </w:r>
          </w:p>
        </w:tc>
      </w:tr>
      <w:tr w:rsidR="00905390" w:rsidRPr="00937BFE" w:rsidTr="00B51B25">
        <w:trPr>
          <w:trHeight w:val="654"/>
        </w:trPr>
        <w:tc>
          <w:tcPr>
            <w:tcW w:w="9464" w:type="dxa"/>
            <w:gridSpan w:val="4"/>
            <w:shd w:val="clear" w:color="auto" w:fill="auto"/>
          </w:tcPr>
          <w:p w:rsidR="00905390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B25" w:rsidRPr="00937BFE" w:rsidRDefault="00B51B25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B51B25">
        <w:tc>
          <w:tcPr>
            <w:tcW w:w="9464" w:type="dxa"/>
            <w:gridSpan w:val="4"/>
            <w:shd w:val="clear" w:color="auto" w:fill="auto"/>
          </w:tcPr>
          <w:p w:rsidR="00621F91" w:rsidRDefault="003577B8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9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 xml:space="preserve">прилагаемый 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план дополнительных мероприятий </w:t>
            </w:r>
            <w:r w:rsidR="00C73A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по обеспечению пожарной безопасности </w:t>
            </w:r>
            <w:r w:rsidR="004A13C6" w:rsidRPr="00621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городского округа                 Большой Камень</w:t>
            </w:r>
            <w:r w:rsidR="000234D7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353F46">
              <w:rPr>
                <w:rFonts w:ascii="Times New Roman" w:hAnsi="Times New Roman"/>
                <w:bCs/>
                <w:sz w:val="28"/>
                <w:szCs w:val="28"/>
              </w:rPr>
              <w:t>осенний</w:t>
            </w:r>
            <w:r w:rsidR="000234D7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пожароопасный</w:t>
            </w:r>
            <w:r w:rsidR="009709F3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7B1C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  <w:r w:rsidR="00FF1525">
              <w:rPr>
                <w:rFonts w:ascii="Times New Roman" w:hAnsi="Times New Roman"/>
                <w:bCs/>
                <w:sz w:val="28"/>
                <w:szCs w:val="28"/>
              </w:rPr>
              <w:t xml:space="preserve"> 2023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A109F" w:rsidRPr="00F80FBF" w:rsidRDefault="00347F31" w:rsidP="003D78AF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19D0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Установить запрет на </w:t>
            </w:r>
            <w:r w:rsidR="000466FA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выжигание сухой травянистой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t>растительности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t>, в том числе профилактических отжигов,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5269A" w:rsidRPr="00F80FBF">
              <w:rPr>
                <w:rFonts w:ascii="Times New Roman" w:hAnsi="Times New Roman"/>
                <w:bCs/>
                <w:sz w:val="28"/>
                <w:szCs w:val="28"/>
              </w:rPr>
              <w:t>земельных участках, расположенных вне населённых пунктов городского округа</w:t>
            </w:r>
            <w:r w:rsidR="000466FA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t xml:space="preserve"> прилегающих к лесному фонду.</w:t>
            </w:r>
          </w:p>
          <w:p w:rsidR="00AE4027" w:rsidRDefault="00AE4027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F4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Рекомендовать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Федерально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азенно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 учреждению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«Специальное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Ф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едеральной противопожарной службы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№ 25 М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>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» (далее -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ФПС № 25 МЧС России») 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(Кухарь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С.П.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6E95">
              <w:rPr>
                <w:rFonts w:ascii="Times New Roman" w:hAnsi="Times New Roman"/>
                <w:bCs/>
                <w:sz w:val="28"/>
                <w:szCs w:val="28"/>
              </w:rPr>
              <w:t>провести пожарно-тактические учения и занятия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с личным составом пожарной охраны на объектах жизнеобеспечения с целью отработки практических навыков их тушения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D0AD1" w:rsidRDefault="00AE4027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2"/>
                <w:tab w:val="left" w:pos="851"/>
                <w:tab w:val="left" w:pos="1410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F4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Рекомендовать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Отделу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 надзорной деятельности и профилактической работы городского округа Большой Камень 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 w:rsidR="00C36F35" w:rsidRPr="00C36F35">
              <w:rPr>
                <w:rFonts w:ascii="Times New Roman" w:hAnsi="Times New Roman"/>
                <w:bCs/>
                <w:sz w:val="28"/>
                <w:szCs w:val="28"/>
              </w:rPr>
              <w:t xml:space="preserve">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>(далее - ОНД и ПР</w:t>
            </w:r>
            <w:r w:rsidR="00BB5807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Большой Камень УНД и ПР МЧС России по Приморскому краю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7D0AD1">
              <w:rPr>
                <w:rFonts w:ascii="Times New Roman" w:hAnsi="Times New Roman"/>
                <w:bCs/>
                <w:sz w:val="28"/>
                <w:szCs w:val="28"/>
              </w:rPr>
              <w:t>оказывать содействие административной комиссии городского округа Большой Камень в рамках проведения совместных рейдовых мероприятий на предмет соблюдения требований пожарной безопасности.</w:t>
            </w:r>
          </w:p>
          <w:p w:rsidR="00CA0DCE" w:rsidRDefault="00FF1525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униципально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казённо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учреждению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>правление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по делам гражданской обороны и чрезвычайным ситуациям городского округа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Камень»</w:t>
            </w:r>
            <w:r w:rsidR="00FC407A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МКУ «УГО ЧС Большой Камень»)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EF2B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(Тельпухов Р.В.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CA0DC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A109F" w:rsidRDefault="00DA5428" w:rsidP="00481D4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Проводить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мониторинг 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>противо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пожар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>ной обстановки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022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F82D6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016E95">
              <w:rPr>
                <w:rFonts w:ascii="Times New Roman" w:hAnsi="Times New Roman"/>
                <w:bCs/>
                <w:sz w:val="28"/>
                <w:szCs w:val="28"/>
              </w:rPr>
              <w:t>Большой Камень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A109F" w:rsidRDefault="00247AD6" w:rsidP="00481D4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15973">
              <w:rPr>
                <w:rFonts w:ascii="Times New Roman" w:hAnsi="Times New Roman"/>
                <w:sz w:val="28"/>
                <w:szCs w:val="28"/>
              </w:rPr>
              <w:t xml:space="preserve">беспечить опубликование настоящего постановления в газете «ЗАТО», размещение на официальном сайте органов местного самоуправления городского округа </w:t>
            </w:r>
            <w:r w:rsidR="00B51B25">
              <w:rPr>
                <w:rFonts w:ascii="Times New Roman" w:hAnsi="Times New Roman"/>
                <w:sz w:val="28"/>
                <w:szCs w:val="28"/>
              </w:rPr>
              <w:t xml:space="preserve">Большой Камень </w:t>
            </w:r>
            <w:r w:rsidR="00015973">
              <w:rPr>
                <w:rFonts w:ascii="Times New Roman" w:hAnsi="Times New Roman"/>
                <w:sz w:val="28"/>
                <w:szCs w:val="28"/>
              </w:rPr>
              <w:t>в сети «Интернет».</w:t>
            </w:r>
          </w:p>
          <w:p w:rsidR="000E56D1" w:rsidRDefault="00347F31" w:rsidP="000E56D1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Настоящее постановление вступает в силу со дня его официального опубликования и действует до 1 </w:t>
            </w:r>
            <w:r w:rsidR="00EF2BCD"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r w:rsidR="00E70229">
              <w:rPr>
                <w:rFonts w:ascii="Times New Roman" w:hAnsi="Times New Roman"/>
                <w:bCs/>
                <w:sz w:val="28"/>
                <w:szCs w:val="28"/>
              </w:rPr>
              <w:t xml:space="preserve"> 2023</w:t>
            </w:r>
            <w:r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</w:p>
          <w:p w:rsid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225" w:rsidRP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671" w:rsidRPr="00937BFE" w:rsidTr="00B51B25">
        <w:tc>
          <w:tcPr>
            <w:tcW w:w="5820" w:type="dxa"/>
            <w:gridSpan w:val="2"/>
            <w:shd w:val="clear" w:color="auto" w:fill="auto"/>
          </w:tcPr>
          <w:p w:rsidR="000F7671" w:rsidRPr="00937BFE" w:rsidRDefault="00D93088" w:rsidP="00D9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И.о. главы</w:t>
            </w:r>
            <w:r w:rsidR="000F7671" w:rsidRPr="009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07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0F7671" w:rsidRPr="00937BFE" w:rsidRDefault="00D93088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О.Г.Серебренникова</w:t>
            </w:r>
          </w:p>
        </w:tc>
      </w:tr>
    </w:tbl>
    <w:p w:rsidR="000C4AC4" w:rsidRDefault="000C4AC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C4AC4" w:rsidSect="00B51B25">
          <w:headerReference w:type="default" r:id="rId9"/>
          <w:headerReference w:type="firs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40"/>
        <w:gridCol w:w="479"/>
        <w:gridCol w:w="1877"/>
        <w:gridCol w:w="566"/>
        <w:gridCol w:w="1184"/>
        <w:gridCol w:w="341"/>
      </w:tblGrid>
      <w:tr w:rsidR="00766099" w:rsidTr="00DE78DD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CF198A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8" style="position:absolute;left:0;text-align:left;margin-left:225.55pt;margin-top:-54.65pt;width:23.2pt;height:18.4pt;z-index:251658752" fillcolor="white [3212]" stroked="f"/>
              </w:pic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93148E" w:rsidP="00DE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766099" w:rsidRPr="00607DFB" w:rsidRDefault="0093148E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постановлению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766099" w:rsidTr="00DE78DD">
        <w:trPr>
          <w:trHeight w:val="29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03152" w:rsidRDefault="00503152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Pr="00CB302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058"/>
        <w:gridCol w:w="1073"/>
      </w:tblGrid>
      <w:tr w:rsidR="00A74F75" w:rsidTr="00B51B25">
        <w:trPr>
          <w:trHeight w:val="15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F00572" w:rsidRDefault="00A74F75" w:rsidP="00DE7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8E" w:rsidRDefault="00A74F75" w:rsidP="00B51B25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74F75" w:rsidRPr="0093148E" w:rsidRDefault="00031CD3" w:rsidP="00B51B2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>мероприятий по обеспечению пожарной безопасности</w:t>
            </w:r>
            <w:r w:rsidR="008C0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F75" w:rsidRPr="00937BFE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городского округа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E84">
              <w:rPr>
                <w:rFonts w:ascii="Times New Roman" w:hAnsi="Times New Roman"/>
                <w:sz w:val="28"/>
                <w:szCs w:val="28"/>
              </w:rPr>
              <w:t xml:space="preserve">Большой Камень 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74F75">
              <w:rPr>
                <w:rFonts w:ascii="Times New Roman" w:hAnsi="Times New Roman"/>
                <w:sz w:val="28"/>
                <w:szCs w:val="28"/>
              </w:rPr>
              <w:t>весенний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 пожароопасный </w:t>
            </w:r>
            <w:r w:rsidR="00BA7B1C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E70229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F00572" w:rsidRDefault="00A74F75" w:rsidP="00DE7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BFE" w:rsidRDefault="00937BFE" w:rsidP="00BC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B54" w:rsidRPr="00CB302A" w:rsidRDefault="00BC1B54" w:rsidP="00BC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BFE" w:rsidRPr="006C7EB8" w:rsidRDefault="00937BFE" w:rsidP="00937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315"/>
        <w:gridCol w:w="1842"/>
        <w:gridCol w:w="2348"/>
      </w:tblGrid>
      <w:tr w:rsidR="006C7EB8" w:rsidRPr="006C7EB8" w:rsidTr="00B51B2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37BFE" w:rsidRPr="00CF198A" w:rsidTr="00B51B2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CF198A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198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CF198A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F198A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CF198A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F198A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CF198A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F198A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пожарному обустройству населённых пунктов и объектов экономики: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Осуществ</w:t>
            </w:r>
            <w:r w:rsidR="0031696E" w:rsidRPr="006C7EB8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уборк</w:t>
            </w:r>
            <w:r w:rsidR="0031696E"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территории, прилегающей к зданиям, сооружениям, садово-огородным участкам от сухой травы, сгораемого мусора и листьев согласно Правилам благоустройств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 xml:space="preserve">а территории городского округа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Большой Камень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Обустро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йство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противопожарного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разрыв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периметру подведомственных объектов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31696E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>роверк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первичных средств пожаротушения и в случае необходимости прове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дения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5AC6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>переосвидетельствовани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 организациях, имеющих лицензию на данный вид услуг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665AF3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F3" w:rsidRPr="006C7EB8" w:rsidRDefault="00665AF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06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Pr="002B3743" w:rsidRDefault="002B3743" w:rsidP="00B51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Очистка подвальных, чердачных помещений, приямков у окон подвалов от сгораемого мусора; </w:t>
            </w:r>
          </w:p>
          <w:p w:rsidR="002B3743" w:rsidRPr="002B3743" w:rsidRDefault="002B3743" w:rsidP="00B51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закрытие входных дверей подвальных, чердачных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помещений на замки;</w:t>
            </w:r>
          </w:p>
          <w:p w:rsidR="0067595B" w:rsidRPr="006C7EB8" w:rsidRDefault="002B3743" w:rsidP="00B51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восстановление адресных указателей на домах.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F3" w:rsidRPr="006C7EB8" w:rsidRDefault="004D3434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F3" w:rsidRPr="006C7EB8" w:rsidRDefault="002B374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Предприятия и организации, ТСЖ, управляющие компании </w:t>
            </w:r>
          </w:p>
        </w:tc>
      </w:tr>
      <w:tr w:rsidR="002B3743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Default="002B374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Default="002B3743" w:rsidP="00B51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Обеспечить пополнение пожарного запаса воды в противопожарных ёмкостях.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43" w:rsidRDefault="00F07A10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2B3743"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2B3743" w:rsidRPr="002B3743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43" w:rsidRDefault="002B374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6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Провести работы по обновлению минерализованной полосы в районе северной стороны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br/>
              <w:t>с. Петровка.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F07A10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247AD6"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247AD6" w:rsidRPr="002B3743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2B374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</w:p>
        </w:tc>
      </w:tr>
      <w:tr w:rsidR="00F7221D" w:rsidRPr="006C7EB8" w:rsidTr="00B51B25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обеспечение: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ация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 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 образовательных учреждениях городского округа 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Камень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заняти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изучению требований пожарной безопасности и действий в случае возникновения пожара с практической отработкой планов эвакуации при пожаре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F07A10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4D3434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4D3434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образования администрации городского округа,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КГА ПОУ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«Дальневосточ</w:t>
            </w:r>
            <w:r w:rsidR="000E4B13">
              <w:rPr>
                <w:rFonts w:ascii="Times New Roman" w:hAnsi="Times New Roman"/>
                <w:bCs/>
                <w:sz w:val="28"/>
                <w:szCs w:val="28"/>
              </w:rPr>
              <w:t xml:space="preserve">ный судостроительный колледж»,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ФПС</w:t>
            </w:r>
          </w:p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№ 25 МЧС России»</w:t>
            </w:r>
          </w:p>
        </w:tc>
      </w:tr>
      <w:tr w:rsidR="00937BFE" w:rsidRPr="006C7EB8" w:rsidTr="00CF198A">
        <w:trPr>
          <w:trHeight w:val="10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внеплановы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х инструктажей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пожарной безопасности при осуществлении пожароопасных работ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B51B25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разъяснительн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4B13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распространение памяток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среди жителей</w:t>
            </w:r>
            <w:r w:rsidR="00CC4606">
              <w:rPr>
                <w:rFonts w:ascii="Times New Roman" w:hAnsi="Times New Roman"/>
                <w:bCs/>
                <w:sz w:val="28"/>
                <w:szCs w:val="28"/>
              </w:rPr>
              <w:t xml:space="preserve"> сёл Петровка, Суходол,</w:t>
            </w:r>
            <w:r w:rsidR="00CC4606">
              <w:t> 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микрорайонов Андреево, Южная Лифляндия, Д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ачное о необходимости соблюдения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требований пожарной безопасности на территории жилого сектора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об ответственности за нарушение этих требований</w:t>
            </w:r>
            <w:r w:rsidR="00F80FB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F07A10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B93088"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B93088"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45" w:rsidRDefault="008D6DCD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ОНД и ПР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 xml:space="preserve">УНД и ПР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МЧС РФ по П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риморскому краю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65A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37BFE" w:rsidRPr="006C7EB8" w:rsidRDefault="00665AF3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  <w:r w:rsidR="00481D4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D4A45" w:rsidRPr="006C7EB8" w:rsidRDefault="00CD4A45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Административная комиссия</w:t>
            </w:r>
          </w:p>
        </w:tc>
      </w:tr>
      <w:tr w:rsidR="00937BFE" w:rsidRPr="006C7EB8" w:rsidTr="00B51B25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Информирова</w:t>
            </w:r>
            <w:r w:rsidR="001F149B" w:rsidRPr="006C7EB8">
              <w:rPr>
                <w:rFonts w:ascii="Times New Roman" w:hAnsi="Times New Roman"/>
                <w:bCs/>
                <w:sz w:val="28"/>
                <w:szCs w:val="28"/>
              </w:rPr>
              <w:t>ние населения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Камень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 требованиях законодательства Российской Федерации по вопросам пожарной безопасности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24D3B" w:rsidRPr="006C7EB8" w:rsidRDefault="00D24D3B" w:rsidP="00B51B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F07A10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CC460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D" w:rsidRPr="006C7EB8" w:rsidRDefault="00CD4A45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t>ОНД и ПР городского округа Большой Камень УНД и ПР МЧС РФ по Приморскому краю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37BFE" w:rsidRPr="006C7EB8" w:rsidRDefault="00937BFE" w:rsidP="00B51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МКУ «УГО ЧС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Большой Камень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7221D" w:rsidRPr="006C7EB8" w:rsidTr="00CF198A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B5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проверок:</w:t>
            </w:r>
          </w:p>
        </w:tc>
      </w:tr>
      <w:tr w:rsidR="00937BFE" w:rsidRPr="006C7EB8" w:rsidTr="00B51B25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B" w:rsidRPr="006C7EB8" w:rsidRDefault="00937BFE" w:rsidP="00B51B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Внутреннего и наружного противопожарного водоснабжения на водоотдачу и работоспособность с оформлением актов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борудова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и укомплектова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пожарны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кран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1E178B" w:rsidRPr="006C7EB8" w:rsidTr="00B51B25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B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B" w:rsidRPr="006C7EB8" w:rsidRDefault="001E178B" w:rsidP="00B51B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Исправности пожарных гидрантов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8B" w:rsidRDefault="004D3434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8B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КГУП «Приморский водоканал</w:t>
            </w: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178B" w:rsidRPr="001E178B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 xml:space="preserve">ФКГУ «Специальное управление ФПС    </w:t>
            </w:r>
          </w:p>
          <w:p w:rsidR="00DF0288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№ 25 МЧС России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1E178B" w:rsidRPr="006C7EB8" w:rsidRDefault="00DF0288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МКУ «УГО ЧС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37BFE" w:rsidRPr="006C7EB8" w:rsidTr="00B51B25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Состояния электропроводки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(п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ри необходимости выполн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замер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сопротивления изоляции и контура заземления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F149B" w:rsidRPr="006C7EB8">
              <w:rPr>
                <w:rFonts w:ascii="Times New Roman" w:hAnsi="Times New Roman"/>
                <w:bCs/>
                <w:sz w:val="28"/>
                <w:szCs w:val="28"/>
              </w:rPr>
              <w:t>; н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едопу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щения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эксплуатаци</w:t>
            </w:r>
            <w:r w:rsidR="00DB1D00"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нестандартных электроприборов, а также перегрузки в электросети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B51B25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Наружных пожарных щитов 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(п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ри необходимости укомплектова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щит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необходимым оборудованием</w:t>
            </w:r>
            <w:r w:rsidR="009147F5" w:rsidRPr="006C7EB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4D3434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B51B25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3B3">
              <w:rPr>
                <w:rFonts w:ascii="Times New Roman" w:hAnsi="Times New Roman"/>
                <w:bCs/>
                <w:sz w:val="28"/>
                <w:szCs w:val="28"/>
              </w:rPr>
              <w:t>Мест парковок автотранспорта у зданий с массовым пребыванием людей, административных и жилых зданий высотой более трех этажей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F07A10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DF0288"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DF0288"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МО МВД России «Большекамен</w:t>
            </w:r>
            <w:r w:rsidR="00B9308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ский»</w:t>
            </w:r>
          </w:p>
          <w:p w:rsidR="00661B06" w:rsidRPr="006C7EB8" w:rsidRDefault="00661B06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7BFE" w:rsidRPr="006C7EB8" w:rsidTr="00B51B25">
        <w:trPr>
          <w:trHeight w:val="1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51B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Подъездов к источникам противо</w:t>
            </w:r>
            <w:r w:rsidR="009147F5" w:rsidRPr="006C7EB8">
              <w:rPr>
                <w:rFonts w:ascii="Times New Roman" w:hAnsi="Times New Roman"/>
                <w:bCs/>
                <w:sz w:val="28"/>
                <w:szCs w:val="28"/>
              </w:rPr>
              <w:t>пожарного водоснабжения, наличия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указателей с четко нанесенными цифрами расстояния до их месторасположения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F07A10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DF0288"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DF0288"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B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B93088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ФПС</w:t>
            </w:r>
          </w:p>
          <w:p w:rsidR="00937BFE" w:rsidRPr="006C7EB8" w:rsidRDefault="00937BFE" w:rsidP="00B51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№ 25 МЧС России»</w:t>
            </w:r>
          </w:p>
        </w:tc>
      </w:tr>
    </w:tbl>
    <w:p w:rsidR="005828DE" w:rsidRDefault="005828DE" w:rsidP="00CF19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98A" w:rsidRDefault="00CF198A" w:rsidP="00CF19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198A" w:rsidRDefault="00CF198A" w:rsidP="00CF19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98A" w:rsidRPr="00937BFE" w:rsidRDefault="00CF198A" w:rsidP="00CF19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CF198A" w:rsidRPr="00937BFE" w:rsidSect="00B51B25">
      <w:pgSz w:w="11906" w:h="16838"/>
      <w:pgMar w:top="284" w:right="851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BD" w:rsidRDefault="00C514BD" w:rsidP="006B4CB1">
      <w:pPr>
        <w:spacing w:after="0" w:line="240" w:lineRule="auto"/>
      </w:pPr>
      <w:r>
        <w:separator/>
      </w:r>
    </w:p>
  </w:endnote>
  <w:endnote w:type="continuationSeparator" w:id="0">
    <w:p w:rsidR="00C514BD" w:rsidRDefault="00C514BD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BD" w:rsidRDefault="00C514BD" w:rsidP="006B4CB1">
      <w:pPr>
        <w:spacing w:after="0" w:line="240" w:lineRule="auto"/>
      </w:pPr>
      <w:r>
        <w:separator/>
      </w:r>
    </w:p>
  </w:footnote>
  <w:footnote w:type="continuationSeparator" w:id="0">
    <w:p w:rsidR="00C514BD" w:rsidRDefault="00C514BD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229101"/>
      <w:docPartObj>
        <w:docPartGallery w:val="Page Numbers (Top of Page)"/>
        <w:docPartUnique/>
      </w:docPartObj>
    </w:sdtPr>
    <w:sdtEndPr/>
    <w:sdtContent>
      <w:p w:rsidR="00C514BD" w:rsidRDefault="00C514BD">
        <w:pPr>
          <w:pStyle w:val="a6"/>
          <w:jc w:val="center"/>
        </w:pPr>
        <w:r w:rsidRPr="00DA6B8F">
          <w:rPr>
            <w:rFonts w:ascii="Times New Roman" w:hAnsi="Times New Roman"/>
            <w:sz w:val="24"/>
            <w:szCs w:val="24"/>
          </w:rPr>
          <w:fldChar w:fldCharType="begin"/>
        </w:r>
        <w:r w:rsidRPr="00DA6B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6B8F">
          <w:rPr>
            <w:rFonts w:ascii="Times New Roman" w:hAnsi="Times New Roman"/>
            <w:sz w:val="24"/>
            <w:szCs w:val="24"/>
          </w:rPr>
          <w:fldChar w:fldCharType="separate"/>
        </w:r>
        <w:r w:rsidR="00CF198A">
          <w:rPr>
            <w:rFonts w:ascii="Times New Roman" w:hAnsi="Times New Roman"/>
            <w:noProof/>
            <w:sz w:val="24"/>
            <w:szCs w:val="24"/>
          </w:rPr>
          <w:t>3</w:t>
        </w:r>
        <w:r w:rsidRPr="00DA6B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229100"/>
      <w:docPartObj>
        <w:docPartGallery w:val="Page Numbers (Top of Page)"/>
        <w:docPartUnique/>
      </w:docPartObj>
    </w:sdtPr>
    <w:sdtEndPr/>
    <w:sdtContent>
      <w:p w:rsidR="00C514BD" w:rsidRDefault="00CF198A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71"/>
    <w:multiLevelType w:val="hybridMultilevel"/>
    <w:tmpl w:val="DF1CC236"/>
    <w:lvl w:ilvl="0" w:tplc="419EDAE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82225"/>
    <w:multiLevelType w:val="hybridMultilevel"/>
    <w:tmpl w:val="4146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F6BA4"/>
    <w:multiLevelType w:val="hybridMultilevel"/>
    <w:tmpl w:val="616613E2"/>
    <w:lvl w:ilvl="0" w:tplc="406254DE">
      <w:start w:val="1"/>
      <w:numFmt w:val="decimal"/>
      <w:lvlText w:val="%1."/>
      <w:lvlJc w:val="center"/>
      <w:pPr>
        <w:ind w:left="13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994"/>
    <w:multiLevelType w:val="multilevel"/>
    <w:tmpl w:val="D7D8087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rFonts w:hint="default"/>
      </w:rPr>
    </w:lvl>
  </w:abstractNum>
  <w:abstractNum w:abstractNumId="5" w15:restartNumberingAfterBreak="0">
    <w:nsid w:val="36E772F2"/>
    <w:multiLevelType w:val="hybridMultilevel"/>
    <w:tmpl w:val="C4C42668"/>
    <w:lvl w:ilvl="0" w:tplc="DDA227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475D"/>
    <w:multiLevelType w:val="hybridMultilevel"/>
    <w:tmpl w:val="498287F6"/>
    <w:lvl w:ilvl="0" w:tplc="919EC9B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E620B8"/>
    <w:multiLevelType w:val="hybridMultilevel"/>
    <w:tmpl w:val="50F05BE6"/>
    <w:lvl w:ilvl="0" w:tplc="0CD25A44">
      <w:start w:val="1"/>
      <w:numFmt w:val="decimal"/>
      <w:suff w:val="nothing"/>
      <w:lvlText w:val="%1"/>
      <w:lvlJc w:val="center"/>
      <w:pPr>
        <w:ind w:left="794" w:firstLine="1105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493363E4"/>
    <w:multiLevelType w:val="hybridMultilevel"/>
    <w:tmpl w:val="ECB80C20"/>
    <w:lvl w:ilvl="0" w:tplc="0B1A24B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5D1B1BEC"/>
    <w:multiLevelType w:val="hybridMultilevel"/>
    <w:tmpl w:val="ACB40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0594F"/>
    <w:multiLevelType w:val="hybridMultilevel"/>
    <w:tmpl w:val="3EC2FFD4"/>
    <w:lvl w:ilvl="0" w:tplc="7D34B418">
      <w:start w:val="1"/>
      <w:numFmt w:val="decimal"/>
      <w:lvlText w:val="5.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F56C7F"/>
    <w:multiLevelType w:val="hybridMultilevel"/>
    <w:tmpl w:val="DDD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A6B9E"/>
    <w:multiLevelType w:val="multilevel"/>
    <w:tmpl w:val="C3063074"/>
    <w:lvl w:ilvl="0">
      <w:start w:val="1"/>
      <w:numFmt w:val="decimal"/>
      <w:suff w:val="nothing"/>
      <w:lvlText w:val="%1."/>
      <w:lvlJc w:val="left"/>
      <w:pPr>
        <w:ind w:left="2127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4915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18"/>
    <w:rsid w:val="0000254C"/>
    <w:rsid w:val="0001311D"/>
    <w:rsid w:val="00015973"/>
    <w:rsid w:val="00016E95"/>
    <w:rsid w:val="00017E7C"/>
    <w:rsid w:val="00017F96"/>
    <w:rsid w:val="00021986"/>
    <w:rsid w:val="000234D7"/>
    <w:rsid w:val="00031CD3"/>
    <w:rsid w:val="0004438D"/>
    <w:rsid w:val="00046386"/>
    <w:rsid w:val="000466FA"/>
    <w:rsid w:val="0005388C"/>
    <w:rsid w:val="000731B2"/>
    <w:rsid w:val="00084086"/>
    <w:rsid w:val="00097EBF"/>
    <w:rsid w:val="000A109F"/>
    <w:rsid w:val="000A2E9D"/>
    <w:rsid w:val="000A54C7"/>
    <w:rsid w:val="000A76F5"/>
    <w:rsid w:val="000B29DD"/>
    <w:rsid w:val="000B7EFE"/>
    <w:rsid w:val="000C10EA"/>
    <w:rsid w:val="000C4AC4"/>
    <w:rsid w:val="000C5872"/>
    <w:rsid w:val="000C594F"/>
    <w:rsid w:val="000C7D40"/>
    <w:rsid w:val="000E187F"/>
    <w:rsid w:val="000E4B13"/>
    <w:rsid w:val="000E56D1"/>
    <w:rsid w:val="000F7671"/>
    <w:rsid w:val="000F7D78"/>
    <w:rsid w:val="001004EB"/>
    <w:rsid w:val="001123FE"/>
    <w:rsid w:val="001177BF"/>
    <w:rsid w:val="00125ABC"/>
    <w:rsid w:val="001373B3"/>
    <w:rsid w:val="00146B62"/>
    <w:rsid w:val="00152589"/>
    <w:rsid w:val="00164791"/>
    <w:rsid w:val="00170AA4"/>
    <w:rsid w:val="00177486"/>
    <w:rsid w:val="001927D4"/>
    <w:rsid w:val="001A71BC"/>
    <w:rsid w:val="001D2E95"/>
    <w:rsid w:val="001D7780"/>
    <w:rsid w:val="001E178B"/>
    <w:rsid w:val="001E77CA"/>
    <w:rsid w:val="001F149B"/>
    <w:rsid w:val="00213A70"/>
    <w:rsid w:val="00221E84"/>
    <w:rsid w:val="00223002"/>
    <w:rsid w:val="00224232"/>
    <w:rsid w:val="002242F6"/>
    <w:rsid w:val="002312FD"/>
    <w:rsid w:val="00233ABD"/>
    <w:rsid w:val="002347E8"/>
    <w:rsid w:val="00247AD6"/>
    <w:rsid w:val="00266682"/>
    <w:rsid w:val="002804C9"/>
    <w:rsid w:val="00294FE2"/>
    <w:rsid w:val="002953E4"/>
    <w:rsid w:val="002B157B"/>
    <w:rsid w:val="002B1BAA"/>
    <w:rsid w:val="002B1F59"/>
    <w:rsid w:val="002B3743"/>
    <w:rsid w:val="002B513A"/>
    <w:rsid w:val="002C1712"/>
    <w:rsid w:val="002C31A2"/>
    <w:rsid w:val="002F4F82"/>
    <w:rsid w:val="0031696E"/>
    <w:rsid w:val="00316BA8"/>
    <w:rsid w:val="00323E13"/>
    <w:rsid w:val="003402AE"/>
    <w:rsid w:val="00347F31"/>
    <w:rsid w:val="00353F46"/>
    <w:rsid w:val="0035488B"/>
    <w:rsid w:val="0035559C"/>
    <w:rsid w:val="003577B8"/>
    <w:rsid w:val="00392679"/>
    <w:rsid w:val="003A2625"/>
    <w:rsid w:val="003A671A"/>
    <w:rsid w:val="003B6897"/>
    <w:rsid w:val="003C7BE1"/>
    <w:rsid w:val="003D78AF"/>
    <w:rsid w:val="003E0E68"/>
    <w:rsid w:val="003E3D53"/>
    <w:rsid w:val="003F0AC2"/>
    <w:rsid w:val="003F64D3"/>
    <w:rsid w:val="00403BD2"/>
    <w:rsid w:val="004222FA"/>
    <w:rsid w:val="004223A6"/>
    <w:rsid w:val="004429E7"/>
    <w:rsid w:val="00466CC4"/>
    <w:rsid w:val="00467270"/>
    <w:rsid w:val="00475605"/>
    <w:rsid w:val="00481D40"/>
    <w:rsid w:val="004852A7"/>
    <w:rsid w:val="00485FA9"/>
    <w:rsid w:val="004860CF"/>
    <w:rsid w:val="0049467C"/>
    <w:rsid w:val="004A13C6"/>
    <w:rsid w:val="004B4D76"/>
    <w:rsid w:val="004D3434"/>
    <w:rsid w:val="004D3A0F"/>
    <w:rsid w:val="004E6CFB"/>
    <w:rsid w:val="00503152"/>
    <w:rsid w:val="00523CC0"/>
    <w:rsid w:val="00526889"/>
    <w:rsid w:val="00534E59"/>
    <w:rsid w:val="00542613"/>
    <w:rsid w:val="00544AC1"/>
    <w:rsid w:val="00560615"/>
    <w:rsid w:val="00564248"/>
    <w:rsid w:val="00567CCE"/>
    <w:rsid w:val="0057239D"/>
    <w:rsid w:val="005828DE"/>
    <w:rsid w:val="005949CA"/>
    <w:rsid w:val="005A2485"/>
    <w:rsid w:val="005C26E2"/>
    <w:rsid w:val="005D266D"/>
    <w:rsid w:val="005D2ECD"/>
    <w:rsid w:val="005D5BAC"/>
    <w:rsid w:val="005E709D"/>
    <w:rsid w:val="00614417"/>
    <w:rsid w:val="00621F91"/>
    <w:rsid w:val="00630026"/>
    <w:rsid w:val="00636958"/>
    <w:rsid w:val="00637424"/>
    <w:rsid w:val="00661B06"/>
    <w:rsid w:val="00665AF3"/>
    <w:rsid w:val="00675853"/>
    <w:rsid w:val="0067595B"/>
    <w:rsid w:val="00676958"/>
    <w:rsid w:val="006828E4"/>
    <w:rsid w:val="006859DA"/>
    <w:rsid w:val="006936BF"/>
    <w:rsid w:val="0069384A"/>
    <w:rsid w:val="00693F13"/>
    <w:rsid w:val="006959C2"/>
    <w:rsid w:val="006B1B63"/>
    <w:rsid w:val="006B3D6E"/>
    <w:rsid w:val="006B4340"/>
    <w:rsid w:val="006B4CB1"/>
    <w:rsid w:val="006C0425"/>
    <w:rsid w:val="006C22EC"/>
    <w:rsid w:val="006C7EB8"/>
    <w:rsid w:val="006F4821"/>
    <w:rsid w:val="00711F2E"/>
    <w:rsid w:val="00720915"/>
    <w:rsid w:val="00725093"/>
    <w:rsid w:val="007256FA"/>
    <w:rsid w:val="007327D2"/>
    <w:rsid w:val="00732F6A"/>
    <w:rsid w:val="0075269A"/>
    <w:rsid w:val="00766099"/>
    <w:rsid w:val="0077764A"/>
    <w:rsid w:val="007819D0"/>
    <w:rsid w:val="00790F77"/>
    <w:rsid w:val="007966CC"/>
    <w:rsid w:val="007B2BAF"/>
    <w:rsid w:val="007C30AA"/>
    <w:rsid w:val="007D09CD"/>
    <w:rsid w:val="007D0AD1"/>
    <w:rsid w:val="007E3C0B"/>
    <w:rsid w:val="007E5B40"/>
    <w:rsid w:val="007F39A9"/>
    <w:rsid w:val="00810B97"/>
    <w:rsid w:val="00814BA2"/>
    <w:rsid w:val="00817F1E"/>
    <w:rsid w:val="00835AC6"/>
    <w:rsid w:val="00853487"/>
    <w:rsid w:val="00872FCD"/>
    <w:rsid w:val="00875BE2"/>
    <w:rsid w:val="00880214"/>
    <w:rsid w:val="008914CB"/>
    <w:rsid w:val="008B5D25"/>
    <w:rsid w:val="008B686E"/>
    <w:rsid w:val="008C0650"/>
    <w:rsid w:val="008C16B2"/>
    <w:rsid w:val="008C48C9"/>
    <w:rsid w:val="008D6DCD"/>
    <w:rsid w:val="008E35DD"/>
    <w:rsid w:val="008F7162"/>
    <w:rsid w:val="009021AB"/>
    <w:rsid w:val="00905390"/>
    <w:rsid w:val="009070C7"/>
    <w:rsid w:val="00907CB0"/>
    <w:rsid w:val="00913ECE"/>
    <w:rsid w:val="009147F5"/>
    <w:rsid w:val="0093148E"/>
    <w:rsid w:val="00937BFE"/>
    <w:rsid w:val="00941F99"/>
    <w:rsid w:val="009438E7"/>
    <w:rsid w:val="00945CC2"/>
    <w:rsid w:val="0095450E"/>
    <w:rsid w:val="00955BC6"/>
    <w:rsid w:val="009560AB"/>
    <w:rsid w:val="0096478A"/>
    <w:rsid w:val="009709F3"/>
    <w:rsid w:val="00976F87"/>
    <w:rsid w:val="00982393"/>
    <w:rsid w:val="009849BD"/>
    <w:rsid w:val="009B6610"/>
    <w:rsid w:val="009B6E8A"/>
    <w:rsid w:val="009C0DF4"/>
    <w:rsid w:val="009C1A05"/>
    <w:rsid w:val="009C51D2"/>
    <w:rsid w:val="009C67C7"/>
    <w:rsid w:val="009D1254"/>
    <w:rsid w:val="009D3B93"/>
    <w:rsid w:val="009D41DD"/>
    <w:rsid w:val="009D5F4A"/>
    <w:rsid w:val="009E628E"/>
    <w:rsid w:val="009F71E0"/>
    <w:rsid w:val="009F7E26"/>
    <w:rsid w:val="00A021DA"/>
    <w:rsid w:val="00A1004B"/>
    <w:rsid w:val="00A171D6"/>
    <w:rsid w:val="00A2739C"/>
    <w:rsid w:val="00A276ED"/>
    <w:rsid w:val="00A340E8"/>
    <w:rsid w:val="00A34FD4"/>
    <w:rsid w:val="00A36249"/>
    <w:rsid w:val="00A4598E"/>
    <w:rsid w:val="00A74F75"/>
    <w:rsid w:val="00A80F35"/>
    <w:rsid w:val="00A84283"/>
    <w:rsid w:val="00A924A3"/>
    <w:rsid w:val="00A94557"/>
    <w:rsid w:val="00A96BEE"/>
    <w:rsid w:val="00AB27C4"/>
    <w:rsid w:val="00AC0F2A"/>
    <w:rsid w:val="00AC1E99"/>
    <w:rsid w:val="00AD0B2E"/>
    <w:rsid w:val="00AD572E"/>
    <w:rsid w:val="00AD79F3"/>
    <w:rsid w:val="00AE4027"/>
    <w:rsid w:val="00AE579C"/>
    <w:rsid w:val="00AF2A39"/>
    <w:rsid w:val="00AF5812"/>
    <w:rsid w:val="00B0125B"/>
    <w:rsid w:val="00B0298E"/>
    <w:rsid w:val="00B24CA8"/>
    <w:rsid w:val="00B33945"/>
    <w:rsid w:val="00B51B25"/>
    <w:rsid w:val="00B559CE"/>
    <w:rsid w:val="00B60636"/>
    <w:rsid w:val="00B626AF"/>
    <w:rsid w:val="00B63C1A"/>
    <w:rsid w:val="00B66EA2"/>
    <w:rsid w:val="00B6707F"/>
    <w:rsid w:val="00B67F1C"/>
    <w:rsid w:val="00B86363"/>
    <w:rsid w:val="00B93088"/>
    <w:rsid w:val="00BA7B1C"/>
    <w:rsid w:val="00BB5807"/>
    <w:rsid w:val="00BB77E8"/>
    <w:rsid w:val="00BC1B54"/>
    <w:rsid w:val="00BC66E6"/>
    <w:rsid w:val="00BE3C1C"/>
    <w:rsid w:val="00C172B3"/>
    <w:rsid w:val="00C26E8B"/>
    <w:rsid w:val="00C309B7"/>
    <w:rsid w:val="00C30CEA"/>
    <w:rsid w:val="00C3192F"/>
    <w:rsid w:val="00C36F35"/>
    <w:rsid w:val="00C4160F"/>
    <w:rsid w:val="00C43BDF"/>
    <w:rsid w:val="00C45F25"/>
    <w:rsid w:val="00C46799"/>
    <w:rsid w:val="00C47729"/>
    <w:rsid w:val="00C514BD"/>
    <w:rsid w:val="00C67B77"/>
    <w:rsid w:val="00C73AA1"/>
    <w:rsid w:val="00C80424"/>
    <w:rsid w:val="00C836D2"/>
    <w:rsid w:val="00C871DD"/>
    <w:rsid w:val="00CA0DCE"/>
    <w:rsid w:val="00CA16F0"/>
    <w:rsid w:val="00CB302A"/>
    <w:rsid w:val="00CC4606"/>
    <w:rsid w:val="00CD26C1"/>
    <w:rsid w:val="00CD4A45"/>
    <w:rsid w:val="00CD6B68"/>
    <w:rsid w:val="00CF198A"/>
    <w:rsid w:val="00CF32BD"/>
    <w:rsid w:val="00D00E39"/>
    <w:rsid w:val="00D00F18"/>
    <w:rsid w:val="00D06A28"/>
    <w:rsid w:val="00D1780B"/>
    <w:rsid w:val="00D20743"/>
    <w:rsid w:val="00D24D3B"/>
    <w:rsid w:val="00D260E1"/>
    <w:rsid w:val="00D371EA"/>
    <w:rsid w:val="00D62903"/>
    <w:rsid w:val="00D6623E"/>
    <w:rsid w:val="00D66FB2"/>
    <w:rsid w:val="00D71550"/>
    <w:rsid w:val="00D93088"/>
    <w:rsid w:val="00DA5428"/>
    <w:rsid w:val="00DA6B8F"/>
    <w:rsid w:val="00DB001D"/>
    <w:rsid w:val="00DB1D00"/>
    <w:rsid w:val="00DC3D7E"/>
    <w:rsid w:val="00DD0881"/>
    <w:rsid w:val="00DD2F3D"/>
    <w:rsid w:val="00DE6E5B"/>
    <w:rsid w:val="00DE78DD"/>
    <w:rsid w:val="00DF0288"/>
    <w:rsid w:val="00DF1BC7"/>
    <w:rsid w:val="00DF240E"/>
    <w:rsid w:val="00DF28BD"/>
    <w:rsid w:val="00E0349F"/>
    <w:rsid w:val="00E1573D"/>
    <w:rsid w:val="00E22260"/>
    <w:rsid w:val="00E30E94"/>
    <w:rsid w:val="00E35E30"/>
    <w:rsid w:val="00E4115B"/>
    <w:rsid w:val="00E41965"/>
    <w:rsid w:val="00E64F35"/>
    <w:rsid w:val="00E70229"/>
    <w:rsid w:val="00E733BD"/>
    <w:rsid w:val="00EA3A5C"/>
    <w:rsid w:val="00EB000A"/>
    <w:rsid w:val="00EB3A63"/>
    <w:rsid w:val="00EC668B"/>
    <w:rsid w:val="00ED7C89"/>
    <w:rsid w:val="00EE489D"/>
    <w:rsid w:val="00EE6AD0"/>
    <w:rsid w:val="00EF2BCD"/>
    <w:rsid w:val="00EF6288"/>
    <w:rsid w:val="00F073A8"/>
    <w:rsid w:val="00F07A10"/>
    <w:rsid w:val="00F12BFC"/>
    <w:rsid w:val="00F141BA"/>
    <w:rsid w:val="00F460D7"/>
    <w:rsid w:val="00F469CF"/>
    <w:rsid w:val="00F56F8B"/>
    <w:rsid w:val="00F7221D"/>
    <w:rsid w:val="00F77E1B"/>
    <w:rsid w:val="00F80FBF"/>
    <w:rsid w:val="00F82D66"/>
    <w:rsid w:val="00F83980"/>
    <w:rsid w:val="00F83A4F"/>
    <w:rsid w:val="00FB0225"/>
    <w:rsid w:val="00FB35DB"/>
    <w:rsid w:val="00FC31AD"/>
    <w:rsid w:val="00FC407A"/>
    <w:rsid w:val="00FC472E"/>
    <w:rsid w:val="00FC4C65"/>
    <w:rsid w:val="00FE58B2"/>
    <w:rsid w:val="00FF1525"/>
    <w:rsid w:val="00FF1F60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2C546427"/>
  <w15:docId w15:val="{4AC5A599-CE81-48F5-95D4-3E1584A6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7B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A13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BF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7764A"/>
    <w:rPr>
      <w:color w:val="0000FF"/>
      <w:u w:val="single"/>
    </w:rPr>
  </w:style>
  <w:style w:type="paragraph" w:styleId="ac">
    <w:name w:val="No Spacing"/>
    <w:uiPriority w:val="1"/>
    <w:qFormat/>
    <w:rsid w:val="00C319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1A05-FC10-481A-8B94-2FEC806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Василий</cp:lastModifiedBy>
  <cp:revision>13</cp:revision>
  <cp:lastPrinted>2023-03-19T23:02:00Z</cp:lastPrinted>
  <dcterms:created xsi:type="dcterms:W3CDTF">2023-03-09T01:01:00Z</dcterms:created>
  <dcterms:modified xsi:type="dcterms:W3CDTF">2023-10-30T00:13:00Z</dcterms:modified>
</cp:coreProperties>
</file>