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9C8" w:rsidRPr="00E87D67" w:rsidRDefault="00335646" w:rsidP="00335646">
      <w:pPr>
        <w:pStyle w:val="ConsPlusNormal"/>
        <w:spacing w:line="36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6929C8" w:rsidRPr="00E87D67">
        <w:rPr>
          <w:rFonts w:ascii="Times New Roman" w:hAnsi="Times New Roman" w:cs="Times New Roman"/>
          <w:sz w:val="28"/>
          <w:szCs w:val="28"/>
        </w:rPr>
        <w:t>Приложение</w:t>
      </w:r>
    </w:p>
    <w:p w:rsidR="006929C8" w:rsidRPr="00E87D67" w:rsidRDefault="004A0CE0" w:rsidP="004A0CE0">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w:t>
      </w:r>
      <w:r w:rsidR="006929C8" w:rsidRPr="00E87D67">
        <w:rPr>
          <w:rFonts w:ascii="Times New Roman" w:hAnsi="Times New Roman" w:cs="Times New Roman"/>
          <w:sz w:val="28"/>
          <w:szCs w:val="28"/>
        </w:rPr>
        <w:t>администрации</w:t>
      </w:r>
    </w:p>
    <w:p w:rsidR="006929C8" w:rsidRPr="00E87D67" w:rsidRDefault="004A0CE0" w:rsidP="004A0CE0">
      <w:pPr>
        <w:pStyle w:val="ConsPlusNormal"/>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городского округа </w:t>
      </w:r>
      <w:r w:rsidR="006929C8" w:rsidRPr="00E87D67">
        <w:rPr>
          <w:rFonts w:ascii="Times New Roman" w:hAnsi="Times New Roman" w:cs="Times New Roman"/>
          <w:sz w:val="28"/>
          <w:szCs w:val="28"/>
        </w:rPr>
        <w:t>Большой Камень</w:t>
      </w:r>
    </w:p>
    <w:p w:rsidR="006929C8" w:rsidRPr="00E87D67" w:rsidRDefault="004A0CE0" w:rsidP="004A0CE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6929C8" w:rsidRPr="00E87D67">
        <w:rPr>
          <w:rFonts w:ascii="Times New Roman" w:hAnsi="Times New Roman" w:cs="Times New Roman"/>
          <w:sz w:val="28"/>
          <w:szCs w:val="28"/>
        </w:rPr>
        <w:t xml:space="preserve">от </w:t>
      </w:r>
      <w:r w:rsidR="00335646">
        <w:rPr>
          <w:rFonts w:ascii="Times New Roman" w:hAnsi="Times New Roman" w:cs="Times New Roman"/>
          <w:sz w:val="28"/>
          <w:szCs w:val="28"/>
        </w:rPr>
        <w:t>_______</w:t>
      </w:r>
      <w:r w:rsidR="006929C8" w:rsidRPr="00E87D67">
        <w:rPr>
          <w:rFonts w:ascii="Times New Roman" w:hAnsi="Times New Roman" w:cs="Times New Roman"/>
          <w:sz w:val="28"/>
          <w:szCs w:val="28"/>
        </w:rPr>
        <w:t xml:space="preserve"> </w:t>
      </w:r>
      <w:r>
        <w:rPr>
          <w:rFonts w:ascii="Times New Roman" w:hAnsi="Times New Roman" w:cs="Times New Roman"/>
          <w:sz w:val="28"/>
          <w:szCs w:val="28"/>
        </w:rPr>
        <w:t>№</w:t>
      </w:r>
      <w:r w:rsidR="006929C8" w:rsidRPr="00E87D67">
        <w:rPr>
          <w:rFonts w:ascii="Times New Roman" w:hAnsi="Times New Roman" w:cs="Times New Roman"/>
          <w:sz w:val="28"/>
          <w:szCs w:val="28"/>
        </w:rPr>
        <w:t xml:space="preserve"> </w:t>
      </w:r>
      <w:r w:rsidR="00335646">
        <w:rPr>
          <w:rFonts w:ascii="Times New Roman" w:hAnsi="Times New Roman" w:cs="Times New Roman"/>
          <w:sz w:val="28"/>
          <w:szCs w:val="28"/>
        </w:rPr>
        <w:t>______</w:t>
      </w:r>
    </w:p>
    <w:p w:rsidR="006929C8" w:rsidRDefault="006929C8">
      <w:pPr>
        <w:pStyle w:val="ConsPlusNormal"/>
        <w:jc w:val="both"/>
        <w:rPr>
          <w:rFonts w:ascii="Times New Roman" w:hAnsi="Times New Roman" w:cs="Times New Roman"/>
          <w:sz w:val="28"/>
          <w:szCs w:val="28"/>
        </w:rPr>
      </w:pPr>
    </w:p>
    <w:p w:rsidR="004A0CE0" w:rsidRPr="00E87D67" w:rsidRDefault="004A0CE0">
      <w:pPr>
        <w:pStyle w:val="ConsPlusNormal"/>
        <w:jc w:val="both"/>
        <w:rPr>
          <w:rFonts w:ascii="Times New Roman" w:hAnsi="Times New Roman" w:cs="Times New Roman"/>
          <w:sz w:val="28"/>
          <w:szCs w:val="28"/>
        </w:rPr>
      </w:pPr>
    </w:p>
    <w:p w:rsidR="006929C8" w:rsidRPr="00E87D67" w:rsidRDefault="006929C8">
      <w:pPr>
        <w:pStyle w:val="ConsPlusTitle"/>
        <w:jc w:val="center"/>
        <w:rPr>
          <w:rFonts w:ascii="Times New Roman" w:hAnsi="Times New Roman" w:cs="Times New Roman"/>
          <w:sz w:val="28"/>
          <w:szCs w:val="28"/>
        </w:rPr>
      </w:pPr>
      <w:bookmarkStart w:id="1" w:name="P43"/>
      <w:bookmarkEnd w:id="1"/>
      <w:r w:rsidRPr="00E87D67">
        <w:rPr>
          <w:rFonts w:ascii="Times New Roman" w:hAnsi="Times New Roman" w:cs="Times New Roman"/>
          <w:sz w:val="28"/>
          <w:szCs w:val="28"/>
        </w:rPr>
        <w:t>АДМИНИСТРАТИВНЫЙ РЕГЛАМЕНТ</w:t>
      </w:r>
    </w:p>
    <w:p w:rsidR="006929C8" w:rsidRPr="00E87D67" w:rsidRDefault="006929C8">
      <w:pPr>
        <w:pStyle w:val="ConsPlusTitle"/>
        <w:jc w:val="center"/>
        <w:rPr>
          <w:rFonts w:ascii="Times New Roman" w:hAnsi="Times New Roman" w:cs="Times New Roman"/>
          <w:sz w:val="28"/>
          <w:szCs w:val="28"/>
        </w:rPr>
      </w:pPr>
      <w:r w:rsidRPr="00E87D67">
        <w:rPr>
          <w:rFonts w:ascii="Times New Roman" w:hAnsi="Times New Roman" w:cs="Times New Roman"/>
          <w:sz w:val="28"/>
          <w:szCs w:val="28"/>
        </w:rPr>
        <w:t>ПРЕДОСТАВЛЕНИЯ МУНИЦИПАЛЬНОЙ УСЛУГИ</w:t>
      </w:r>
    </w:p>
    <w:p w:rsidR="006929C8" w:rsidRPr="00E87D67" w:rsidRDefault="00E87D67">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6929C8" w:rsidRPr="00E87D67">
        <w:rPr>
          <w:rFonts w:ascii="Times New Roman" w:hAnsi="Times New Roman" w:cs="Times New Roman"/>
          <w:sz w:val="28"/>
          <w:szCs w:val="28"/>
        </w:rPr>
        <w:t>ОФОРМЛЕНИЕ РАЗРЕШЕНИЯ НА ВСЕЛЕНИЕ ДРУГИХ</w:t>
      </w:r>
    </w:p>
    <w:p w:rsidR="006929C8" w:rsidRPr="00E87D67" w:rsidRDefault="006929C8">
      <w:pPr>
        <w:pStyle w:val="ConsPlusTitle"/>
        <w:jc w:val="center"/>
        <w:rPr>
          <w:rFonts w:ascii="Times New Roman" w:hAnsi="Times New Roman" w:cs="Times New Roman"/>
          <w:sz w:val="28"/>
          <w:szCs w:val="28"/>
        </w:rPr>
      </w:pPr>
      <w:r w:rsidRPr="00E87D67">
        <w:rPr>
          <w:rFonts w:ascii="Times New Roman" w:hAnsi="Times New Roman" w:cs="Times New Roman"/>
          <w:sz w:val="28"/>
          <w:szCs w:val="28"/>
        </w:rPr>
        <w:t>ГРАЖДАН В КАЧЕСТВЕ ПРОЖИВАЮЩИХ СОВМЕСТНО С НАНИМАТЕЛЕМ</w:t>
      </w:r>
    </w:p>
    <w:p w:rsidR="006929C8" w:rsidRPr="00E87D67" w:rsidRDefault="006929C8">
      <w:pPr>
        <w:pStyle w:val="ConsPlusTitle"/>
        <w:jc w:val="center"/>
        <w:rPr>
          <w:rFonts w:ascii="Times New Roman" w:hAnsi="Times New Roman" w:cs="Times New Roman"/>
          <w:sz w:val="28"/>
          <w:szCs w:val="28"/>
        </w:rPr>
      </w:pPr>
      <w:r w:rsidRPr="00E87D67">
        <w:rPr>
          <w:rFonts w:ascii="Times New Roman" w:hAnsi="Times New Roman" w:cs="Times New Roman"/>
          <w:sz w:val="28"/>
          <w:szCs w:val="28"/>
        </w:rPr>
        <w:t xml:space="preserve">ЧЛЕНОВ ЕГО СЕМЬИ ИЛИ ВРЕМЕННО ПРОЖИВАЮЩИХ </w:t>
      </w:r>
      <w:proofErr w:type="gramStart"/>
      <w:r w:rsidRPr="00E87D67">
        <w:rPr>
          <w:rFonts w:ascii="Times New Roman" w:hAnsi="Times New Roman" w:cs="Times New Roman"/>
          <w:sz w:val="28"/>
          <w:szCs w:val="28"/>
        </w:rPr>
        <w:t>В</w:t>
      </w:r>
      <w:proofErr w:type="gramEnd"/>
    </w:p>
    <w:p w:rsidR="006929C8" w:rsidRPr="00E87D67" w:rsidRDefault="006929C8">
      <w:pPr>
        <w:pStyle w:val="ConsPlusTitle"/>
        <w:jc w:val="center"/>
        <w:rPr>
          <w:rFonts w:ascii="Times New Roman" w:hAnsi="Times New Roman" w:cs="Times New Roman"/>
          <w:sz w:val="28"/>
          <w:szCs w:val="28"/>
        </w:rPr>
      </w:pPr>
      <w:r w:rsidRPr="00E87D67">
        <w:rPr>
          <w:rFonts w:ascii="Times New Roman" w:hAnsi="Times New Roman" w:cs="Times New Roman"/>
          <w:sz w:val="28"/>
          <w:szCs w:val="28"/>
        </w:rPr>
        <w:t>МУНИЦИПАЛЬНЫЕ ЖИЛЫЕ ПОМЕЩЕНИЯ, ЗАНИМАЕМЫЕ</w:t>
      </w:r>
    </w:p>
    <w:p w:rsidR="006929C8" w:rsidRPr="00E87D67" w:rsidRDefault="006929C8">
      <w:pPr>
        <w:pStyle w:val="ConsPlusTitle"/>
        <w:jc w:val="center"/>
        <w:rPr>
          <w:rFonts w:ascii="Times New Roman" w:hAnsi="Times New Roman" w:cs="Times New Roman"/>
          <w:sz w:val="28"/>
          <w:szCs w:val="28"/>
        </w:rPr>
      </w:pPr>
      <w:r w:rsidRPr="00E87D67">
        <w:rPr>
          <w:rFonts w:ascii="Times New Roman" w:hAnsi="Times New Roman" w:cs="Times New Roman"/>
          <w:sz w:val="28"/>
          <w:szCs w:val="28"/>
        </w:rPr>
        <w:t>ПО ДОГОВОРУ СОЦИАЛЬНОГО НАЙМА</w:t>
      </w:r>
      <w:r w:rsidR="00E87D67">
        <w:rPr>
          <w:rFonts w:ascii="Times New Roman" w:hAnsi="Times New Roman" w:cs="Times New Roman"/>
          <w:sz w:val="28"/>
          <w:szCs w:val="28"/>
        </w:rPr>
        <w:t>»</w:t>
      </w:r>
    </w:p>
    <w:p w:rsidR="006929C8" w:rsidRPr="00E87D67" w:rsidRDefault="006929C8">
      <w:pPr>
        <w:pStyle w:val="ConsPlusNormal"/>
        <w:spacing w:after="1"/>
        <w:rPr>
          <w:rFonts w:ascii="Times New Roman" w:hAnsi="Times New Roman" w:cs="Times New Roman"/>
          <w:sz w:val="28"/>
          <w:szCs w:val="28"/>
        </w:rPr>
      </w:pPr>
    </w:p>
    <w:p w:rsidR="006929C8" w:rsidRPr="00E87D67" w:rsidRDefault="006929C8">
      <w:pPr>
        <w:pStyle w:val="ConsPlusNormal"/>
        <w:jc w:val="both"/>
        <w:rPr>
          <w:rFonts w:ascii="Times New Roman" w:hAnsi="Times New Roman" w:cs="Times New Roman"/>
          <w:sz w:val="28"/>
          <w:szCs w:val="28"/>
        </w:rPr>
      </w:pPr>
    </w:p>
    <w:p w:rsidR="006929C8" w:rsidRPr="00E87D67" w:rsidRDefault="006929C8">
      <w:pPr>
        <w:pStyle w:val="ConsPlusTitle"/>
        <w:jc w:val="center"/>
        <w:outlineLvl w:val="1"/>
        <w:rPr>
          <w:rFonts w:ascii="Times New Roman" w:hAnsi="Times New Roman" w:cs="Times New Roman"/>
          <w:sz w:val="28"/>
          <w:szCs w:val="28"/>
        </w:rPr>
      </w:pPr>
      <w:r w:rsidRPr="00E87D67">
        <w:rPr>
          <w:rFonts w:ascii="Times New Roman" w:hAnsi="Times New Roman" w:cs="Times New Roman"/>
          <w:sz w:val="28"/>
          <w:szCs w:val="28"/>
        </w:rPr>
        <w:t>Раздел 1. ОБЩИЕ ПОЛОЖЕНИЯ</w:t>
      </w:r>
    </w:p>
    <w:p w:rsidR="006929C8" w:rsidRPr="00E87D67" w:rsidRDefault="006929C8">
      <w:pPr>
        <w:pStyle w:val="ConsPlusNormal"/>
        <w:jc w:val="both"/>
        <w:rPr>
          <w:rFonts w:ascii="Times New Roman" w:hAnsi="Times New Roman" w:cs="Times New Roman"/>
          <w:sz w:val="28"/>
          <w:szCs w:val="28"/>
        </w:rPr>
      </w:pPr>
    </w:p>
    <w:p w:rsidR="006929C8" w:rsidRPr="00E87D67" w:rsidRDefault="00E87D67" w:rsidP="00C11AE7">
      <w:pPr>
        <w:pStyle w:val="ConsPlusNormal"/>
        <w:numPr>
          <w:ilvl w:val="0"/>
          <w:numId w:val="1"/>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Муниципальная услуга – </w:t>
      </w:r>
      <w:r w:rsidR="006929C8" w:rsidRPr="00E87D67">
        <w:rPr>
          <w:rFonts w:ascii="Times New Roman" w:hAnsi="Times New Roman" w:cs="Times New Roman"/>
          <w:sz w:val="28"/>
          <w:szCs w:val="28"/>
        </w:rPr>
        <w:t xml:space="preserve">оформление разрешения на вселение других граждан в качестве проживающих совместно с нанимателем членов его семьи или временно проживающих в жилые помещения, занимаемые </w:t>
      </w:r>
      <w:r w:rsidR="004A0CE0">
        <w:rPr>
          <w:rFonts w:ascii="Times New Roman" w:hAnsi="Times New Roman" w:cs="Times New Roman"/>
          <w:sz w:val="28"/>
          <w:szCs w:val="28"/>
        </w:rPr>
        <w:br/>
      </w:r>
      <w:r w:rsidR="006929C8" w:rsidRPr="00E87D67">
        <w:rPr>
          <w:rFonts w:ascii="Times New Roman" w:hAnsi="Times New Roman" w:cs="Times New Roman"/>
          <w:sz w:val="28"/>
          <w:szCs w:val="28"/>
        </w:rPr>
        <w:t>по договору социального найма (далее</w:t>
      </w:r>
      <w:r>
        <w:rPr>
          <w:rFonts w:ascii="Times New Roman" w:hAnsi="Times New Roman" w:cs="Times New Roman"/>
          <w:sz w:val="28"/>
          <w:szCs w:val="28"/>
        </w:rPr>
        <w:t xml:space="preserve"> – </w:t>
      </w:r>
      <w:r w:rsidR="006929C8" w:rsidRPr="00E87D67">
        <w:rPr>
          <w:rFonts w:ascii="Times New Roman" w:hAnsi="Times New Roman" w:cs="Times New Roman"/>
          <w:sz w:val="28"/>
          <w:szCs w:val="28"/>
        </w:rPr>
        <w:t>муниципальная услуга).</w:t>
      </w:r>
    </w:p>
    <w:p w:rsidR="006929C8" w:rsidRPr="00E87D67" w:rsidRDefault="006929C8" w:rsidP="00C11AE7">
      <w:pPr>
        <w:pStyle w:val="ConsPlusNormal"/>
        <w:numPr>
          <w:ilvl w:val="0"/>
          <w:numId w:val="1"/>
        </w:numPr>
        <w:tabs>
          <w:tab w:val="left" w:pos="1418"/>
        </w:tabs>
        <w:spacing w:before="220" w:line="360" w:lineRule="auto"/>
        <w:ind w:left="0" w:firstLine="709"/>
        <w:jc w:val="both"/>
        <w:rPr>
          <w:rFonts w:ascii="Times New Roman" w:hAnsi="Times New Roman" w:cs="Times New Roman"/>
          <w:sz w:val="28"/>
          <w:szCs w:val="28"/>
        </w:rPr>
      </w:pPr>
      <w:r w:rsidRPr="00E87D67">
        <w:rPr>
          <w:rFonts w:ascii="Times New Roman" w:hAnsi="Times New Roman" w:cs="Times New Roman"/>
          <w:sz w:val="28"/>
          <w:szCs w:val="28"/>
        </w:rPr>
        <w:t>Муниципальную услугу предоставляет администрация городского округа Большой Камень (далее</w:t>
      </w:r>
      <w:r w:rsidR="004A0CE0">
        <w:rPr>
          <w:rFonts w:ascii="Times New Roman" w:hAnsi="Times New Roman" w:cs="Times New Roman"/>
          <w:sz w:val="28"/>
          <w:szCs w:val="28"/>
        </w:rPr>
        <w:t xml:space="preserve"> – </w:t>
      </w:r>
      <w:r w:rsidRPr="00E87D67">
        <w:rPr>
          <w:rFonts w:ascii="Times New Roman" w:hAnsi="Times New Roman" w:cs="Times New Roman"/>
          <w:sz w:val="28"/>
          <w:szCs w:val="28"/>
        </w:rPr>
        <w:t xml:space="preserve">администрация). Адрес: </w:t>
      </w:r>
      <w:r w:rsidR="004A0CE0">
        <w:rPr>
          <w:rFonts w:ascii="Times New Roman" w:hAnsi="Times New Roman" w:cs="Times New Roman"/>
          <w:sz w:val="28"/>
          <w:szCs w:val="28"/>
        </w:rPr>
        <w:br/>
      </w:r>
      <w:r w:rsidRPr="00E87D67">
        <w:rPr>
          <w:rFonts w:ascii="Times New Roman" w:hAnsi="Times New Roman" w:cs="Times New Roman"/>
          <w:sz w:val="28"/>
          <w:szCs w:val="28"/>
        </w:rPr>
        <w:t>ул. Карла Маркса, д. 4, г. Большой Камень.</w:t>
      </w:r>
    </w:p>
    <w:p w:rsidR="006929C8" w:rsidRPr="00E87D67" w:rsidRDefault="006929C8" w:rsidP="00C11AE7">
      <w:pPr>
        <w:pStyle w:val="ConsPlusNormal"/>
        <w:tabs>
          <w:tab w:val="left" w:pos="1418"/>
        </w:tabs>
        <w:spacing w:line="360" w:lineRule="auto"/>
        <w:ind w:firstLine="709"/>
        <w:jc w:val="both"/>
        <w:rPr>
          <w:rFonts w:ascii="Times New Roman" w:hAnsi="Times New Roman" w:cs="Times New Roman"/>
          <w:sz w:val="28"/>
          <w:szCs w:val="28"/>
        </w:rPr>
      </w:pPr>
      <w:r w:rsidRPr="00E87D67">
        <w:rPr>
          <w:rFonts w:ascii="Times New Roman" w:hAnsi="Times New Roman" w:cs="Times New Roman"/>
          <w:sz w:val="28"/>
          <w:szCs w:val="28"/>
        </w:rPr>
        <w:t>Отраслевой функциональный орган, обеспечивающий предоставление муниципальной услуги</w:t>
      </w:r>
      <w:r w:rsidR="00E87D67">
        <w:rPr>
          <w:rFonts w:ascii="Times New Roman" w:hAnsi="Times New Roman" w:cs="Times New Roman"/>
          <w:sz w:val="28"/>
          <w:szCs w:val="28"/>
        </w:rPr>
        <w:t>,</w:t>
      </w:r>
      <w:r w:rsidRPr="00E87D67">
        <w:rPr>
          <w:rFonts w:ascii="Times New Roman" w:hAnsi="Times New Roman" w:cs="Times New Roman"/>
          <w:sz w:val="28"/>
          <w:szCs w:val="28"/>
        </w:rPr>
        <w:t xml:space="preserve"> отдел по </w:t>
      </w:r>
      <w:r w:rsidR="00E87D67">
        <w:rPr>
          <w:rFonts w:ascii="Times New Roman" w:hAnsi="Times New Roman" w:cs="Times New Roman"/>
          <w:sz w:val="28"/>
          <w:szCs w:val="28"/>
        </w:rPr>
        <w:t>учету и распределению жилых помещений управления имущественных отношений администрации городского округа Большой Камень</w:t>
      </w:r>
      <w:r w:rsidRPr="00E87D67">
        <w:rPr>
          <w:rFonts w:ascii="Times New Roman" w:hAnsi="Times New Roman" w:cs="Times New Roman"/>
          <w:sz w:val="28"/>
          <w:szCs w:val="28"/>
        </w:rPr>
        <w:t xml:space="preserve">. Адрес: ул. </w:t>
      </w:r>
      <w:r w:rsidR="00E87D67">
        <w:rPr>
          <w:rFonts w:ascii="Times New Roman" w:hAnsi="Times New Roman" w:cs="Times New Roman"/>
          <w:sz w:val="28"/>
          <w:szCs w:val="28"/>
        </w:rPr>
        <w:t>Приморского Комсомола</w:t>
      </w:r>
      <w:r w:rsidRPr="00E87D67">
        <w:rPr>
          <w:rFonts w:ascii="Times New Roman" w:hAnsi="Times New Roman" w:cs="Times New Roman"/>
          <w:sz w:val="28"/>
          <w:szCs w:val="28"/>
        </w:rPr>
        <w:t xml:space="preserve">, д. </w:t>
      </w:r>
      <w:r w:rsidR="00E87D67">
        <w:rPr>
          <w:rFonts w:ascii="Times New Roman" w:hAnsi="Times New Roman" w:cs="Times New Roman"/>
          <w:sz w:val="28"/>
          <w:szCs w:val="28"/>
        </w:rPr>
        <w:t>5а</w:t>
      </w:r>
      <w:r w:rsidRPr="00E87D67">
        <w:rPr>
          <w:rFonts w:ascii="Times New Roman" w:hAnsi="Times New Roman" w:cs="Times New Roman"/>
          <w:sz w:val="28"/>
          <w:szCs w:val="28"/>
        </w:rPr>
        <w:t xml:space="preserve">, </w:t>
      </w:r>
      <w:proofErr w:type="spellStart"/>
      <w:r w:rsidR="00E87D67">
        <w:rPr>
          <w:rFonts w:ascii="Times New Roman" w:hAnsi="Times New Roman" w:cs="Times New Roman"/>
          <w:sz w:val="28"/>
          <w:szCs w:val="28"/>
        </w:rPr>
        <w:t>каб</w:t>
      </w:r>
      <w:proofErr w:type="spellEnd"/>
      <w:r w:rsidR="00E87D67">
        <w:rPr>
          <w:rFonts w:ascii="Times New Roman" w:hAnsi="Times New Roman" w:cs="Times New Roman"/>
          <w:sz w:val="28"/>
          <w:szCs w:val="28"/>
        </w:rPr>
        <w:t xml:space="preserve">. № 3, </w:t>
      </w:r>
      <w:r w:rsidR="00E87D67">
        <w:rPr>
          <w:rFonts w:ascii="Times New Roman" w:hAnsi="Times New Roman" w:cs="Times New Roman"/>
          <w:sz w:val="28"/>
          <w:szCs w:val="28"/>
        </w:rPr>
        <w:br/>
      </w:r>
      <w:r w:rsidRPr="00E87D67">
        <w:rPr>
          <w:rFonts w:ascii="Times New Roman" w:hAnsi="Times New Roman" w:cs="Times New Roman"/>
          <w:sz w:val="28"/>
          <w:szCs w:val="28"/>
        </w:rPr>
        <w:t>г. Большой Камень.</w:t>
      </w:r>
    </w:p>
    <w:p w:rsidR="006929C8" w:rsidRPr="00E87D67" w:rsidRDefault="006929C8" w:rsidP="00C11AE7">
      <w:pPr>
        <w:pStyle w:val="ConsPlusNormal"/>
        <w:tabs>
          <w:tab w:val="left" w:pos="1418"/>
        </w:tabs>
        <w:spacing w:line="360" w:lineRule="auto"/>
        <w:ind w:firstLine="709"/>
        <w:jc w:val="both"/>
        <w:rPr>
          <w:rFonts w:ascii="Times New Roman" w:hAnsi="Times New Roman" w:cs="Times New Roman"/>
          <w:sz w:val="28"/>
          <w:szCs w:val="28"/>
        </w:rPr>
      </w:pPr>
      <w:r w:rsidRPr="00E87D67">
        <w:rPr>
          <w:rFonts w:ascii="Times New Roman" w:hAnsi="Times New Roman" w:cs="Times New Roman"/>
          <w:sz w:val="28"/>
          <w:szCs w:val="28"/>
        </w:rPr>
        <w:t xml:space="preserve">Возможно предоставление услуги через муниципальное автономное учреждение </w:t>
      </w:r>
      <w:r w:rsidR="00E87D67">
        <w:rPr>
          <w:rFonts w:ascii="Times New Roman" w:hAnsi="Times New Roman" w:cs="Times New Roman"/>
          <w:sz w:val="28"/>
          <w:szCs w:val="28"/>
        </w:rPr>
        <w:t>«</w:t>
      </w:r>
      <w:r w:rsidRPr="00E87D67">
        <w:rPr>
          <w:rFonts w:ascii="Times New Roman" w:hAnsi="Times New Roman" w:cs="Times New Roman"/>
          <w:sz w:val="28"/>
          <w:szCs w:val="28"/>
        </w:rPr>
        <w:t>Многофункциональный центр предоставления государственных и муниципальных услуг</w:t>
      </w:r>
      <w:r w:rsidR="00E87D67">
        <w:rPr>
          <w:rFonts w:ascii="Times New Roman" w:hAnsi="Times New Roman" w:cs="Times New Roman"/>
          <w:sz w:val="28"/>
          <w:szCs w:val="28"/>
        </w:rPr>
        <w:t>»</w:t>
      </w:r>
      <w:r w:rsidRPr="00E87D67">
        <w:rPr>
          <w:rFonts w:ascii="Times New Roman" w:hAnsi="Times New Roman" w:cs="Times New Roman"/>
          <w:sz w:val="28"/>
          <w:szCs w:val="28"/>
        </w:rPr>
        <w:t xml:space="preserve"> городского округа Большой Камень (далее</w:t>
      </w:r>
      <w:r w:rsidR="004A0CE0">
        <w:rPr>
          <w:rFonts w:ascii="Times New Roman" w:hAnsi="Times New Roman" w:cs="Times New Roman"/>
          <w:sz w:val="28"/>
          <w:szCs w:val="28"/>
        </w:rPr>
        <w:t xml:space="preserve"> – </w:t>
      </w:r>
      <w:r w:rsidRPr="00E87D67">
        <w:rPr>
          <w:rFonts w:ascii="Times New Roman" w:hAnsi="Times New Roman" w:cs="Times New Roman"/>
          <w:sz w:val="28"/>
          <w:szCs w:val="28"/>
        </w:rPr>
        <w:t xml:space="preserve">МАУ </w:t>
      </w:r>
      <w:r w:rsidR="00E87D67">
        <w:rPr>
          <w:rFonts w:ascii="Times New Roman" w:hAnsi="Times New Roman" w:cs="Times New Roman"/>
          <w:sz w:val="28"/>
          <w:szCs w:val="28"/>
        </w:rPr>
        <w:t>«</w:t>
      </w:r>
      <w:r w:rsidRPr="00E87D67">
        <w:rPr>
          <w:rFonts w:ascii="Times New Roman" w:hAnsi="Times New Roman" w:cs="Times New Roman"/>
          <w:sz w:val="28"/>
          <w:szCs w:val="28"/>
        </w:rPr>
        <w:t>МФЦ</w:t>
      </w:r>
      <w:r w:rsidR="00E87D67">
        <w:rPr>
          <w:rFonts w:ascii="Times New Roman" w:hAnsi="Times New Roman" w:cs="Times New Roman"/>
          <w:sz w:val="28"/>
          <w:szCs w:val="28"/>
        </w:rPr>
        <w:t>»</w:t>
      </w:r>
      <w:r w:rsidRPr="00E87D67">
        <w:rPr>
          <w:rFonts w:ascii="Times New Roman" w:hAnsi="Times New Roman" w:cs="Times New Roman"/>
          <w:sz w:val="28"/>
          <w:szCs w:val="28"/>
        </w:rPr>
        <w:t xml:space="preserve">) в соответствии с заключенным в установленном порядке соглашением о взаимодействии между администрацией городского округа </w:t>
      </w:r>
      <w:r w:rsidRPr="00E87D67">
        <w:rPr>
          <w:rFonts w:ascii="Times New Roman" w:hAnsi="Times New Roman" w:cs="Times New Roman"/>
          <w:sz w:val="28"/>
          <w:szCs w:val="28"/>
        </w:rPr>
        <w:lastRenderedPageBreak/>
        <w:t xml:space="preserve">Большой Камень и МАУ </w:t>
      </w:r>
      <w:r w:rsidR="00E87D67">
        <w:rPr>
          <w:rFonts w:ascii="Times New Roman" w:hAnsi="Times New Roman" w:cs="Times New Roman"/>
          <w:sz w:val="28"/>
          <w:szCs w:val="28"/>
        </w:rPr>
        <w:t>«</w:t>
      </w:r>
      <w:r w:rsidRPr="00E87D67">
        <w:rPr>
          <w:rFonts w:ascii="Times New Roman" w:hAnsi="Times New Roman" w:cs="Times New Roman"/>
          <w:sz w:val="28"/>
          <w:szCs w:val="28"/>
        </w:rPr>
        <w:t>МФЦ</w:t>
      </w:r>
      <w:r w:rsidR="00E87D67">
        <w:rPr>
          <w:rFonts w:ascii="Times New Roman" w:hAnsi="Times New Roman" w:cs="Times New Roman"/>
          <w:sz w:val="28"/>
          <w:szCs w:val="28"/>
        </w:rPr>
        <w:t>»</w:t>
      </w:r>
      <w:r w:rsidRPr="00E87D67">
        <w:rPr>
          <w:rFonts w:ascii="Times New Roman" w:hAnsi="Times New Roman" w:cs="Times New Roman"/>
          <w:sz w:val="28"/>
          <w:szCs w:val="28"/>
        </w:rPr>
        <w:t>.</w:t>
      </w:r>
    </w:p>
    <w:p w:rsidR="00C11AE7" w:rsidRDefault="00E87D67" w:rsidP="00C11AE7">
      <w:pPr>
        <w:pStyle w:val="ConsPlusNormal"/>
        <w:tabs>
          <w:tab w:val="left" w:pos="1418"/>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Прием граждан еженедельно: </w:t>
      </w:r>
      <w:r w:rsidR="006929C8" w:rsidRPr="00E87D67">
        <w:rPr>
          <w:rFonts w:ascii="Times New Roman" w:hAnsi="Times New Roman" w:cs="Times New Roman"/>
          <w:sz w:val="28"/>
          <w:szCs w:val="28"/>
        </w:rPr>
        <w:t xml:space="preserve">вторник, четверг с </w:t>
      </w:r>
      <w:r>
        <w:rPr>
          <w:rFonts w:ascii="Times New Roman" w:hAnsi="Times New Roman" w:cs="Times New Roman"/>
          <w:sz w:val="28"/>
          <w:szCs w:val="28"/>
        </w:rPr>
        <w:t>9</w:t>
      </w:r>
      <w:r w:rsidR="006929C8" w:rsidRPr="00E87D67">
        <w:rPr>
          <w:rFonts w:ascii="Times New Roman" w:hAnsi="Times New Roman" w:cs="Times New Roman"/>
          <w:sz w:val="28"/>
          <w:szCs w:val="28"/>
        </w:rPr>
        <w:t>-00 до 12</w:t>
      </w:r>
      <w:r w:rsidR="00C11AE7">
        <w:rPr>
          <w:rFonts w:ascii="Times New Roman" w:hAnsi="Times New Roman" w:cs="Times New Roman"/>
          <w:sz w:val="28"/>
          <w:szCs w:val="28"/>
        </w:rPr>
        <w:t>-00 и с 13-00 до 17-00.</w:t>
      </w:r>
    </w:p>
    <w:p w:rsidR="006929C8" w:rsidRPr="00E87D67" w:rsidRDefault="006929C8" w:rsidP="008D7E93">
      <w:pPr>
        <w:pStyle w:val="ConsPlusNormal"/>
        <w:numPr>
          <w:ilvl w:val="0"/>
          <w:numId w:val="1"/>
        </w:numPr>
        <w:tabs>
          <w:tab w:val="left" w:pos="1418"/>
        </w:tabs>
        <w:spacing w:line="360" w:lineRule="auto"/>
        <w:ind w:left="0" w:firstLine="709"/>
        <w:jc w:val="both"/>
        <w:rPr>
          <w:rFonts w:ascii="Times New Roman" w:hAnsi="Times New Roman" w:cs="Times New Roman"/>
          <w:sz w:val="28"/>
          <w:szCs w:val="28"/>
        </w:rPr>
      </w:pPr>
      <w:r w:rsidRPr="00E87D67">
        <w:rPr>
          <w:rFonts w:ascii="Times New Roman" w:hAnsi="Times New Roman" w:cs="Times New Roman"/>
          <w:sz w:val="28"/>
          <w:szCs w:val="28"/>
        </w:rPr>
        <w:t>В порядке, установленном настоящим административным регламентом, выдаются разрешения администрации на вселение других граждан в качестве проживающих совместно с нанимателем членов его семьи или временно проживающих в жилые помещения, занимаемые гражданами по договору социального найма муниципального жилищного фонда городского округа Большой Камень.</w:t>
      </w:r>
    </w:p>
    <w:p w:rsidR="006929C8" w:rsidRPr="00E87D67" w:rsidRDefault="006929C8" w:rsidP="008D7E93">
      <w:pPr>
        <w:pStyle w:val="ConsPlusNormal"/>
        <w:numPr>
          <w:ilvl w:val="0"/>
          <w:numId w:val="1"/>
        </w:numPr>
        <w:tabs>
          <w:tab w:val="left" w:pos="1418"/>
        </w:tabs>
        <w:spacing w:line="360" w:lineRule="auto"/>
        <w:ind w:left="0" w:firstLine="709"/>
        <w:jc w:val="both"/>
        <w:rPr>
          <w:rFonts w:ascii="Times New Roman" w:hAnsi="Times New Roman" w:cs="Times New Roman"/>
          <w:sz w:val="28"/>
          <w:szCs w:val="28"/>
        </w:rPr>
      </w:pPr>
      <w:r w:rsidRPr="00E87D67">
        <w:rPr>
          <w:rFonts w:ascii="Times New Roman" w:hAnsi="Times New Roman" w:cs="Times New Roman"/>
          <w:sz w:val="28"/>
          <w:szCs w:val="28"/>
        </w:rPr>
        <w:t xml:space="preserve">Отдел </w:t>
      </w:r>
      <w:r w:rsidR="00E87D67" w:rsidRPr="00E87D67">
        <w:rPr>
          <w:rFonts w:ascii="Times New Roman" w:hAnsi="Times New Roman" w:cs="Times New Roman"/>
          <w:sz w:val="28"/>
          <w:szCs w:val="28"/>
        </w:rPr>
        <w:t xml:space="preserve">по </w:t>
      </w:r>
      <w:r w:rsidR="00E87D67">
        <w:rPr>
          <w:rFonts w:ascii="Times New Roman" w:hAnsi="Times New Roman" w:cs="Times New Roman"/>
          <w:sz w:val="28"/>
          <w:szCs w:val="28"/>
        </w:rPr>
        <w:t xml:space="preserve">учету и распределению жилых помещений управления имущественных отношений администрации городского округа Большой Камень – </w:t>
      </w:r>
      <w:r w:rsidRPr="00E87D67">
        <w:rPr>
          <w:rFonts w:ascii="Times New Roman" w:hAnsi="Times New Roman" w:cs="Times New Roman"/>
          <w:sz w:val="28"/>
          <w:szCs w:val="28"/>
        </w:rPr>
        <w:t>тел. 8 (42335) 5-12-00.</w:t>
      </w:r>
    </w:p>
    <w:p w:rsidR="006929C8" w:rsidRPr="00E87D67" w:rsidRDefault="006929C8" w:rsidP="00C56A76">
      <w:pPr>
        <w:pStyle w:val="ConsPlusNormal"/>
        <w:tabs>
          <w:tab w:val="left" w:pos="1560"/>
        </w:tabs>
        <w:spacing w:line="360" w:lineRule="auto"/>
        <w:ind w:firstLine="851"/>
        <w:jc w:val="both"/>
        <w:rPr>
          <w:rFonts w:ascii="Times New Roman" w:hAnsi="Times New Roman" w:cs="Times New Roman"/>
          <w:sz w:val="28"/>
          <w:szCs w:val="28"/>
        </w:rPr>
      </w:pPr>
      <w:proofErr w:type="gramStart"/>
      <w:r w:rsidRPr="00E87D67">
        <w:rPr>
          <w:rFonts w:ascii="Times New Roman" w:hAnsi="Times New Roman" w:cs="Times New Roman"/>
          <w:sz w:val="28"/>
          <w:szCs w:val="28"/>
        </w:rPr>
        <w:t xml:space="preserve">Информацию о предоставлении муниципальной услуги, </w:t>
      </w:r>
      <w:r w:rsidR="00C56A76">
        <w:rPr>
          <w:rFonts w:ascii="Times New Roman" w:hAnsi="Times New Roman" w:cs="Times New Roman"/>
          <w:sz w:val="28"/>
          <w:szCs w:val="28"/>
        </w:rPr>
        <w:br/>
      </w:r>
      <w:r w:rsidRPr="00E87D67">
        <w:rPr>
          <w:rFonts w:ascii="Times New Roman" w:hAnsi="Times New Roman" w:cs="Times New Roman"/>
          <w:sz w:val="28"/>
          <w:szCs w:val="28"/>
        </w:rPr>
        <w:t xml:space="preserve">в том числе о ходе предоставления муниципальной услуги, заявители могут получить в отделе </w:t>
      </w:r>
      <w:r w:rsidR="00E87D67" w:rsidRPr="00E87D67">
        <w:rPr>
          <w:rFonts w:ascii="Times New Roman" w:hAnsi="Times New Roman" w:cs="Times New Roman"/>
          <w:sz w:val="28"/>
          <w:szCs w:val="28"/>
        </w:rPr>
        <w:t xml:space="preserve">по </w:t>
      </w:r>
      <w:r w:rsidR="00E87D67">
        <w:rPr>
          <w:rFonts w:ascii="Times New Roman" w:hAnsi="Times New Roman" w:cs="Times New Roman"/>
          <w:sz w:val="28"/>
          <w:szCs w:val="28"/>
        </w:rPr>
        <w:t>учету и распределению жилых помещений управления имущественных отношений администрации городского округа Большой Камень</w:t>
      </w:r>
      <w:r w:rsidRPr="00E87D67">
        <w:rPr>
          <w:rFonts w:ascii="Times New Roman" w:hAnsi="Times New Roman" w:cs="Times New Roman"/>
          <w:sz w:val="28"/>
          <w:szCs w:val="28"/>
        </w:rPr>
        <w:t xml:space="preserve"> лично или по телефону, а также посредством направления письменного запроса в администрацию, либо запроса на адрес электронной почты администрации или в информационно-телекоммуникационной сети Интернет в региональной государственной информационной</w:t>
      </w:r>
      <w:proofErr w:type="gramEnd"/>
      <w:r w:rsidRPr="00E87D67">
        <w:rPr>
          <w:rFonts w:ascii="Times New Roman" w:hAnsi="Times New Roman" w:cs="Times New Roman"/>
          <w:sz w:val="28"/>
          <w:szCs w:val="28"/>
        </w:rPr>
        <w:t xml:space="preserve"> системе </w:t>
      </w:r>
      <w:r w:rsidR="00E87D67">
        <w:rPr>
          <w:rFonts w:ascii="Times New Roman" w:hAnsi="Times New Roman" w:cs="Times New Roman"/>
          <w:sz w:val="28"/>
          <w:szCs w:val="28"/>
        </w:rPr>
        <w:t>«</w:t>
      </w:r>
      <w:r w:rsidRPr="00E87D67">
        <w:rPr>
          <w:rFonts w:ascii="Times New Roman" w:hAnsi="Times New Roman" w:cs="Times New Roman"/>
          <w:sz w:val="28"/>
          <w:szCs w:val="28"/>
        </w:rPr>
        <w:t>Портал государственных и муниципальных услуг (функций) Приморского края</w:t>
      </w:r>
      <w:r w:rsidR="00E87D67">
        <w:rPr>
          <w:rFonts w:ascii="Times New Roman" w:hAnsi="Times New Roman" w:cs="Times New Roman"/>
          <w:sz w:val="28"/>
          <w:szCs w:val="28"/>
        </w:rPr>
        <w:t>»</w:t>
      </w:r>
      <w:r w:rsidRPr="00E87D67">
        <w:rPr>
          <w:rFonts w:ascii="Times New Roman" w:hAnsi="Times New Roman" w:cs="Times New Roman"/>
          <w:sz w:val="28"/>
          <w:szCs w:val="28"/>
        </w:rPr>
        <w:t xml:space="preserve"> </w:t>
      </w:r>
      <w:hyperlink r:id="rId6" w:history="1">
        <w:r w:rsidR="00E87D67" w:rsidRPr="002E1D9D">
          <w:rPr>
            <w:rStyle w:val="a3"/>
            <w:rFonts w:ascii="Times New Roman" w:hAnsi="Times New Roman" w:cs="Times New Roman"/>
            <w:sz w:val="28"/>
            <w:szCs w:val="28"/>
          </w:rPr>
          <w:t>http://gosuslugi.primorsky.ru</w:t>
        </w:r>
      </w:hyperlink>
      <w:r w:rsidR="00E87D67">
        <w:rPr>
          <w:rFonts w:ascii="Times New Roman" w:hAnsi="Times New Roman" w:cs="Times New Roman"/>
          <w:sz w:val="28"/>
          <w:szCs w:val="28"/>
        </w:rPr>
        <w:t xml:space="preserve"> </w:t>
      </w:r>
      <w:r w:rsidRPr="00E87D67">
        <w:rPr>
          <w:rFonts w:ascii="Times New Roman" w:hAnsi="Times New Roman" w:cs="Times New Roman"/>
          <w:sz w:val="28"/>
          <w:szCs w:val="28"/>
        </w:rPr>
        <w:t>.</w:t>
      </w:r>
    </w:p>
    <w:p w:rsidR="00C11AE7" w:rsidRDefault="006929C8" w:rsidP="00C11AE7">
      <w:pPr>
        <w:pStyle w:val="ConsPlusNormal"/>
        <w:tabs>
          <w:tab w:val="left" w:pos="1418"/>
        </w:tabs>
        <w:spacing w:line="360" w:lineRule="auto"/>
        <w:ind w:firstLine="709"/>
        <w:jc w:val="both"/>
        <w:rPr>
          <w:rFonts w:ascii="Times New Roman" w:hAnsi="Times New Roman" w:cs="Times New Roman"/>
          <w:sz w:val="28"/>
          <w:szCs w:val="28"/>
        </w:rPr>
      </w:pPr>
      <w:r w:rsidRPr="00E87D67">
        <w:rPr>
          <w:rFonts w:ascii="Times New Roman" w:hAnsi="Times New Roman" w:cs="Times New Roman"/>
          <w:sz w:val="28"/>
          <w:szCs w:val="28"/>
        </w:rPr>
        <w:t xml:space="preserve">Адрес официального сайта органов местного самоуправления городского округа Большой Камень в сети </w:t>
      </w:r>
      <w:r w:rsidR="00C11AE7">
        <w:rPr>
          <w:rFonts w:ascii="Times New Roman" w:hAnsi="Times New Roman" w:cs="Times New Roman"/>
          <w:sz w:val="28"/>
          <w:szCs w:val="28"/>
        </w:rPr>
        <w:t>Интернет</w:t>
      </w:r>
      <w:r w:rsidR="00C56A76">
        <w:rPr>
          <w:rFonts w:ascii="Times New Roman" w:hAnsi="Times New Roman" w:cs="Times New Roman"/>
          <w:sz w:val="28"/>
          <w:szCs w:val="28"/>
        </w:rPr>
        <w:t xml:space="preserve"> – </w:t>
      </w:r>
      <w:hyperlink r:id="rId7" w:history="1">
        <w:r w:rsidR="00C56A76" w:rsidRPr="00D60729">
          <w:rPr>
            <w:rStyle w:val="a3"/>
            <w:rFonts w:ascii="Times New Roman" w:hAnsi="Times New Roman" w:cs="Times New Roman"/>
            <w:sz w:val="28"/>
            <w:szCs w:val="28"/>
          </w:rPr>
          <w:t>https://bkamen.gosuslugi.ru/</w:t>
        </w:r>
      </w:hyperlink>
    </w:p>
    <w:p w:rsidR="006929C8" w:rsidRPr="00E87D67" w:rsidRDefault="006929C8" w:rsidP="00C11AE7">
      <w:pPr>
        <w:pStyle w:val="ConsPlusNormal"/>
        <w:tabs>
          <w:tab w:val="left" w:pos="1418"/>
        </w:tabs>
        <w:spacing w:line="360" w:lineRule="auto"/>
        <w:ind w:firstLine="709"/>
        <w:jc w:val="both"/>
        <w:rPr>
          <w:rFonts w:ascii="Times New Roman" w:hAnsi="Times New Roman" w:cs="Times New Roman"/>
          <w:sz w:val="28"/>
          <w:szCs w:val="28"/>
        </w:rPr>
      </w:pPr>
      <w:r w:rsidRPr="00E87D67">
        <w:rPr>
          <w:rFonts w:ascii="Times New Roman" w:hAnsi="Times New Roman" w:cs="Times New Roman"/>
          <w:sz w:val="28"/>
          <w:szCs w:val="28"/>
        </w:rPr>
        <w:t>Адрес эл</w:t>
      </w:r>
      <w:r w:rsidR="00C56A76">
        <w:rPr>
          <w:rFonts w:ascii="Times New Roman" w:hAnsi="Times New Roman" w:cs="Times New Roman"/>
          <w:sz w:val="28"/>
          <w:szCs w:val="28"/>
        </w:rPr>
        <w:t xml:space="preserve">ектронной почты администрации – </w:t>
      </w:r>
      <w:hyperlink r:id="rId8" w:history="1">
        <w:r w:rsidR="00C56A76" w:rsidRPr="00D60729">
          <w:rPr>
            <w:rStyle w:val="a3"/>
            <w:rFonts w:ascii="Times New Roman" w:hAnsi="Times New Roman" w:cs="Times New Roman"/>
            <w:sz w:val="28"/>
            <w:szCs w:val="28"/>
          </w:rPr>
          <w:t>priemnay@bkadmin.ru</w:t>
        </w:r>
      </w:hyperlink>
      <w:r w:rsidR="00C56A76">
        <w:rPr>
          <w:rStyle w:val="a3"/>
          <w:rFonts w:ascii="Times New Roman" w:hAnsi="Times New Roman" w:cs="Times New Roman"/>
          <w:sz w:val="28"/>
          <w:szCs w:val="28"/>
        </w:rPr>
        <w:t xml:space="preserve"> </w:t>
      </w:r>
    </w:p>
    <w:p w:rsidR="00C11AE7" w:rsidRDefault="00C11AE7" w:rsidP="00C11AE7">
      <w:pPr>
        <w:pStyle w:val="ConsPlusNormal"/>
        <w:numPr>
          <w:ilvl w:val="0"/>
          <w:numId w:val="1"/>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Описание заявителей.</w:t>
      </w:r>
    </w:p>
    <w:p w:rsidR="006929C8" w:rsidRPr="00E87D67" w:rsidRDefault="006929C8" w:rsidP="00C11AE7">
      <w:pPr>
        <w:pStyle w:val="ConsPlusNormal"/>
        <w:tabs>
          <w:tab w:val="left" w:pos="1418"/>
        </w:tabs>
        <w:spacing w:line="360" w:lineRule="auto"/>
        <w:ind w:firstLine="709"/>
        <w:jc w:val="both"/>
        <w:rPr>
          <w:rFonts w:ascii="Times New Roman" w:hAnsi="Times New Roman" w:cs="Times New Roman"/>
          <w:sz w:val="28"/>
          <w:szCs w:val="28"/>
        </w:rPr>
      </w:pPr>
      <w:proofErr w:type="gramStart"/>
      <w:r w:rsidRPr="00E87D67">
        <w:rPr>
          <w:rFonts w:ascii="Times New Roman" w:hAnsi="Times New Roman" w:cs="Times New Roman"/>
          <w:sz w:val="28"/>
          <w:szCs w:val="28"/>
        </w:rPr>
        <w:t xml:space="preserve">Заявителями муниципальной услуги являются физические лица, которым было предоставлено муниципальное жилое помещение, имеющие право пользования муниципальным жилым помещением городского округа </w:t>
      </w:r>
      <w:r w:rsidRPr="00E87D67">
        <w:rPr>
          <w:rFonts w:ascii="Times New Roman" w:hAnsi="Times New Roman" w:cs="Times New Roman"/>
          <w:sz w:val="28"/>
          <w:szCs w:val="28"/>
        </w:rPr>
        <w:lastRenderedPageBreak/>
        <w:t xml:space="preserve">Большой Камень, юридические лица, которым в соответствии </w:t>
      </w:r>
      <w:r w:rsidR="00C56A76">
        <w:rPr>
          <w:rFonts w:ascii="Times New Roman" w:hAnsi="Times New Roman" w:cs="Times New Roman"/>
          <w:sz w:val="28"/>
          <w:szCs w:val="28"/>
        </w:rPr>
        <w:br/>
      </w:r>
      <w:r w:rsidRPr="00E87D67">
        <w:rPr>
          <w:rFonts w:ascii="Times New Roman" w:hAnsi="Times New Roman" w:cs="Times New Roman"/>
          <w:sz w:val="28"/>
          <w:szCs w:val="28"/>
        </w:rPr>
        <w:t xml:space="preserve">с законодательством предоставляется данная муниципальная услуга, </w:t>
      </w:r>
      <w:r w:rsidR="00C56A76">
        <w:rPr>
          <w:rFonts w:ascii="Times New Roman" w:hAnsi="Times New Roman" w:cs="Times New Roman"/>
          <w:sz w:val="28"/>
          <w:szCs w:val="28"/>
        </w:rPr>
        <w:br/>
      </w:r>
      <w:r w:rsidRPr="00E87D67">
        <w:rPr>
          <w:rFonts w:ascii="Times New Roman" w:hAnsi="Times New Roman" w:cs="Times New Roman"/>
          <w:sz w:val="28"/>
          <w:szCs w:val="28"/>
        </w:rPr>
        <w:t xml:space="preserve">либо их уполномоченные представители, обратившиеся с заявлением </w:t>
      </w:r>
      <w:r w:rsidR="00C56A76">
        <w:rPr>
          <w:rFonts w:ascii="Times New Roman" w:hAnsi="Times New Roman" w:cs="Times New Roman"/>
          <w:sz w:val="28"/>
          <w:szCs w:val="28"/>
        </w:rPr>
        <w:br/>
      </w:r>
      <w:r w:rsidRPr="00E87D67">
        <w:rPr>
          <w:rFonts w:ascii="Times New Roman" w:hAnsi="Times New Roman" w:cs="Times New Roman"/>
          <w:sz w:val="28"/>
          <w:szCs w:val="28"/>
        </w:rPr>
        <w:t xml:space="preserve">о предоставлении муниципальной услуги, выраженным в письменной </w:t>
      </w:r>
      <w:r w:rsidR="00C56A76">
        <w:rPr>
          <w:rFonts w:ascii="Times New Roman" w:hAnsi="Times New Roman" w:cs="Times New Roman"/>
          <w:sz w:val="28"/>
          <w:szCs w:val="28"/>
        </w:rPr>
        <w:br/>
      </w:r>
      <w:r w:rsidRPr="00E87D67">
        <w:rPr>
          <w:rFonts w:ascii="Times New Roman" w:hAnsi="Times New Roman" w:cs="Times New Roman"/>
          <w:sz w:val="28"/>
          <w:szCs w:val="28"/>
        </w:rPr>
        <w:t>или электронной форме (далее - заявители, заявитель).</w:t>
      </w:r>
      <w:proofErr w:type="gramEnd"/>
    </w:p>
    <w:p w:rsidR="006929C8" w:rsidRPr="00E87D67" w:rsidRDefault="006929C8">
      <w:pPr>
        <w:pStyle w:val="ConsPlusNormal"/>
        <w:jc w:val="both"/>
        <w:rPr>
          <w:rFonts w:ascii="Times New Roman" w:hAnsi="Times New Roman" w:cs="Times New Roman"/>
          <w:sz w:val="28"/>
          <w:szCs w:val="28"/>
        </w:rPr>
      </w:pPr>
    </w:p>
    <w:p w:rsidR="006929C8" w:rsidRPr="00E87D67" w:rsidRDefault="006929C8">
      <w:pPr>
        <w:pStyle w:val="ConsPlusTitle"/>
        <w:jc w:val="center"/>
        <w:outlineLvl w:val="1"/>
        <w:rPr>
          <w:rFonts w:ascii="Times New Roman" w:hAnsi="Times New Roman" w:cs="Times New Roman"/>
          <w:sz w:val="28"/>
          <w:szCs w:val="28"/>
        </w:rPr>
      </w:pPr>
      <w:r w:rsidRPr="00E87D67">
        <w:rPr>
          <w:rFonts w:ascii="Times New Roman" w:hAnsi="Times New Roman" w:cs="Times New Roman"/>
          <w:sz w:val="28"/>
          <w:szCs w:val="28"/>
        </w:rPr>
        <w:t>Раздел 2. СТАНДАРТ ПРЕДОСТАВЛЕНИЯ МУНИЦИПАЛЬНОЙ УСЛУГИ</w:t>
      </w:r>
    </w:p>
    <w:p w:rsidR="006929C8" w:rsidRPr="00E87D67" w:rsidRDefault="006929C8">
      <w:pPr>
        <w:pStyle w:val="ConsPlusNormal"/>
        <w:jc w:val="both"/>
        <w:rPr>
          <w:rFonts w:ascii="Times New Roman" w:hAnsi="Times New Roman" w:cs="Times New Roman"/>
          <w:sz w:val="28"/>
          <w:szCs w:val="28"/>
        </w:rPr>
      </w:pPr>
    </w:p>
    <w:p w:rsidR="006929C8" w:rsidRPr="00E87D67" w:rsidRDefault="006929C8" w:rsidP="00C56A76">
      <w:pPr>
        <w:pStyle w:val="ConsPlusNormal"/>
        <w:numPr>
          <w:ilvl w:val="0"/>
          <w:numId w:val="2"/>
        </w:numPr>
        <w:tabs>
          <w:tab w:val="left" w:pos="1418"/>
        </w:tabs>
        <w:spacing w:line="276" w:lineRule="auto"/>
        <w:ind w:left="0" w:firstLine="709"/>
        <w:jc w:val="both"/>
        <w:rPr>
          <w:rFonts w:ascii="Times New Roman" w:hAnsi="Times New Roman" w:cs="Times New Roman"/>
          <w:sz w:val="28"/>
          <w:szCs w:val="28"/>
        </w:rPr>
      </w:pPr>
      <w:r w:rsidRPr="00E87D67">
        <w:rPr>
          <w:rFonts w:ascii="Times New Roman" w:hAnsi="Times New Roman" w:cs="Times New Roman"/>
          <w:sz w:val="28"/>
          <w:szCs w:val="28"/>
        </w:rPr>
        <w:t>Наименование муниципальной услуги</w:t>
      </w:r>
      <w:r w:rsidR="00C56A76">
        <w:rPr>
          <w:rFonts w:ascii="Times New Roman" w:hAnsi="Times New Roman" w:cs="Times New Roman"/>
          <w:sz w:val="28"/>
          <w:szCs w:val="28"/>
        </w:rPr>
        <w:t xml:space="preserve"> – «</w:t>
      </w:r>
      <w:r w:rsidRPr="00E87D67">
        <w:rPr>
          <w:rFonts w:ascii="Times New Roman" w:hAnsi="Times New Roman" w:cs="Times New Roman"/>
          <w:sz w:val="28"/>
          <w:szCs w:val="28"/>
        </w:rPr>
        <w:t xml:space="preserve">Оформление разрешения на вселение других граждан в качестве проживающих совместно с нанимателем членов его семьи или временно проживающих </w:t>
      </w:r>
      <w:r w:rsidR="00EC2DBD">
        <w:rPr>
          <w:rFonts w:ascii="Times New Roman" w:hAnsi="Times New Roman" w:cs="Times New Roman"/>
          <w:sz w:val="28"/>
          <w:szCs w:val="28"/>
        </w:rPr>
        <w:br/>
      </w:r>
      <w:r w:rsidRPr="00E87D67">
        <w:rPr>
          <w:rFonts w:ascii="Times New Roman" w:hAnsi="Times New Roman" w:cs="Times New Roman"/>
          <w:sz w:val="28"/>
          <w:szCs w:val="28"/>
        </w:rPr>
        <w:t>в муниципальные жилые помещения, занимаемые по договору социального найма</w:t>
      </w:r>
      <w:r w:rsidR="00C56A76">
        <w:rPr>
          <w:rFonts w:ascii="Times New Roman" w:hAnsi="Times New Roman" w:cs="Times New Roman"/>
          <w:sz w:val="28"/>
          <w:szCs w:val="28"/>
        </w:rPr>
        <w:t>»</w:t>
      </w:r>
      <w:r w:rsidRPr="00E87D67">
        <w:rPr>
          <w:rFonts w:ascii="Times New Roman" w:hAnsi="Times New Roman" w:cs="Times New Roman"/>
          <w:sz w:val="28"/>
          <w:szCs w:val="28"/>
        </w:rPr>
        <w:t>.</w:t>
      </w:r>
    </w:p>
    <w:p w:rsidR="00C56A76" w:rsidRDefault="006929C8" w:rsidP="00C56A76">
      <w:pPr>
        <w:pStyle w:val="ConsPlusNormal"/>
        <w:numPr>
          <w:ilvl w:val="0"/>
          <w:numId w:val="2"/>
        </w:numPr>
        <w:tabs>
          <w:tab w:val="left" w:pos="1418"/>
        </w:tabs>
        <w:spacing w:before="220" w:line="276" w:lineRule="auto"/>
        <w:ind w:left="0" w:firstLine="709"/>
        <w:jc w:val="both"/>
        <w:rPr>
          <w:rFonts w:ascii="Times New Roman" w:hAnsi="Times New Roman" w:cs="Times New Roman"/>
          <w:sz w:val="28"/>
          <w:szCs w:val="28"/>
        </w:rPr>
      </w:pPr>
      <w:r w:rsidRPr="00E87D67">
        <w:rPr>
          <w:rFonts w:ascii="Times New Roman" w:hAnsi="Times New Roman" w:cs="Times New Roman"/>
          <w:sz w:val="28"/>
          <w:szCs w:val="28"/>
        </w:rPr>
        <w:t>Наименование органа, предос</w:t>
      </w:r>
      <w:r w:rsidR="004A0CE0">
        <w:rPr>
          <w:rFonts w:ascii="Times New Roman" w:hAnsi="Times New Roman" w:cs="Times New Roman"/>
          <w:sz w:val="28"/>
          <w:szCs w:val="28"/>
        </w:rPr>
        <w:t xml:space="preserve">тавляющего муниципальную </w:t>
      </w:r>
      <w:r w:rsidR="00EC2DBD">
        <w:rPr>
          <w:rFonts w:ascii="Times New Roman" w:hAnsi="Times New Roman" w:cs="Times New Roman"/>
          <w:sz w:val="28"/>
          <w:szCs w:val="28"/>
        </w:rPr>
        <w:br/>
      </w:r>
      <w:r w:rsidR="004A0CE0">
        <w:rPr>
          <w:rFonts w:ascii="Times New Roman" w:hAnsi="Times New Roman" w:cs="Times New Roman"/>
          <w:sz w:val="28"/>
          <w:szCs w:val="28"/>
        </w:rPr>
        <w:t xml:space="preserve">услугу – </w:t>
      </w:r>
      <w:r w:rsidRPr="00E87D67">
        <w:rPr>
          <w:rFonts w:ascii="Times New Roman" w:hAnsi="Times New Roman" w:cs="Times New Roman"/>
          <w:sz w:val="28"/>
          <w:szCs w:val="28"/>
        </w:rPr>
        <w:t>администрация городского округа Большой Камень.</w:t>
      </w:r>
    </w:p>
    <w:p w:rsidR="006929C8" w:rsidRPr="00EC2DBD" w:rsidRDefault="006929C8" w:rsidP="00C56A76">
      <w:pPr>
        <w:pStyle w:val="ConsPlusNormal"/>
        <w:numPr>
          <w:ilvl w:val="0"/>
          <w:numId w:val="2"/>
        </w:numPr>
        <w:tabs>
          <w:tab w:val="left" w:pos="1418"/>
        </w:tabs>
        <w:spacing w:before="220" w:line="276" w:lineRule="auto"/>
        <w:ind w:left="0" w:firstLine="709"/>
        <w:jc w:val="both"/>
        <w:rPr>
          <w:rFonts w:ascii="Times New Roman" w:hAnsi="Times New Roman" w:cs="Times New Roman"/>
          <w:sz w:val="28"/>
          <w:szCs w:val="28"/>
        </w:rPr>
      </w:pPr>
      <w:r w:rsidRPr="00EC2DBD">
        <w:rPr>
          <w:rFonts w:ascii="Times New Roman" w:hAnsi="Times New Roman" w:cs="Times New Roman"/>
          <w:sz w:val="28"/>
          <w:szCs w:val="28"/>
        </w:rPr>
        <w:t>Результат предоставления муниципальной услуги:</w:t>
      </w:r>
    </w:p>
    <w:p w:rsidR="006929C8" w:rsidRPr="00EC2DBD" w:rsidRDefault="006929C8" w:rsidP="00C56A76">
      <w:pPr>
        <w:pStyle w:val="ConsPlusNormal"/>
        <w:numPr>
          <w:ilvl w:val="0"/>
          <w:numId w:val="2"/>
        </w:numPr>
        <w:tabs>
          <w:tab w:val="left" w:pos="1418"/>
        </w:tabs>
        <w:spacing w:before="220" w:line="276" w:lineRule="auto"/>
        <w:ind w:left="0" w:firstLine="709"/>
        <w:jc w:val="both"/>
        <w:rPr>
          <w:rFonts w:ascii="Times New Roman" w:hAnsi="Times New Roman" w:cs="Times New Roman"/>
          <w:sz w:val="28"/>
          <w:szCs w:val="28"/>
        </w:rPr>
      </w:pPr>
      <w:r w:rsidRPr="00EC2DBD">
        <w:rPr>
          <w:rFonts w:ascii="Times New Roman" w:hAnsi="Times New Roman" w:cs="Times New Roman"/>
          <w:sz w:val="28"/>
          <w:szCs w:val="28"/>
        </w:rPr>
        <w:t xml:space="preserve">Выдача либо направление заявителю </w:t>
      </w:r>
      <w:hyperlink w:anchor="P331">
        <w:r w:rsidRPr="00EC2DBD">
          <w:rPr>
            <w:rFonts w:ascii="Times New Roman" w:hAnsi="Times New Roman" w:cs="Times New Roman"/>
            <w:color w:val="0000FF"/>
            <w:sz w:val="28"/>
            <w:szCs w:val="28"/>
          </w:rPr>
          <w:t>разрешения</w:t>
        </w:r>
      </w:hyperlink>
      <w:r w:rsidRPr="00EC2DBD">
        <w:rPr>
          <w:rFonts w:ascii="Times New Roman" w:hAnsi="Times New Roman" w:cs="Times New Roman"/>
          <w:sz w:val="28"/>
          <w:szCs w:val="28"/>
        </w:rPr>
        <w:t xml:space="preserve"> на вселение других граждан в качестве проживающих совместно с нанимателем членов его семьи или временно проживающих в муниципальные жилые помещения городского округа Большой Камень (приложение </w:t>
      </w:r>
      <w:r w:rsidR="00C56A76" w:rsidRPr="00EC2DBD">
        <w:rPr>
          <w:rFonts w:ascii="Times New Roman" w:hAnsi="Times New Roman" w:cs="Times New Roman"/>
          <w:sz w:val="28"/>
          <w:szCs w:val="28"/>
        </w:rPr>
        <w:t>№</w:t>
      </w:r>
      <w:r w:rsidRPr="00EC2DBD">
        <w:rPr>
          <w:rFonts w:ascii="Times New Roman" w:hAnsi="Times New Roman" w:cs="Times New Roman"/>
          <w:sz w:val="28"/>
          <w:szCs w:val="28"/>
        </w:rPr>
        <w:t xml:space="preserve"> 1).</w:t>
      </w:r>
    </w:p>
    <w:p w:rsidR="006929C8" w:rsidRPr="00E87D67" w:rsidRDefault="006929C8" w:rsidP="00C56A76">
      <w:pPr>
        <w:pStyle w:val="ConsPlusNormal"/>
        <w:numPr>
          <w:ilvl w:val="0"/>
          <w:numId w:val="2"/>
        </w:numPr>
        <w:tabs>
          <w:tab w:val="left" w:pos="1418"/>
        </w:tabs>
        <w:spacing w:before="220" w:line="276" w:lineRule="auto"/>
        <w:ind w:left="0" w:firstLine="709"/>
        <w:jc w:val="both"/>
        <w:rPr>
          <w:rFonts w:ascii="Times New Roman" w:hAnsi="Times New Roman" w:cs="Times New Roman"/>
          <w:sz w:val="28"/>
          <w:szCs w:val="28"/>
        </w:rPr>
      </w:pPr>
      <w:r w:rsidRPr="00EC2DBD">
        <w:rPr>
          <w:rFonts w:ascii="Times New Roman" w:hAnsi="Times New Roman" w:cs="Times New Roman"/>
          <w:sz w:val="28"/>
          <w:szCs w:val="28"/>
        </w:rPr>
        <w:t xml:space="preserve">Срок предоставления муниципальной услуги: не </w:t>
      </w:r>
      <w:proofErr w:type="gramStart"/>
      <w:r w:rsidRPr="00EC2DBD">
        <w:rPr>
          <w:rFonts w:ascii="Times New Roman" w:hAnsi="Times New Roman" w:cs="Times New Roman"/>
          <w:sz w:val="28"/>
          <w:szCs w:val="28"/>
        </w:rPr>
        <w:t>позднее</w:t>
      </w:r>
      <w:proofErr w:type="gramEnd"/>
      <w:r w:rsidRPr="00EC2DBD">
        <w:rPr>
          <w:rFonts w:ascii="Times New Roman" w:hAnsi="Times New Roman" w:cs="Times New Roman"/>
          <w:sz w:val="28"/>
          <w:szCs w:val="28"/>
        </w:rPr>
        <w:t xml:space="preserve"> </w:t>
      </w:r>
      <w:r w:rsidR="00C56A76" w:rsidRPr="00EC2DBD">
        <w:rPr>
          <w:rFonts w:ascii="Times New Roman" w:hAnsi="Times New Roman" w:cs="Times New Roman"/>
          <w:sz w:val="28"/>
          <w:szCs w:val="28"/>
        </w:rPr>
        <w:br/>
      </w:r>
      <w:r w:rsidRPr="00EC2DBD">
        <w:rPr>
          <w:rFonts w:ascii="Times New Roman" w:hAnsi="Times New Roman" w:cs="Times New Roman"/>
          <w:sz w:val="28"/>
          <w:szCs w:val="28"/>
        </w:rPr>
        <w:t>чем 10 рабочих дней со дня регистрации письменного обращения</w:t>
      </w:r>
      <w:r w:rsidRPr="00E87D67">
        <w:rPr>
          <w:rFonts w:ascii="Times New Roman" w:hAnsi="Times New Roman" w:cs="Times New Roman"/>
          <w:sz w:val="28"/>
          <w:szCs w:val="28"/>
        </w:rPr>
        <w:t>.</w:t>
      </w:r>
    </w:p>
    <w:p w:rsidR="006929C8" w:rsidRPr="00E87D67" w:rsidRDefault="006929C8" w:rsidP="00C56A76">
      <w:pPr>
        <w:pStyle w:val="ConsPlusNormal"/>
        <w:numPr>
          <w:ilvl w:val="0"/>
          <w:numId w:val="2"/>
        </w:numPr>
        <w:tabs>
          <w:tab w:val="left" w:pos="1418"/>
        </w:tabs>
        <w:spacing w:line="276" w:lineRule="auto"/>
        <w:ind w:left="0" w:firstLine="709"/>
        <w:jc w:val="both"/>
        <w:rPr>
          <w:rFonts w:ascii="Times New Roman" w:hAnsi="Times New Roman" w:cs="Times New Roman"/>
          <w:sz w:val="28"/>
          <w:szCs w:val="28"/>
        </w:rPr>
      </w:pPr>
      <w:r w:rsidRPr="00E87D67">
        <w:rPr>
          <w:rFonts w:ascii="Times New Roman" w:hAnsi="Times New Roman" w:cs="Times New Roman"/>
          <w:sz w:val="28"/>
          <w:szCs w:val="28"/>
        </w:rPr>
        <w:t>Правовые основания для предоставления муниципальной услуги:</w:t>
      </w:r>
    </w:p>
    <w:p w:rsidR="006929C8" w:rsidRPr="00E87D67" w:rsidRDefault="00E87D67" w:rsidP="00C56A76">
      <w:pPr>
        <w:pStyle w:val="ConsPlusNormal"/>
        <w:numPr>
          <w:ilvl w:val="0"/>
          <w:numId w:val="4"/>
        </w:numPr>
        <w:spacing w:line="276" w:lineRule="auto"/>
        <w:ind w:left="0" w:firstLine="709"/>
        <w:jc w:val="both"/>
        <w:rPr>
          <w:rFonts w:ascii="Times New Roman" w:hAnsi="Times New Roman" w:cs="Times New Roman"/>
          <w:sz w:val="28"/>
          <w:szCs w:val="28"/>
        </w:rPr>
      </w:pPr>
      <w:hyperlink r:id="rId9">
        <w:r w:rsidR="006929C8" w:rsidRPr="00E87D67">
          <w:rPr>
            <w:rFonts w:ascii="Times New Roman" w:hAnsi="Times New Roman" w:cs="Times New Roman"/>
            <w:color w:val="0000FF"/>
            <w:sz w:val="28"/>
            <w:szCs w:val="28"/>
          </w:rPr>
          <w:t>Конституция</w:t>
        </w:r>
      </w:hyperlink>
      <w:r w:rsidR="006929C8" w:rsidRPr="00E87D67">
        <w:rPr>
          <w:rFonts w:ascii="Times New Roman" w:hAnsi="Times New Roman" w:cs="Times New Roman"/>
          <w:sz w:val="28"/>
          <w:szCs w:val="28"/>
        </w:rPr>
        <w:t xml:space="preserve"> Российской Федерации;</w:t>
      </w:r>
    </w:p>
    <w:p w:rsidR="006929C8" w:rsidRPr="00E87D67" w:rsidRDefault="006929C8" w:rsidP="00C56A76">
      <w:pPr>
        <w:pStyle w:val="ConsPlusNormal"/>
        <w:numPr>
          <w:ilvl w:val="0"/>
          <w:numId w:val="4"/>
        </w:numPr>
        <w:spacing w:line="276" w:lineRule="auto"/>
        <w:ind w:left="0" w:firstLine="709"/>
        <w:jc w:val="both"/>
        <w:rPr>
          <w:rFonts w:ascii="Times New Roman" w:hAnsi="Times New Roman" w:cs="Times New Roman"/>
          <w:sz w:val="28"/>
          <w:szCs w:val="28"/>
        </w:rPr>
      </w:pPr>
      <w:r w:rsidRPr="00E87D67">
        <w:rPr>
          <w:rFonts w:ascii="Times New Roman" w:hAnsi="Times New Roman" w:cs="Times New Roman"/>
          <w:sz w:val="28"/>
          <w:szCs w:val="28"/>
        </w:rPr>
        <w:t xml:space="preserve">Жилищный </w:t>
      </w:r>
      <w:hyperlink r:id="rId10">
        <w:r w:rsidRPr="00E87D67">
          <w:rPr>
            <w:rFonts w:ascii="Times New Roman" w:hAnsi="Times New Roman" w:cs="Times New Roman"/>
            <w:color w:val="0000FF"/>
            <w:sz w:val="28"/>
            <w:szCs w:val="28"/>
          </w:rPr>
          <w:t>кодекс</w:t>
        </w:r>
      </w:hyperlink>
      <w:r w:rsidRPr="00E87D67">
        <w:rPr>
          <w:rFonts w:ascii="Times New Roman" w:hAnsi="Times New Roman" w:cs="Times New Roman"/>
          <w:sz w:val="28"/>
          <w:szCs w:val="28"/>
        </w:rPr>
        <w:t xml:space="preserve"> Российской Федерации от </w:t>
      </w:r>
      <w:r w:rsidR="00C11AE7">
        <w:rPr>
          <w:rFonts w:ascii="Times New Roman" w:hAnsi="Times New Roman" w:cs="Times New Roman"/>
          <w:sz w:val="28"/>
          <w:szCs w:val="28"/>
        </w:rPr>
        <w:t>29.12.</w:t>
      </w:r>
      <w:r w:rsidRPr="00E87D67">
        <w:rPr>
          <w:rFonts w:ascii="Times New Roman" w:hAnsi="Times New Roman" w:cs="Times New Roman"/>
          <w:sz w:val="28"/>
          <w:szCs w:val="28"/>
        </w:rPr>
        <w:t xml:space="preserve">2004 </w:t>
      </w:r>
      <w:r w:rsidR="00C56A76">
        <w:rPr>
          <w:rFonts w:ascii="Times New Roman" w:hAnsi="Times New Roman" w:cs="Times New Roman"/>
          <w:sz w:val="28"/>
          <w:szCs w:val="28"/>
        </w:rPr>
        <w:br/>
      </w:r>
      <w:r w:rsidR="00C11AE7">
        <w:rPr>
          <w:rFonts w:ascii="Times New Roman" w:hAnsi="Times New Roman" w:cs="Times New Roman"/>
          <w:sz w:val="28"/>
          <w:szCs w:val="28"/>
        </w:rPr>
        <w:t>№</w:t>
      </w:r>
      <w:r w:rsidRPr="00E87D67">
        <w:rPr>
          <w:rFonts w:ascii="Times New Roman" w:hAnsi="Times New Roman" w:cs="Times New Roman"/>
          <w:sz w:val="28"/>
          <w:szCs w:val="28"/>
        </w:rPr>
        <w:t xml:space="preserve"> 188-ФЗ;</w:t>
      </w:r>
    </w:p>
    <w:p w:rsidR="006929C8" w:rsidRPr="00E87D67" w:rsidRDefault="006929C8" w:rsidP="00C56A76">
      <w:pPr>
        <w:pStyle w:val="ConsPlusNormal"/>
        <w:numPr>
          <w:ilvl w:val="0"/>
          <w:numId w:val="4"/>
        </w:numPr>
        <w:spacing w:line="276" w:lineRule="auto"/>
        <w:ind w:left="0" w:firstLine="709"/>
        <w:jc w:val="both"/>
        <w:rPr>
          <w:rFonts w:ascii="Times New Roman" w:hAnsi="Times New Roman" w:cs="Times New Roman"/>
          <w:sz w:val="28"/>
          <w:szCs w:val="28"/>
        </w:rPr>
      </w:pPr>
      <w:r w:rsidRPr="00E87D67">
        <w:rPr>
          <w:rFonts w:ascii="Times New Roman" w:hAnsi="Times New Roman" w:cs="Times New Roman"/>
          <w:sz w:val="28"/>
          <w:szCs w:val="28"/>
        </w:rPr>
        <w:t xml:space="preserve">Федеральный </w:t>
      </w:r>
      <w:hyperlink r:id="rId11">
        <w:r w:rsidRPr="00E87D67">
          <w:rPr>
            <w:rFonts w:ascii="Times New Roman" w:hAnsi="Times New Roman" w:cs="Times New Roman"/>
            <w:color w:val="0000FF"/>
            <w:sz w:val="28"/>
            <w:szCs w:val="28"/>
          </w:rPr>
          <w:t>закон</w:t>
        </w:r>
      </w:hyperlink>
      <w:r w:rsidRPr="00E87D67">
        <w:rPr>
          <w:rFonts w:ascii="Times New Roman" w:hAnsi="Times New Roman" w:cs="Times New Roman"/>
          <w:sz w:val="28"/>
          <w:szCs w:val="28"/>
        </w:rPr>
        <w:t xml:space="preserve"> </w:t>
      </w:r>
      <w:r w:rsidR="00C11AE7">
        <w:rPr>
          <w:rFonts w:ascii="Times New Roman" w:hAnsi="Times New Roman" w:cs="Times New Roman"/>
          <w:sz w:val="28"/>
          <w:szCs w:val="28"/>
        </w:rPr>
        <w:t>«</w:t>
      </w:r>
      <w:r w:rsidRPr="00E87D67">
        <w:rPr>
          <w:rFonts w:ascii="Times New Roman" w:hAnsi="Times New Roman" w:cs="Times New Roman"/>
          <w:sz w:val="28"/>
          <w:szCs w:val="28"/>
        </w:rPr>
        <w:t>Об общих принципах организации местного самоуправления в Российской Федерации</w:t>
      </w:r>
      <w:r w:rsidR="00C11AE7">
        <w:rPr>
          <w:rFonts w:ascii="Times New Roman" w:hAnsi="Times New Roman" w:cs="Times New Roman"/>
          <w:sz w:val="28"/>
          <w:szCs w:val="28"/>
        </w:rPr>
        <w:t>»</w:t>
      </w:r>
      <w:r w:rsidR="00C11AE7" w:rsidRPr="00C11AE7">
        <w:rPr>
          <w:rFonts w:ascii="Times New Roman" w:hAnsi="Times New Roman" w:cs="Times New Roman"/>
          <w:sz w:val="28"/>
          <w:szCs w:val="28"/>
        </w:rPr>
        <w:t xml:space="preserve"> </w:t>
      </w:r>
      <w:r w:rsidR="00C11AE7" w:rsidRPr="00E87D67">
        <w:rPr>
          <w:rFonts w:ascii="Times New Roman" w:hAnsi="Times New Roman" w:cs="Times New Roman"/>
          <w:sz w:val="28"/>
          <w:szCs w:val="28"/>
        </w:rPr>
        <w:t xml:space="preserve">от </w:t>
      </w:r>
      <w:r w:rsidR="00C11AE7">
        <w:rPr>
          <w:rFonts w:ascii="Times New Roman" w:hAnsi="Times New Roman" w:cs="Times New Roman"/>
          <w:sz w:val="28"/>
          <w:szCs w:val="28"/>
        </w:rPr>
        <w:t>06.10.</w:t>
      </w:r>
      <w:r w:rsidR="00C11AE7" w:rsidRPr="00E87D67">
        <w:rPr>
          <w:rFonts w:ascii="Times New Roman" w:hAnsi="Times New Roman" w:cs="Times New Roman"/>
          <w:sz w:val="28"/>
          <w:szCs w:val="28"/>
        </w:rPr>
        <w:t xml:space="preserve">2003 </w:t>
      </w:r>
      <w:r w:rsidR="00C11AE7">
        <w:rPr>
          <w:rFonts w:ascii="Times New Roman" w:hAnsi="Times New Roman" w:cs="Times New Roman"/>
          <w:sz w:val="28"/>
          <w:szCs w:val="28"/>
        </w:rPr>
        <w:t>№</w:t>
      </w:r>
      <w:r w:rsidR="00C11AE7" w:rsidRPr="00E87D67">
        <w:rPr>
          <w:rFonts w:ascii="Times New Roman" w:hAnsi="Times New Roman" w:cs="Times New Roman"/>
          <w:sz w:val="28"/>
          <w:szCs w:val="28"/>
        </w:rPr>
        <w:t xml:space="preserve"> 131-ФЗ</w:t>
      </w:r>
      <w:r w:rsidR="00C11AE7">
        <w:rPr>
          <w:rFonts w:ascii="Times New Roman" w:hAnsi="Times New Roman" w:cs="Times New Roman"/>
          <w:sz w:val="28"/>
          <w:szCs w:val="28"/>
        </w:rPr>
        <w:t>;</w:t>
      </w:r>
    </w:p>
    <w:p w:rsidR="006929C8" w:rsidRPr="00E87D67" w:rsidRDefault="006929C8" w:rsidP="00C56A76">
      <w:pPr>
        <w:pStyle w:val="ConsPlusNormal"/>
        <w:numPr>
          <w:ilvl w:val="0"/>
          <w:numId w:val="4"/>
        </w:numPr>
        <w:spacing w:line="276" w:lineRule="auto"/>
        <w:ind w:left="0" w:firstLine="709"/>
        <w:jc w:val="both"/>
        <w:rPr>
          <w:rFonts w:ascii="Times New Roman" w:hAnsi="Times New Roman" w:cs="Times New Roman"/>
          <w:sz w:val="28"/>
          <w:szCs w:val="28"/>
        </w:rPr>
      </w:pPr>
      <w:r w:rsidRPr="00E87D67">
        <w:rPr>
          <w:rFonts w:ascii="Times New Roman" w:hAnsi="Times New Roman" w:cs="Times New Roman"/>
          <w:sz w:val="28"/>
          <w:szCs w:val="28"/>
        </w:rPr>
        <w:t xml:space="preserve">Федеральный </w:t>
      </w:r>
      <w:hyperlink r:id="rId12">
        <w:r w:rsidRPr="00E87D67">
          <w:rPr>
            <w:rFonts w:ascii="Times New Roman" w:hAnsi="Times New Roman" w:cs="Times New Roman"/>
            <w:color w:val="0000FF"/>
            <w:sz w:val="28"/>
            <w:szCs w:val="28"/>
          </w:rPr>
          <w:t>закон</w:t>
        </w:r>
      </w:hyperlink>
      <w:r w:rsidRPr="00E87D67">
        <w:rPr>
          <w:rFonts w:ascii="Times New Roman" w:hAnsi="Times New Roman" w:cs="Times New Roman"/>
          <w:sz w:val="28"/>
          <w:szCs w:val="28"/>
        </w:rPr>
        <w:t xml:space="preserve"> Российской Федерации </w:t>
      </w:r>
      <w:r w:rsidR="00C11AE7">
        <w:rPr>
          <w:rFonts w:ascii="Times New Roman" w:hAnsi="Times New Roman" w:cs="Times New Roman"/>
          <w:sz w:val="28"/>
          <w:szCs w:val="28"/>
        </w:rPr>
        <w:t>«</w:t>
      </w:r>
      <w:r w:rsidRPr="00E87D67">
        <w:rPr>
          <w:rFonts w:ascii="Times New Roman" w:hAnsi="Times New Roman" w:cs="Times New Roman"/>
          <w:sz w:val="28"/>
          <w:szCs w:val="28"/>
        </w:rPr>
        <w:t xml:space="preserve">О введении </w:t>
      </w:r>
      <w:r w:rsidR="00C56A76">
        <w:rPr>
          <w:rFonts w:ascii="Times New Roman" w:hAnsi="Times New Roman" w:cs="Times New Roman"/>
          <w:sz w:val="28"/>
          <w:szCs w:val="28"/>
        </w:rPr>
        <w:br/>
      </w:r>
      <w:r w:rsidRPr="00E87D67">
        <w:rPr>
          <w:rFonts w:ascii="Times New Roman" w:hAnsi="Times New Roman" w:cs="Times New Roman"/>
          <w:sz w:val="28"/>
          <w:szCs w:val="28"/>
        </w:rPr>
        <w:t>в действие Жилищного кодекса Российской Федерации</w:t>
      </w:r>
      <w:r w:rsidR="00C11AE7">
        <w:rPr>
          <w:rFonts w:ascii="Times New Roman" w:hAnsi="Times New Roman" w:cs="Times New Roman"/>
          <w:sz w:val="28"/>
          <w:szCs w:val="28"/>
        </w:rPr>
        <w:t>»</w:t>
      </w:r>
      <w:r w:rsidR="00C11AE7" w:rsidRPr="00C11AE7">
        <w:rPr>
          <w:rFonts w:ascii="Times New Roman" w:hAnsi="Times New Roman" w:cs="Times New Roman"/>
          <w:sz w:val="28"/>
          <w:szCs w:val="28"/>
        </w:rPr>
        <w:t xml:space="preserve"> </w:t>
      </w:r>
      <w:r w:rsidR="00C11AE7" w:rsidRPr="00E87D67">
        <w:rPr>
          <w:rFonts w:ascii="Times New Roman" w:hAnsi="Times New Roman" w:cs="Times New Roman"/>
          <w:sz w:val="28"/>
          <w:szCs w:val="28"/>
        </w:rPr>
        <w:t xml:space="preserve">от </w:t>
      </w:r>
      <w:r w:rsidR="00C11AE7">
        <w:rPr>
          <w:rFonts w:ascii="Times New Roman" w:hAnsi="Times New Roman" w:cs="Times New Roman"/>
          <w:sz w:val="28"/>
          <w:szCs w:val="28"/>
        </w:rPr>
        <w:t>29.12.</w:t>
      </w:r>
      <w:r w:rsidR="00C11AE7" w:rsidRPr="00E87D67">
        <w:rPr>
          <w:rFonts w:ascii="Times New Roman" w:hAnsi="Times New Roman" w:cs="Times New Roman"/>
          <w:sz w:val="28"/>
          <w:szCs w:val="28"/>
        </w:rPr>
        <w:t xml:space="preserve">2004 </w:t>
      </w:r>
      <w:r w:rsidR="00C56A76">
        <w:rPr>
          <w:rFonts w:ascii="Times New Roman" w:hAnsi="Times New Roman" w:cs="Times New Roman"/>
          <w:sz w:val="28"/>
          <w:szCs w:val="28"/>
        </w:rPr>
        <w:br/>
      </w:r>
      <w:r w:rsidR="00C11AE7">
        <w:rPr>
          <w:rFonts w:ascii="Times New Roman" w:hAnsi="Times New Roman" w:cs="Times New Roman"/>
          <w:sz w:val="28"/>
          <w:szCs w:val="28"/>
        </w:rPr>
        <w:t>№</w:t>
      </w:r>
      <w:r w:rsidR="00C11AE7" w:rsidRPr="00E87D67">
        <w:rPr>
          <w:rFonts w:ascii="Times New Roman" w:hAnsi="Times New Roman" w:cs="Times New Roman"/>
          <w:sz w:val="28"/>
          <w:szCs w:val="28"/>
        </w:rPr>
        <w:t xml:space="preserve"> 189-ФЗ</w:t>
      </w:r>
      <w:r w:rsidR="00C11AE7">
        <w:rPr>
          <w:rFonts w:ascii="Times New Roman" w:hAnsi="Times New Roman" w:cs="Times New Roman"/>
          <w:sz w:val="28"/>
          <w:szCs w:val="28"/>
        </w:rPr>
        <w:t>;</w:t>
      </w:r>
    </w:p>
    <w:p w:rsidR="006929C8" w:rsidRPr="00E87D67" w:rsidRDefault="00E87D67" w:rsidP="00C56A76">
      <w:pPr>
        <w:pStyle w:val="ConsPlusNormal"/>
        <w:numPr>
          <w:ilvl w:val="0"/>
          <w:numId w:val="4"/>
        </w:numPr>
        <w:spacing w:line="276" w:lineRule="auto"/>
        <w:ind w:left="0" w:firstLine="709"/>
        <w:jc w:val="both"/>
        <w:rPr>
          <w:rFonts w:ascii="Times New Roman" w:hAnsi="Times New Roman" w:cs="Times New Roman"/>
          <w:sz w:val="28"/>
          <w:szCs w:val="28"/>
        </w:rPr>
      </w:pPr>
      <w:hyperlink r:id="rId13">
        <w:r w:rsidR="006929C8" w:rsidRPr="00E87D67">
          <w:rPr>
            <w:rFonts w:ascii="Times New Roman" w:hAnsi="Times New Roman" w:cs="Times New Roman"/>
            <w:color w:val="0000FF"/>
            <w:sz w:val="28"/>
            <w:szCs w:val="28"/>
          </w:rPr>
          <w:t>Постановление</w:t>
        </w:r>
      </w:hyperlink>
      <w:r w:rsidR="006929C8" w:rsidRPr="00E87D67">
        <w:rPr>
          <w:rFonts w:ascii="Times New Roman" w:hAnsi="Times New Roman" w:cs="Times New Roman"/>
          <w:sz w:val="28"/>
          <w:szCs w:val="28"/>
        </w:rPr>
        <w:t xml:space="preserve"> Правительства Российской Федерации </w:t>
      </w:r>
      <w:r w:rsidR="00C56A76">
        <w:rPr>
          <w:rFonts w:ascii="Times New Roman" w:hAnsi="Times New Roman" w:cs="Times New Roman"/>
          <w:sz w:val="28"/>
          <w:szCs w:val="28"/>
        </w:rPr>
        <w:br/>
      </w:r>
      <w:r w:rsidR="00C11AE7">
        <w:rPr>
          <w:rFonts w:ascii="Times New Roman" w:hAnsi="Times New Roman" w:cs="Times New Roman"/>
          <w:sz w:val="28"/>
          <w:szCs w:val="28"/>
        </w:rPr>
        <w:t>«</w:t>
      </w:r>
      <w:r w:rsidR="006929C8" w:rsidRPr="00E87D67">
        <w:rPr>
          <w:rFonts w:ascii="Times New Roman" w:hAnsi="Times New Roman" w:cs="Times New Roman"/>
          <w:sz w:val="28"/>
          <w:szCs w:val="28"/>
        </w:rPr>
        <w:t>Об утверждении типового договора соци</w:t>
      </w:r>
      <w:r w:rsidR="00C11AE7">
        <w:rPr>
          <w:rFonts w:ascii="Times New Roman" w:hAnsi="Times New Roman" w:cs="Times New Roman"/>
          <w:sz w:val="28"/>
          <w:szCs w:val="28"/>
        </w:rPr>
        <w:t>ального найма жилого помещения»</w:t>
      </w:r>
      <w:r w:rsidR="00C11AE7" w:rsidRPr="00C11AE7">
        <w:rPr>
          <w:rFonts w:ascii="Times New Roman" w:hAnsi="Times New Roman" w:cs="Times New Roman"/>
          <w:sz w:val="28"/>
          <w:szCs w:val="28"/>
        </w:rPr>
        <w:t xml:space="preserve"> </w:t>
      </w:r>
      <w:r w:rsidR="00C11AE7" w:rsidRPr="00E87D67">
        <w:rPr>
          <w:rFonts w:ascii="Times New Roman" w:hAnsi="Times New Roman" w:cs="Times New Roman"/>
          <w:sz w:val="28"/>
          <w:szCs w:val="28"/>
        </w:rPr>
        <w:t xml:space="preserve">от </w:t>
      </w:r>
      <w:r w:rsidR="00C11AE7">
        <w:rPr>
          <w:rFonts w:ascii="Times New Roman" w:hAnsi="Times New Roman" w:cs="Times New Roman"/>
          <w:sz w:val="28"/>
          <w:szCs w:val="28"/>
        </w:rPr>
        <w:t>21.05.</w:t>
      </w:r>
      <w:r w:rsidR="00C11AE7" w:rsidRPr="00E87D67">
        <w:rPr>
          <w:rFonts w:ascii="Times New Roman" w:hAnsi="Times New Roman" w:cs="Times New Roman"/>
          <w:sz w:val="28"/>
          <w:szCs w:val="28"/>
        </w:rPr>
        <w:t xml:space="preserve">2005 </w:t>
      </w:r>
      <w:r w:rsidR="00C11AE7">
        <w:rPr>
          <w:rFonts w:ascii="Times New Roman" w:hAnsi="Times New Roman" w:cs="Times New Roman"/>
          <w:sz w:val="28"/>
          <w:szCs w:val="28"/>
        </w:rPr>
        <w:t>№</w:t>
      </w:r>
      <w:r w:rsidR="00C11AE7" w:rsidRPr="00E87D67">
        <w:rPr>
          <w:rFonts w:ascii="Times New Roman" w:hAnsi="Times New Roman" w:cs="Times New Roman"/>
          <w:sz w:val="28"/>
          <w:szCs w:val="28"/>
        </w:rPr>
        <w:t xml:space="preserve"> 315</w:t>
      </w:r>
      <w:r w:rsidR="00C11AE7">
        <w:rPr>
          <w:rFonts w:ascii="Times New Roman" w:hAnsi="Times New Roman" w:cs="Times New Roman"/>
          <w:sz w:val="28"/>
          <w:szCs w:val="28"/>
        </w:rPr>
        <w:t>;</w:t>
      </w:r>
    </w:p>
    <w:p w:rsidR="006929C8" w:rsidRPr="00E87D67" w:rsidRDefault="00E87D67" w:rsidP="00C56A76">
      <w:pPr>
        <w:pStyle w:val="ConsPlusNormal"/>
        <w:numPr>
          <w:ilvl w:val="0"/>
          <w:numId w:val="4"/>
        </w:numPr>
        <w:spacing w:line="276" w:lineRule="auto"/>
        <w:ind w:left="0" w:firstLine="709"/>
        <w:jc w:val="both"/>
        <w:rPr>
          <w:rFonts w:ascii="Times New Roman" w:hAnsi="Times New Roman" w:cs="Times New Roman"/>
          <w:sz w:val="28"/>
          <w:szCs w:val="28"/>
        </w:rPr>
      </w:pPr>
      <w:hyperlink r:id="rId14">
        <w:r w:rsidR="006929C8" w:rsidRPr="00E87D67">
          <w:rPr>
            <w:rFonts w:ascii="Times New Roman" w:hAnsi="Times New Roman" w:cs="Times New Roman"/>
            <w:color w:val="0000FF"/>
            <w:sz w:val="28"/>
            <w:szCs w:val="28"/>
          </w:rPr>
          <w:t>Постановление</w:t>
        </w:r>
      </w:hyperlink>
      <w:r w:rsidR="006929C8" w:rsidRPr="00E87D67">
        <w:rPr>
          <w:rFonts w:ascii="Times New Roman" w:hAnsi="Times New Roman" w:cs="Times New Roman"/>
          <w:sz w:val="28"/>
          <w:szCs w:val="28"/>
        </w:rPr>
        <w:t xml:space="preserve"> Правительства Российской Федерации </w:t>
      </w:r>
      <w:r w:rsidR="00C56A76">
        <w:rPr>
          <w:rFonts w:ascii="Times New Roman" w:hAnsi="Times New Roman" w:cs="Times New Roman"/>
          <w:sz w:val="28"/>
          <w:szCs w:val="28"/>
        </w:rPr>
        <w:br/>
      </w:r>
      <w:r w:rsidR="00C11AE7">
        <w:rPr>
          <w:rFonts w:ascii="Times New Roman" w:hAnsi="Times New Roman" w:cs="Times New Roman"/>
          <w:sz w:val="28"/>
          <w:szCs w:val="28"/>
        </w:rPr>
        <w:lastRenderedPageBreak/>
        <w:t>«</w:t>
      </w:r>
      <w:r w:rsidR="006929C8" w:rsidRPr="00E87D67">
        <w:rPr>
          <w:rFonts w:ascii="Times New Roman" w:hAnsi="Times New Roman" w:cs="Times New Roman"/>
          <w:sz w:val="28"/>
          <w:szCs w:val="28"/>
        </w:rPr>
        <w:t xml:space="preserve">Об утверждении правил отнесения жилого помещения </w:t>
      </w:r>
      <w:r w:rsidR="00C56A76">
        <w:rPr>
          <w:rFonts w:ascii="Times New Roman" w:hAnsi="Times New Roman" w:cs="Times New Roman"/>
          <w:sz w:val="28"/>
          <w:szCs w:val="28"/>
        </w:rPr>
        <w:br/>
      </w:r>
      <w:r w:rsidR="006929C8" w:rsidRPr="00E87D67">
        <w:rPr>
          <w:rFonts w:ascii="Times New Roman" w:hAnsi="Times New Roman" w:cs="Times New Roman"/>
          <w:sz w:val="28"/>
          <w:szCs w:val="28"/>
        </w:rPr>
        <w:t>к специализированному жилищному фонду и типовых договоров найма специализированных жилых помещений</w:t>
      </w:r>
      <w:r w:rsidR="00C11AE7">
        <w:rPr>
          <w:rFonts w:ascii="Times New Roman" w:hAnsi="Times New Roman" w:cs="Times New Roman"/>
          <w:sz w:val="28"/>
          <w:szCs w:val="28"/>
        </w:rPr>
        <w:t>»</w:t>
      </w:r>
      <w:r w:rsidR="00C11AE7" w:rsidRPr="00C11AE7">
        <w:rPr>
          <w:rFonts w:ascii="Times New Roman" w:hAnsi="Times New Roman" w:cs="Times New Roman"/>
          <w:sz w:val="28"/>
          <w:szCs w:val="28"/>
        </w:rPr>
        <w:t xml:space="preserve"> </w:t>
      </w:r>
      <w:r w:rsidR="00C11AE7">
        <w:rPr>
          <w:rFonts w:ascii="Times New Roman" w:hAnsi="Times New Roman" w:cs="Times New Roman"/>
          <w:sz w:val="28"/>
          <w:szCs w:val="28"/>
        </w:rPr>
        <w:t>от 26.01.</w:t>
      </w:r>
      <w:r w:rsidR="00C11AE7" w:rsidRPr="00E87D67">
        <w:rPr>
          <w:rFonts w:ascii="Times New Roman" w:hAnsi="Times New Roman" w:cs="Times New Roman"/>
          <w:sz w:val="28"/>
          <w:szCs w:val="28"/>
        </w:rPr>
        <w:t xml:space="preserve">2006 </w:t>
      </w:r>
      <w:r w:rsidR="00C11AE7">
        <w:rPr>
          <w:rFonts w:ascii="Times New Roman" w:hAnsi="Times New Roman" w:cs="Times New Roman"/>
          <w:sz w:val="28"/>
          <w:szCs w:val="28"/>
        </w:rPr>
        <w:t>№</w:t>
      </w:r>
      <w:r w:rsidR="00C11AE7" w:rsidRPr="00E87D67">
        <w:rPr>
          <w:rFonts w:ascii="Times New Roman" w:hAnsi="Times New Roman" w:cs="Times New Roman"/>
          <w:sz w:val="28"/>
          <w:szCs w:val="28"/>
        </w:rPr>
        <w:t xml:space="preserve"> 42</w:t>
      </w:r>
      <w:r w:rsidR="00C11AE7">
        <w:rPr>
          <w:rFonts w:ascii="Times New Roman" w:hAnsi="Times New Roman" w:cs="Times New Roman"/>
          <w:sz w:val="28"/>
          <w:szCs w:val="28"/>
        </w:rPr>
        <w:t>;</w:t>
      </w:r>
    </w:p>
    <w:p w:rsidR="006929C8" w:rsidRPr="00E87D67" w:rsidRDefault="00E87D67" w:rsidP="00C56A76">
      <w:pPr>
        <w:pStyle w:val="ConsPlusNormal"/>
        <w:numPr>
          <w:ilvl w:val="0"/>
          <w:numId w:val="4"/>
        </w:numPr>
        <w:spacing w:line="276" w:lineRule="auto"/>
        <w:ind w:left="0" w:firstLine="709"/>
        <w:jc w:val="both"/>
        <w:rPr>
          <w:rFonts w:ascii="Times New Roman" w:hAnsi="Times New Roman" w:cs="Times New Roman"/>
          <w:sz w:val="28"/>
          <w:szCs w:val="28"/>
        </w:rPr>
      </w:pPr>
      <w:hyperlink r:id="rId15">
        <w:r w:rsidR="006929C8" w:rsidRPr="00E87D67">
          <w:rPr>
            <w:rFonts w:ascii="Times New Roman" w:hAnsi="Times New Roman" w:cs="Times New Roman"/>
            <w:color w:val="0000FF"/>
            <w:sz w:val="28"/>
            <w:szCs w:val="28"/>
          </w:rPr>
          <w:t>Устав</w:t>
        </w:r>
      </w:hyperlink>
      <w:r w:rsidR="006929C8" w:rsidRPr="00E87D67">
        <w:rPr>
          <w:rFonts w:ascii="Times New Roman" w:hAnsi="Times New Roman" w:cs="Times New Roman"/>
          <w:sz w:val="28"/>
          <w:szCs w:val="28"/>
        </w:rPr>
        <w:t xml:space="preserve"> городского округа Большой Камень;</w:t>
      </w:r>
    </w:p>
    <w:p w:rsidR="006929C8" w:rsidRPr="00E87D67" w:rsidRDefault="00E87D67" w:rsidP="00C56A76">
      <w:pPr>
        <w:pStyle w:val="ConsPlusNormal"/>
        <w:numPr>
          <w:ilvl w:val="0"/>
          <w:numId w:val="4"/>
        </w:numPr>
        <w:spacing w:line="276" w:lineRule="auto"/>
        <w:ind w:left="0" w:firstLine="709"/>
        <w:jc w:val="both"/>
        <w:rPr>
          <w:rFonts w:ascii="Times New Roman" w:hAnsi="Times New Roman" w:cs="Times New Roman"/>
          <w:sz w:val="28"/>
          <w:szCs w:val="28"/>
        </w:rPr>
      </w:pPr>
      <w:hyperlink r:id="rId16">
        <w:r w:rsidR="00C11AE7" w:rsidRPr="00E87D67">
          <w:rPr>
            <w:rFonts w:ascii="Times New Roman" w:hAnsi="Times New Roman" w:cs="Times New Roman"/>
            <w:color w:val="0000FF"/>
            <w:sz w:val="28"/>
            <w:szCs w:val="28"/>
          </w:rPr>
          <w:t>Решение</w:t>
        </w:r>
      </w:hyperlink>
      <w:r w:rsidR="00C11AE7" w:rsidRPr="00E87D67">
        <w:rPr>
          <w:rFonts w:ascii="Times New Roman" w:hAnsi="Times New Roman" w:cs="Times New Roman"/>
          <w:sz w:val="28"/>
          <w:szCs w:val="28"/>
        </w:rPr>
        <w:t xml:space="preserve"> </w:t>
      </w:r>
      <w:r w:rsidR="006929C8" w:rsidRPr="00E87D67">
        <w:rPr>
          <w:rFonts w:ascii="Times New Roman" w:hAnsi="Times New Roman" w:cs="Times New Roman"/>
          <w:sz w:val="28"/>
          <w:szCs w:val="28"/>
        </w:rPr>
        <w:t xml:space="preserve">Думы городского </w:t>
      </w:r>
      <w:proofErr w:type="gramStart"/>
      <w:r w:rsidR="006929C8" w:rsidRPr="00E87D67">
        <w:rPr>
          <w:rFonts w:ascii="Times New Roman" w:hAnsi="Times New Roman" w:cs="Times New Roman"/>
          <w:sz w:val="28"/>
          <w:szCs w:val="28"/>
        </w:rPr>
        <w:t>округа</w:t>
      </w:r>
      <w:proofErr w:type="gramEnd"/>
      <w:r w:rsidR="006929C8" w:rsidRPr="00E87D67">
        <w:rPr>
          <w:rFonts w:ascii="Times New Roman" w:hAnsi="Times New Roman" w:cs="Times New Roman"/>
          <w:sz w:val="28"/>
          <w:szCs w:val="28"/>
        </w:rPr>
        <w:t xml:space="preserve"> ЗАТО Большой Камень </w:t>
      </w:r>
      <w:r w:rsidR="00C56A76">
        <w:rPr>
          <w:rFonts w:ascii="Times New Roman" w:hAnsi="Times New Roman" w:cs="Times New Roman"/>
          <w:sz w:val="28"/>
          <w:szCs w:val="28"/>
        </w:rPr>
        <w:br/>
      </w:r>
      <w:r w:rsidR="004A0CE0">
        <w:rPr>
          <w:rFonts w:ascii="Times New Roman" w:hAnsi="Times New Roman" w:cs="Times New Roman"/>
          <w:sz w:val="28"/>
          <w:szCs w:val="28"/>
        </w:rPr>
        <w:t>«</w:t>
      </w:r>
      <w:r w:rsidR="006929C8" w:rsidRPr="00E87D67">
        <w:rPr>
          <w:rFonts w:ascii="Times New Roman" w:hAnsi="Times New Roman" w:cs="Times New Roman"/>
          <w:sz w:val="28"/>
          <w:szCs w:val="28"/>
        </w:rPr>
        <w:t>Об утверждении Положения об обеспечении жилыми помещениями малоимущих граждан, признанных нуждающимися в жилых помещениях, предоставляемых по договорам социального найма на территории городского округа ЗАТО Большой Камень</w:t>
      </w:r>
      <w:r w:rsidR="004A0CE0">
        <w:rPr>
          <w:rFonts w:ascii="Times New Roman" w:hAnsi="Times New Roman" w:cs="Times New Roman"/>
          <w:sz w:val="28"/>
          <w:szCs w:val="28"/>
        </w:rPr>
        <w:t>»</w:t>
      </w:r>
      <w:r w:rsidR="004A0CE0" w:rsidRPr="004A0CE0">
        <w:rPr>
          <w:rFonts w:ascii="Times New Roman" w:hAnsi="Times New Roman" w:cs="Times New Roman"/>
          <w:sz w:val="28"/>
          <w:szCs w:val="28"/>
        </w:rPr>
        <w:t xml:space="preserve"> </w:t>
      </w:r>
      <w:r w:rsidR="004A0CE0">
        <w:rPr>
          <w:rFonts w:ascii="Times New Roman" w:hAnsi="Times New Roman" w:cs="Times New Roman"/>
          <w:sz w:val="28"/>
          <w:szCs w:val="28"/>
        </w:rPr>
        <w:t>от 25.11.</w:t>
      </w:r>
      <w:r w:rsidR="004A0CE0" w:rsidRPr="00E87D67">
        <w:rPr>
          <w:rFonts w:ascii="Times New Roman" w:hAnsi="Times New Roman" w:cs="Times New Roman"/>
          <w:sz w:val="28"/>
          <w:szCs w:val="28"/>
        </w:rPr>
        <w:t xml:space="preserve">2010 </w:t>
      </w:r>
      <w:r w:rsidR="004A0CE0">
        <w:rPr>
          <w:rFonts w:ascii="Times New Roman" w:hAnsi="Times New Roman" w:cs="Times New Roman"/>
          <w:sz w:val="28"/>
          <w:szCs w:val="28"/>
        </w:rPr>
        <w:t>№</w:t>
      </w:r>
      <w:r w:rsidR="004A0CE0" w:rsidRPr="00E87D67">
        <w:rPr>
          <w:rFonts w:ascii="Times New Roman" w:hAnsi="Times New Roman" w:cs="Times New Roman"/>
          <w:sz w:val="28"/>
          <w:szCs w:val="28"/>
        </w:rPr>
        <w:t xml:space="preserve"> 565</w:t>
      </w:r>
      <w:r w:rsidR="004A0CE0">
        <w:rPr>
          <w:rFonts w:ascii="Times New Roman" w:hAnsi="Times New Roman" w:cs="Times New Roman"/>
          <w:sz w:val="28"/>
          <w:szCs w:val="28"/>
        </w:rPr>
        <w:t>;</w:t>
      </w:r>
    </w:p>
    <w:p w:rsidR="006929C8" w:rsidRPr="00E87D67" w:rsidRDefault="00E87D67" w:rsidP="00C56A76">
      <w:pPr>
        <w:pStyle w:val="ConsPlusNormal"/>
        <w:numPr>
          <w:ilvl w:val="0"/>
          <w:numId w:val="4"/>
        </w:numPr>
        <w:spacing w:line="276" w:lineRule="auto"/>
        <w:ind w:left="0" w:firstLine="709"/>
        <w:jc w:val="both"/>
        <w:rPr>
          <w:rFonts w:ascii="Times New Roman" w:hAnsi="Times New Roman" w:cs="Times New Roman"/>
          <w:sz w:val="28"/>
          <w:szCs w:val="28"/>
        </w:rPr>
      </w:pPr>
      <w:hyperlink r:id="rId17">
        <w:r w:rsidR="00C11AE7" w:rsidRPr="00E87D67">
          <w:rPr>
            <w:rFonts w:ascii="Times New Roman" w:hAnsi="Times New Roman" w:cs="Times New Roman"/>
            <w:color w:val="0000FF"/>
            <w:sz w:val="28"/>
            <w:szCs w:val="28"/>
          </w:rPr>
          <w:t>Решение</w:t>
        </w:r>
      </w:hyperlink>
      <w:r w:rsidR="00C11AE7" w:rsidRPr="00E87D67">
        <w:rPr>
          <w:rFonts w:ascii="Times New Roman" w:hAnsi="Times New Roman" w:cs="Times New Roman"/>
          <w:sz w:val="28"/>
          <w:szCs w:val="28"/>
        </w:rPr>
        <w:t xml:space="preserve"> </w:t>
      </w:r>
      <w:proofErr w:type="gramStart"/>
      <w:r w:rsidR="006929C8" w:rsidRPr="00E87D67">
        <w:rPr>
          <w:rFonts w:ascii="Times New Roman" w:hAnsi="Times New Roman" w:cs="Times New Roman"/>
          <w:sz w:val="28"/>
          <w:szCs w:val="28"/>
        </w:rPr>
        <w:t>Думы</w:t>
      </w:r>
      <w:proofErr w:type="gramEnd"/>
      <w:r w:rsidR="006929C8" w:rsidRPr="00E87D67">
        <w:rPr>
          <w:rFonts w:ascii="Times New Roman" w:hAnsi="Times New Roman" w:cs="Times New Roman"/>
          <w:sz w:val="28"/>
          <w:szCs w:val="28"/>
        </w:rPr>
        <w:t xml:space="preserve"> ЗАТО г. Большой Камень </w:t>
      </w:r>
      <w:r w:rsidR="004A0CE0">
        <w:rPr>
          <w:rFonts w:ascii="Times New Roman" w:hAnsi="Times New Roman" w:cs="Times New Roman"/>
          <w:sz w:val="28"/>
          <w:szCs w:val="28"/>
        </w:rPr>
        <w:t>«</w:t>
      </w:r>
      <w:r w:rsidR="006929C8" w:rsidRPr="00E87D67">
        <w:rPr>
          <w:rFonts w:ascii="Times New Roman" w:hAnsi="Times New Roman" w:cs="Times New Roman"/>
          <w:sz w:val="28"/>
          <w:szCs w:val="28"/>
        </w:rPr>
        <w:t xml:space="preserve">Об утверждении Положения </w:t>
      </w:r>
      <w:r w:rsidR="004A0CE0">
        <w:rPr>
          <w:rFonts w:ascii="Times New Roman" w:hAnsi="Times New Roman" w:cs="Times New Roman"/>
          <w:sz w:val="28"/>
          <w:szCs w:val="28"/>
        </w:rPr>
        <w:br/>
      </w:r>
      <w:r w:rsidR="006929C8" w:rsidRPr="00E87D67">
        <w:rPr>
          <w:rFonts w:ascii="Times New Roman" w:hAnsi="Times New Roman" w:cs="Times New Roman"/>
          <w:sz w:val="28"/>
          <w:szCs w:val="28"/>
        </w:rPr>
        <w:t>о порядке предоставления жилого помещения в маневренном фонде городского округа ЗАТО Большой Камень</w:t>
      </w:r>
      <w:r w:rsidR="004A0CE0">
        <w:rPr>
          <w:rFonts w:ascii="Times New Roman" w:hAnsi="Times New Roman" w:cs="Times New Roman"/>
          <w:sz w:val="28"/>
          <w:szCs w:val="28"/>
        </w:rPr>
        <w:t>»</w:t>
      </w:r>
      <w:r w:rsidR="004A0CE0" w:rsidRPr="004A0CE0">
        <w:rPr>
          <w:rFonts w:ascii="Times New Roman" w:hAnsi="Times New Roman" w:cs="Times New Roman"/>
          <w:sz w:val="28"/>
          <w:szCs w:val="28"/>
        </w:rPr>
        <w:t xml:space="preserve"> </w:t>
      </w:r>
      <w:r w:rsidR="004A0CE0">
        <w:rPr>
          <w:rFonts w:ascii="Times New Roman" w:hAnsi="Times New Roman" w:cs="Times New Roman"/>
          <w:sz w:val="28"/>
          <w:szCs w:val="28"/>
        </w:rPr>
        <w:t>от 29.06.</w:t>
      </w:r>
      <w:r w:rsidR="004A0CE0" w:rsidRPr="00E87D67">
        <w:rPr>
          <w:rFonts w:ascii="Times New Roman" w:hAnsi="Times New Roman" w:cs="Times New Roman"/>
          <w:sz w:val="28"/>
          <w:szCs w:val="28"/>
        </w:rPr>
        <w:t xml:space="preserve">2005 </w:t>
      </w:r>
      <w:r w:rsidR="004A0CE0">
        <w:rPr>
          <w:rFonts w:ascii="Times New Roman" w:hAnsi="Times New Roman" w:cs="Times New Roman"/>
          <w:sz w:val="28"/>
          <w:szCs w:val="28"/>
        </w:rPr>
        <w:t>№</w:t>
      </w:r>
      <w:r w:rsidR="004A0CE0" w:rsidRPr="00E87D67">
        <w:rPr>
          <w:rFonts w:ascii="Times New Roman" w:hAnsi="Times New Roman" w:cs="Times New Roman"/>
          <w:sz w:val="28"/>
          <w:szCs w:val="28"/>
        </w:rPr>
        <w:t xml:space="preserve"> 318-р</w:t>
      </w:r>
    </w:p>
    <w:p w:rsidR="006929C8" w:rsidRPr="00C56A76" w:rsidRDefault="00E87D67" w:rsidP="00C56A76">
      <w:pPr>
        <w:pStyle w:val="ConsPlusNormal"/>
        <w:numPr>
          <w:ilvl w:val="0"/>
          <w:numId w:val="4"/>
        </w:numPr>
        <w:spacing w:line="276" w:lineRule="auto"/>
        <w:ind w:left="0" w:firstLine="709"/>
        <w:jc w:val="both"/>
        <w:rPr>
          <w:rFonts w:ascii="Times New Roman" w:hAnsi="Times New Roman" w:cs="Times New Roman"/>
          <w:sz w:val="28"/>
          <w:szCs w:val="28"/>
        </w:rPr>
      </w:pPr>
      <w:hyperlink r:id="rId18">
        <w:r w:rsidR="00C11AE7" w:rsidRPr="00C56A76">
          <w:rPr>
            <w:rFonts w:ascii="Times New Roman" w:hAnsi="Times New Roman" w:cs="Times New Roman"/>
            <w:color w:val="0000FF"/>
            <w:sz w:val="28"/>
            <w:szCs w:val="28"/>
          </w:rPr>
          <w:t>Решение</w:t>
        </w:r>
      </w:hyperlink>
      <w:r w:rsidR="00C11AE7" w:rsidRPr="00C56A76">
        <w:rPr>
          <w:rFonts w:ascii="Times New Roman" w:hAnsi="Times New Roman" w:cs="Times New Roman"/>
          <w:sz w:val="28"/>
          <w:szCs w:val="28"/>
        </w:rPr>
        <w:t xml:space="preserve"> </w:t>
      </w:r>
      <w:r w:rsidR="006929C8" w:rsidRPr="00C56A76">
        <w:rPr>
          <w:rFonts w:ascii="Times New Roman" w:hAnsi="Times New Roman" w:cs="Times New Roman"/>
          <w:sz w:val="28"/>
          <w:szCs w:val="28"/>
        </w:rPr>
        <w:t xml:space="preserve">Думы городского </w:t>
      </w:r>
      <w:proofErr w:type="gramStart"/>
      <w:r w:rsidR="006929C8" w:rsidRPr="00C56A76">
        <w:rPr>
          <w:rFonts w:ascii="Times New Roman" w:hAnsi="Times New Roman" w:cs="Times New Roman"/>
          <w:sz w:val="28"/>
          <w:szCs w:val="28"/>
        </w:rPr>
        <w:t>округа</w:t>
      </w:r>
      <w:proofErr w:type="gramEnd"/>
      <w:r w:rsidR="006929C8" w:rsidRPr="00C56A76">
        <w:rPr>
          <w:rFonts w:ascii="Times New Roman" w:hAnsi="Times New Roman" w:cs="Times New Roman"/>
          <w:sz w:val="28"/>
          <w:szCs w:val="28"/>
        </w:rPr>
        <w:t xml:space="preserve"> ЗАТО Большой Камень </w:t>
      </w:r>
      <w:r w:rsidR="00C56A76">
        <w:rPr>
          <w:rFonts w:ascii="Times New Roman" w:hAnsi="Times New Roman" w:cs="Times New Roman"/>
          <w:sz w:val="28"/>
          <w:szCs w:val="28"/>
        </w:rPr>
        <w:br/>
        <w:t>«</w:t>
      </w:r>
      <w:r w:rsidR="006929C8" w:rsidRPr="00C56A76">
        <w:rPr>
          <w:rFonts w:ascii="Times New Roman" w:hAnsi="Times New Roman" w:cs="Times New Roman"/>
          <w:sz w:val="28"/>
          <w:szCs w:val="28"/>
        </w:rPr>
        <w:t>Об утверждении Порядка предоставления жилых помещений служебного жилищного фонда городского округа ЗАТО Большой Камень</w:t>
      </w:r>
      <w:r w:rsidR="00C56A76">
        <w:rPr>
          <w:rFonts w:ascii="Times New Roman" w:hAnsi="Times New Roman" w:cs="Times New Roman"/>
          <w:sz w:val="28"/>
          <w:szCs w:val="28"/>
        </w:rPr>
        <w:t xml:space="preserve">» </w:t>
      </w:r>
      <w:r w:rsidR="00C56A76">
        <w:rPr>
          <w:rFonts w:ascii="Times New Roman" w:hAnsi="Times New Roman" w:cs="Times New Roman"/>
          <w:sz w:val="28"/>
          <w:szCs w:val="28"/>
        </w:rPr>
        <w:br/>
        <w:t>от 20.12.</w:t>
      </w:r>
      <w:r w:rsidR="00C56A76" w:rsidRPr="00C56A76">
        <w:rPr>
          <w:rFonts w:ascii="Times New Roman" w:hAnsi="Times New Roman" w:cs="Times New Roman"/>
          <w:sz w:val="28"/>
          <w:szCs w:val="28"/>
        </w:rPr>
        <w:t xml:space="preserve">2007 </w:t>
      </w:r>
      <w:r w:rsidR="00C56A76">
        <w:rPr>
          <w:rFonts w:ascii="Times New Roman" w:hAnsi="Times New Roman" w:cs="Times New Roman"/>
          <w:sz w:val="28"/>
          <w:szCs w:val="28"/>
        </w:rPr>
        <w:t>№</w:t>
      </w:r>
      <w:r w:rsidR="00C56A76" w:rsidRPr="00C56A76">
        <w:rPr>
          <w:rFonts w:ascii="Times New Roman" w:hAnsi="Times New Roman" w:cs="Times New Roman"/>
          <w:sz w:val="28"/>
          <w:szCs w:val="28"/>
        </w:rPr>
        <w:t xml:space="preserve"> 100</w:t>
      </w:r>
      <w:r w:rsidR="00C56A76">
        <w:rPr>
          <w:rFonts w:ascii="Times New Roman" w:hAnsi="Times New Roman" w:cs="Times New Roman"/>
          <w:sz w:val="28"/>
          <w:szCs w:val="28"/>
        </w:rPr>
        <w:t>;</w:t>
      </w:r>
    </w:p>
    <w:p w:rsidR="006929C8" w:rsidRPr="00E87D67" w:rsidRDefault="00C56A76" w:rsidP="00C56A76">
      <w:pPr>
        <w:pStyle w:val="ConsPlusNormal"/>
        <w:numPr>
          <w:ilvl w:val="0"/>
          <w:numId w:val="4"/>
        </w:numPr>
        <w:spacing w:line="276" w:lineRule="auto"/>
        <w:ind w:left="0" w:firstLine="709"/>
        <w:jc w:val="both"/>
        <w:rPr>
          <w:rFonts w:ascii="Times New Roman" w:hAnsi="Times New Roman" w:cs="Times New Roman"/>
          <w:sz w:val="28"/>
          <w:szCs w:val="28"/>
        </w:rPr>
      </w:pPr>
      <w:r w:rsidRPr="00C56A76">
        <w:rPr>
          <w:rFonts w:ascii="Times New Roman" w:hAnsi="Times New Roman" w:cs="Times New Roman"/>
          <w:sz w:val="28"/>
          <w:szCs w:val="28"/>
        </w:rPr>
        <w:t xml:space="preserve">Административный </w:t>
      </w:r>
      <w:r w:rsidR="006929C8" w:rsidRPr="00C56A76">
        <w:rPr>
          <w:rFonts w:ascii="Times New Roman" w:hAnsi="Times New Roman" w:cs="Times New Roman"/>
          <w:sz w:val="28"/>
          <w:szCs w:val="28"/>
        </w:rPr>
        <w:t xml:space="preserve">регламент рассмотрения обращений граждан </w:t>
      </w:r>
      <w:r>
        <w:rPr>
          <w:rFonts w:ascii="Times New Roman" w:hAnsi="Times New Roman" w:cs="Times New Roman"/>
          <w:sz w:val="28"/>
          <w:szCs w:val="28"/>
        </w:rPr>
        <w:br/>
      </w:r>
      <w:r w:rsidR="006929C8" w:rsidRPr="00C56A76">
        <w:rPr>
          <w:rFonts w:ascii="Times New Roman" w:hAnsi="Times New Roman" w:cs="Times New Roman"/>
          <w:sz w:val="28"/>
          <w:szCs w:val="28"/>
        </w:rPr>
        <w:t>в администрации городского</w:t>
      </w:r>
      <w:r w:rsidR="006929C8" w:rsidRPr="00E87D67">
        <w:rPr>
          <w:rFonts w:ascii="Times New Roman" w:hAnsi="Times New Roman" w:cs="Times New Roman"/>
          <w:sz w:val="28"/>
          <w:szCs w:val="28"/>
        </w:rPr>
        <w:t xml:space="preserve"> округа Большой Камень и ее структурных подразделениях, утвержденный постановлением администрации городского </w:t>
      </w:r>
      <w:proofErr w:type="gramStart"/>
      <w:r w:rsidR="006929C8" w:rsidRPr="00E87D67">
        <w:rPr>
          <w:rFonts w:ascii="Times New Roman" w:hAnsi="Times New Roman" w:cs="Times New Roman"/>
          <w:sz w:val="28"/>
          <w:szCs w:val="28"/>
        </w:rPr>
        <w:t>округа</w:t>
      </w:r>
      <w:proofErr w:type="gramEnd"/>
      <w:r w:rsidR="006929C8" w:rsidRPr="00E87D67">
        <w:rPr>
          <w:rFonts w:ascii="Times New Roman" w:hAnsi="Times New Roman" w:cs="Times New Roman"/>
          <w:sz w:val="28"/>
          <w:szCs w:val="28"/>
        </w:rPr>
        <w:t xml:space="preserve"> ЗАТО Большой К</w:t>
      </w:r>
      <w:r>
        <w:rPr>
          <w:rFonts w:ascii="Times New Roman" w:hAnsi="Times New Roman" w:cs="Times New Roman"/>
          <w:sz w:val="28"/>
          <w:szCs w:val="28"/>
        </w:rPr>
        <w:t>амень от 22.01.</w:t>
      </w:r>
      <w:r w:rsidR="006929C8" w:rsidRPr="00E87D67">
        <w:rPr>
          <w:rFonts w:ascii="Times New Roman" w:hAnsi="Times New Roman" w:cs="Times New Roman"/>
          <w:sz w:val="28"/>
          <w:szCs w:val="28"/>
        </w:rPr>
        <w:t xml:space="preserve">2008 </w:t>
      </w:r>
      <w:r>
        <w:rPr>
          <w:rFonts w:ascii="Times New Roman" w:hAnsi="Times New Roman" w:cs="Times New Roman"/>
          <w:sz w:val="28"/>
          <w:szCs w:val="28"/>
        </w:rPr>
        <w:t>№</w:t>
      </w:r>
      <w:r w:rsidR="006929C8" w:rsidRPr="00E87D67">
        <w:rPr>
          <w:rFonts w:ascii="Times New Roman" w:hAnsi="Times New Roman" w:cs="Times New Roman"/>
          <w:sz w:val="28"/>
          <w:szCs w:val="28"/>
        </w:rPr>
        <w:t xml:space="preserve"> 75.</w:t>
      </w:r>
    </w:p>
    <w:p w:rsidR="006929C8" w:rsidRPr="00E87D67" w:rsidRDefault="006929C8" w:rsidP="00C56A76">
      <w:pPr>
        <w:pStyle w:val="ConsPlusNormal"/>
        <w:numPr>
          <w:ilvl w:val="0"/>
          <w:numId w:val="2"/>
        </w:numPr>
        <w:spacing w:before="220"/>
        <w:ind w:left="0" w:firstLine="709"/>
        <w:jc w:val="both"/>
        <w:rPr>
          <w:rFonts w:ascii="Times New Roman" w:hAnsi="Times New Roman" w:cs="Times New Roman"/>
          <w:sz w:val="28"/>
          <w:szCs w:val="28"/>
        </w:rPr>
      </w:pPr>
      <w:bookmarkStart w:id="2" w:name="P102"/>
      <w:bookmarkEnd w:id="2"/>
      <w:r w:rsidRPr="00E87D67">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929C8" w:rsidRPr="00E87D67" w:rsidRDefault="006929C8">
      <w:pPr>
        <w:pStyle w:val="ConsPlusNormal"/>
        <w:spacing w:before="220"/>
        <w:ind w:firstLine="540"/>
        <w:jc w:val="both"/>
        <w:rPr>
          <w:rFonts w:ascii="Times New Roman" w:hAnsi="Times New Roman" w:cs="Times New Roman"/>
          <w:sz w:val="28"/>
          <w:szCs w:val="28"/>
        </w:rPr>
      </w:pPr>
      <w:r w:rsidRPr="00E87D67">
        <w:rPr>
          <w:rFonts w:ascii="Times New Roman" w:hAnsi="Times New Roman" w:cs="Times New Roman"/>
          <w:sz w:val="28"/>
          <w:szCs w:val="28"/>
        </w:rPr>
        <w:t>Документы, необходимые для предоставления муниципальной услуги заявителю:</w:t>
      </w:r>
    </w:p>
    <w:bookmarkStart w:id="3" w:name="P104"/>
    <w:bookmarkEnd w:id="3"/>
    <w:p w:rsidR="006929C8" w:rsidRPr="00EC2DBD" w:rsidRDefault="00E87D67" w:rsidP="0084693D">
      <w:pPr>
        <w:pStyle w:val="ConsPlusNormal"/>
        <w:numPr>
          <w:ilvl w:val="0"/>
          <w:numId w:val="6"/>
        </w:numPr>
        <w:tabs>
          <w:tab w:val="left" w:pos="1418"/>
        </w:tabs>
        <w:spacing w:line="360" w:lineRule="auto"/>
        <w:ind w:left="0" w:firstLine="709"/>
        <w:jc w:val="both"/>
        <w:rPr>
          <w:rFonts w:ascii="Times New Roman" w:hAnsi="Times New Roman" w:cs="Times New Roman"/>
          <w:sz w:val="28"/>
          <w:szCs w:val="28"/>
        </w:rPr>
      </w:pPr>
      <w:r w:rsidRPr="00EC2DBD">
        <w:rPr>
          <w:rFonts w:ascii="Times New Roman" w:hAnsi="Times New Roman" w:cs="Times New Roman"/>
          <w:sz w:val="28"/>
          <w:szCs w:val="28"/>
        </w:rPr>
        <w:fldChar w:fldCharType="begin"/>
      </w:r>
      <w:r w:rsidRPr="00EC2DBD">
        <w:rPr>
          <w:rFonts w:ascii="Times New Roman" w:hAnsi="Times New Roman" w:cs="Times New Roman"/>
          <w:sz w:val="28"/>
          <w:szCs w:val="28"/>
        </w:rPr>
        <w:instrText xml:space="preserve"> HYPERLINK \l "P367" \h </w:instrText>
      </w:r>
      <w:r w:rsidRPr="00EC2DBD">
        <w:rPr>
          <w:rFonts w:ascii="Times New Roman" w:hAnsi="Times New Roman" w:cs="Times New Roman"/>
          <w:sz w:val="28"/>
          <w:szCs w:val="28"/>
        </w:rPr>
        <w:fldChar w:fldCharType="separate"/>
      </w:r>
      <w:r w:rsidR="00C56A76" w:rsidRPr="00EC2DBD">
        <w:rPr>
          <w:rFonts w:ascii="Times New Roman" w:hAnsi="Times New Roman" w:cs="Times New Roman"/>
          <w:color w:val="0000FF"/>
          <w:sz w:val="28"/>
          <w:szCs w:val="28"/>
        </w:rPr>
        <w:t>Заявление</w:t>
      </w:r>
      <w:r w:rsidRPr="00EC2DBD">
        <w:rPr>
          <w:rFonts w:ascii="Times New Roman" w:hAnsi="Times New Roman" w:cs="Times New Roman"/>
          <w:color w:val="0000FF"/>
          <w:sz w:val="28"/>
          <w:szCs w:val="28"/>
        </w:rPr>
        <w:fldChar w:fldCharType="end"/>
      </w:r>
      <w:r w:rsidR="00C56A76" w:rsidRPr="00EC2DBD">
        <w:rPr>
          <w:rFonts w:ascii="Times New Roman" w:hAnsi="Times New Roman" w:cs="Times New Roman"/>
          <w:sz w:val="28"/>
          <w:szCs w:val="28"/>
        </w:rPr>
        <w:t xml:space="preserve"> </w:t>
      </w:r>
      <w:r w:rsidR="006929C8" w:rsidRPr="00EC2DBD">
        <w:rPr>
          <w:rFonts w:ascii="Times New Roman" w:hAnsi="Times New Roman" w:cs="Times New Roman"/>
          <w:sz w:val="28"/>
          <w:szCs w:val="28"/>
        </w:rPr>
        <w:t xml:space="preserve">нанимателя жилого помещения (приложение </w:t>
      </w:r>
      <w:r w:rsidR="00C56A76" w:rsidRPr="00EC2DBD">
        <w:rPr>
          <w:rFonts w:ascii="Times New Roman" w:hAnsi="Times New Roman" w:cs="Times New Roman"/>
          <w:sz w:val="28"/>
          <w:szCs w:val="28"/>
        </w:rPr>
        <w:t>№</w:t>
      </w:r>
      <w:r w:rsidR="006929C8" w:rsidRPr="00EC2DBD">
        <w:rPr>
          <w:rFonts w:ascii="Times New Roman" w:hAnsi="Times New Roman" w:cs="Times New Roman"/>
          <w:sz w:val="28"/>
          <w:szCs w:val="28"/>
        </w:rPr>
        <w:t xml:space="preserve"> 2);</w:t>
      </w:r>
    </w:p>
    <w:p w:rsidR="006929C8" w:rsidRDefault="00C56A76" w:rsidP="0084693D">
      <w:pPr>
        <w:pStyle w:val="ConsPlusNormal"/>
        <w:numPr>
          <w:ilvl w:val="0"/>
          <w:numId w:val="6"/>
        </w:numPr>
        <w:tabs>
          <w:tab w:val="left" w:pos="1418"/>
        </w:tabs>
        <w:spacing w:line="360" w:lineRule="auto"/>
        <w:ind w:left="0" w:firstLine="709"/>
        <w:jc w:val="both"/>
        <w:rPr>
          <w:rFonts w:ascii="Times New Roman" w:hAnsi="Times New Roman" w:cs="Times New Roman"/>
          <w:sz w:val="28"/>
          <w:szCs w:val="28"/>
        </w:rPr>
      </w:pPr>
      <w:r w:rsidRPr="00E87D67">
        <w:rPr>
          <w:rFonts w:ascii="Times New Roman" w:hAnsi="Times New Roman" w:cs="Times New Roman"/>
          <w:sz w:val="28"/>
          <w:szCs w:val="28"/>
        </w:rPr>
        <w:t>Документ</w:t>
      </w:r>
      <w:r w:rsidR="006929C8" w:rsidRPr="00E87D67">
        <w:rPr>
          <w:rFonts w:ascii="Times New Roman" w:hAnsi="Times New Roman" w:cs="Times New Roman"/>
          <w:sz w:val="28"/>
          <w:szCs w:val="28"/>
        </w:rPr>
        <w:t>, удостоверяющий личность нанимателя (паспорт гражданина Российской Федерации, документ, заменяющий паспорт гражданина Российской Федерации), а при подаче заявления законным представителем</w:t>
      </w:r>
      <w:r>
        <w:rPr>
          <w:rFonts w:ascii="Times New Roman" w:hAnsi="Times New Roman" w:cs="Times New Roman"/>
          <w:sz w:val="28"/>
          <w:szCs w:val="28"/>
        </w:rPr>
        <w:t xml:space="preserve"> – </w:t>
      </w:r>
      <w:r w:rsidR="006929C8" w:rsidRPr="00E87D67">
        <w:rPr>
          <w:rFonts w:ascii="Times New Roman" w:hAnsi="Times New Roman" w:cs="Times New Roman"/>
          <w:sz w:val="28"/>
          <w:szCs w:val="28"/>
        </w:rPr>
        <w:t xml:space="preserve">паспорт или иной документ, удостоверяющий личность, </w:t>
      </w:r>
      <w:r>
        <w:rPr>
          <w:rFonts w:ascii="Times New Roman" w:hAnsi="Times New Roman" w:cs="Times New Roman"/>
          <w:sz w:val="28"/>
          <w:szCs w:val="28"/>
        </w:rPr>
        <w:br/>
      </w:r>
      <w:r w:rsidR="006929C8" w:rsidRPr="00E87D67">
        <w:rPr>
          <w:rFonts w:ascii="Times New Roman" w:hAnsi="Times New Roman" w:cs="Times New Roman"/>
          <w:sz w:val="28"/>
          <w:szCs w:val="28"/>
        </w:rPr>
        <w:t>доверенность, оформленная в установленном порядке;</w:t>
      </w:r>
    </w:p>
    <w:p w:rsidR="0084693D" w:rsidRPr="00E87D67" w:rsidRDefault="0084693D" w:rsidP="0084693D">
      <w:pPr>
        <w:pStyle w:val="ConsPlusNormal"/>
        <w:numPr>
          <w:ilvl w:val="0"/>
          <w:numId w:val="6"/>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СНИЛС каждого члена семьи;</w:t>
      </w:r>
    </w:p>
    <w:p w:rsidR="006929C8" w:rsidRPr="00E87D67" w:rsidRDefault="00C56A76" w:rsidP="0084693D">
      <w:pPr>
        <w:pStyle w:val="ConsPlusNormal"/>
        <w:numPr>
          <w:ilvl w:val="0"/>
          <w:numId w:val="6"/>
        </w:numPr>
        <w:tabs>
          <w:tab w:val="left" w:pos="1418"/>
        </w:tabs>
        <w:spacing w:line="360" w:lineRule="auto"/>
        <w:ind w:left="0" w:firstLine="709"/>
        <w:jc w:val="both"/>
        <w:rPr>
          <w:rFonts w:ascii="Times New Roman" w:hAnsi="Times New Roman" w:cs="Times New Roman"/>
          <w:sz w:val="28"/>
          <w:szCs w:val="28"/>
        </w:rPr>
      </w:pPr>
      <w:r w:rsidRPr="00E87D67">
        <w:rPr>
          <w:rFonts w:ascii="Times New Roman" w:hAnsi="Times New Roman" w:cs="Times New Roman"/>
          <w:sz w:val="28"/>
          <w:szCs w:val="28"/>
        </w:rPr>
        <w:t>Документ</w:t>
      </w:r>
      <w:r w:rsidR="006929C8" w:rsidRPr="00E87D67">
        <w:rPr>
          <w:rFonts w:ascii="Times New Roman" w:hAnsi="Times New Roman" w:cs="Times New Roman"/>
          <w:sz w:val="28"/>
          <w:szCs w:val="28"/>
        </w:rPr>
        <w:t xml:space="preserve">, удостоверяющий личность гражданина, вселяемого в качестве члена семьи нанимателя (паспорт гражданина Российской Федерации, документ, заменяющий паспорт гражданина Российской </w:t>
      </w:r>
      <w:r w:rsidR="006929C8" w:rsidRPr="00E87D67">
        <w:rPr>
          <w:rFonts w:ascii="Times New Roman" w:hAnsi="Times New Roman" w:cs="Times New Roman"/>
          <w:sz w:val="28"/>
          <w:szCs w:val="28"/>
        </w:rPr>
        <w:lastRenderedPageBreak/>
        <w:t>Федерации);</w:t>
      </w:r>
    </w:p>
    <w:p w:rsidR="006929C8" w:rsidRPr="00E87D67" w:rsidRDefault="00C56A76" w:rsidP="0084693D">
      <w:pPr>
        <w:pStyle w:val="ConsPlusNormal"/>
        <w:numPr>
          <w:ilvl w:val="0"/>
          <w:numId w:val="6"/>
        </w:numPr>
        <w:tabs>
          <w:tab w:val="left" w:pos="1418"/>
        </w:tabs>
        <w:spacing w:line="360" w:lineRule="auto"/>
        <w:ind w:left="0" w:firstLine="709"/>
        <w:jc w:val="both"/>
        <w:rPr>
          <w:rFonts w:ascii="Times New Roman" w:hAnsi="Times New Roman" w:cs="Times New Roman"/>
          <w:sz w:val="28"/>
          <w:szCs w:val="28"/>
        </w:rPr>
      </w:pPr>
      <w:bookmarkStart w:id="4" w:name="P107"/>
      <w:bookmarkEnd w:id="4"/>
      <w:r w:rsidRPr="00E87D67">
        <w:rPr>
          <w:rFonts w:ascii="Times New Roman" w:hAnsi="Times New Roman" w:cs="Times New Roman"/>
          <w:sz w:val="28"/>
          <w:szCs w:val="28"/>
        </w:rPr>
        <w:t>Документы</w:t>
      </w:r>
      <w:r w:rsidR="006929C8" w:rsidRPr="00E87D67">
        <w:rPr>
          <w:rFonts w:ascii="Times New Roman" w:hAnsi="Times New Roman" w:cs="Times New Roman"/>
          <w:sz w:val="28"/>
          <w:szCs w:val="28"/>
        </w:rPr>
        <w:t>, подтверждающие родственные отношения вселяемого гражданина по отношению к нанимателю и членам его семьи;</w:t>
      </w:r>
    </w:p>
    <w:p w:rsidR="006929C8" w:rsidRPr="00E87D67" w:rsidRDefault="00C56A76" w:rsidP="0084693D">
      <w:pPr>
        <w:pStyle w:val="ConsPlusNormal"/>
        <w:numPr>
          <w:ilvl w:val="0"/>
          <w:numId w:val="6"/>
        </w:numPr>
        <w:tabs>
          <w:tab w:val="left" w:pos="1418"/>
        </w:tabs>
        <w:spacing w:line="360" w:lineRule="auto"/>
        <w:ind w:left="0" w:firstLine="709"/>
        <w:jc w:val="both"/>
        <w:rPr>
          <w:rFonts w:ascii="Times New Roman" w:hAnsi="Times New Roman" w:cs="Times New Roman"/>
          <w:sz w:val="28"/>
          <w:szCs w:val="28"/>
        </w:rPr>
      </w:pPr>
      <w:bookmarkStart w:id="5" w:name="P108"/>
      <w:bookmarkEnd w:id="5"/>
      <w:r w:rsidRPr="00E87D67">
        <w:rPr>
          <w:rFonts w:ascii="Times New Roman" w:hAnsi="Times New Roman" w:cs="Times New Roman"/>
          <w:sz w:val="28"/>
          <w:szCs w:val="28"/>
        </w:rPr>
        <w:t xml:space="preserve">Справка </w:t>
      </w:r>
      <w:r w:rsidR="006929C8" w:rsidRPr="00E87D67">
        <w:rPr>
          <w:rFonts w:ascii="Times New Roman" w:hAnsi="Times New Roman" w:cs="Times New Roman"/>
          <w:sz w:val="28"/>
          <w:szCs w:val="28"/>
        </w:rPr>
        <w:t>с места жительства, копия поквартирной карточки;</w:t>
      </w:r>
    </w:p>
    <w:p w:rsidR="006929C8" w:rsidRPr="00E87D67" w:rsidRDefault="00C56A76" w:rsidP="0084693D">
      <w:pPr>
        <w:pStyle w:val="ConsPlusNormal"/>
        <w:numPr>
          <w:ilvl w:val="0"/>
          <w:numId w:val="6"/>
        </w:numPr>
        <w:tabs>
          <w:tab w:val="left" w:pos="1418"/>
        </w:tabs>
        <w:spacing w:line="360" w:lineRule="auto"/>
        <w:ind w:left="0" w:firstLine="709"/>
        <w:jc w:val="both"/>
        <w:rPr>
          <w:rFonts w:ascii="Times New Roman" w:hAnsi="Times New Roman" w:cs="Times New Roman"/>
          <w:sz w:val="28"/>
          <w:szCs w:val="28"/>
        </w:rPr>
      </w:pPr>
      <w:bookmarkStart w:id="6" w:name="P110"/>
      <w:bookmarkEnd w:id="6"/>
      <w:r w:rsidRPr="00E87D67">
        <w:rPr>
          <w:rFonts w:ascii="Times New Roman" w:hAnsi="Times New Roman" w:cs="Times New Roman"/>
          <w:sz w:val="28"/>
          <w:szCs w:val="28"/>
        </w:rPr>
        <w:t>Документ</w:t>
      </w:r>
      <w:r w:rsidR="006929C8" w:rsidRPr="00E87D67">
        <w:rPr>
          <w:rFonts w:ascii="Times New Roman" w:hAnsi="Times New Roman" w:cs="Times New Roman"/>
          <w:sz w:val="28"/>
          <w:szCs w:val="28"/>
        </w:rPr>
        <w:t>, подтверждающий право пользования жилым помещением (ордер, договор найма жилого помещения).</w:t>
      </w:r>
    </w:p>
    <w:p w:rsidR="00C56A76" w:rsidRDefault="006929C8" w:rsidP="0084693D">
      <w:pPr>
        <w:pStyle w:val="ConsPlusNormal"/>
        <w:spacing w:line="360" w:lineRule="auto"/>
        <w:ind w:firstLine="709"/>
        <w:jc w:val="both"/>
        <w:rPr>
          <w:rFonts w:ascii="Times New Roman" w:hAnsi="Times New Roman" w:cs="Times New Roman"/>
          <w:sz w:val="28"/>
          <w:szCs w:val="28"/>
        </w:rPr>
      </w:pPr>
      <w:r w:rsidRPr="00E87D67">
        <w:rPr>
          <w:rFonts w:ascii="Times New Roman" w:hAnsi="Times New Roman" w:cs="Times New Roman"/>
          <w:sz w:val="28"/>
          <w:szCs w:val="28"/>
        </w:rPr>
        <w:t xml:space="preserve">Документы, указанные в </w:t>
      </w:r>
      <w:hyperlink w:anchor="P104">
        <w:r w:rsidRPr="00E87D67">
          <w:rPr>
            <w:rFonts w:ascii="Times New Roman" w:hAnsi="Times New Roman" w:cs="Times New Roman"/>
            <w:color w:val="0000FF"/>
            <w:sz w:val="28"/>
            <w:szCs w:val="28"/>
          </w:rPr>
          <w:t>подпунктах 1</w:t>
        </w:r>
      </w:hyperlink>
      <w:r w:rsidRPr="00E87D67">
        <w:rPr>
          <w:rFonts w:ascii="Times New Roman" w:hAnsi="Times New Roman" w:cs="Times New Roman"/>
          <w:sz w:val="28"/>
          <w:szCs w:val="28"/>
        </w:rPr>
        <w:t xml:space="preserve"> - </w:t>
      </w:r>
      <w:hyperlink w:anchor="P107">
        <w:r w:rsidRPr="00E87D67">
          <w:rPr>
            <w:rFonts w:ascii="Times New Roman" w:hAnsi="Times New Roman" w:cs="Times New Roman"/>
            <w:color w:val="0000FF"/>
            <w:sz w:val="28"/>
            <w:szCs w:val="28"/>
          </w:rPr>
          <w:t>4</w:t>
        </w:r>
      </w:hyperlink>
      <w:r w:rsidRPr="00E87D67">
        <w:rPr>
          <w:rFonts w:ascii="Times New Roman" w:hAnsi="Times New Roman" w:cs="Times New Roman"/>
          <w:sz w:val="28"/>
          <w:szCs w:val="28"/>
        </w:rPr>
        <w:t xml:space="preserve"> настоящего пункта, предос</w:t>
      </w:r>
      <w:r w:rsidR="00C56A76">
        <w:rPr>
          <w:rFonts w:ascii="Times New Roman" w:hAnsi="Times New Roman" w:cs="Times New Roman"/>
          <w:sz w:val="28"/>
          <w:szCs w:val="28"/>
        </w:rPr>
        <w:t>тавляются заявителем.</w:t>
      </w:r>
    </w:p>
    <w:p w:rsidR="006929C8" w:rsidRPr="00E87D67" w:rsidRDefault="006929C8" w:rsidP="0084693D">
      <w:pPr>
        <w:pStyle w:val="ConsPlusNormal"/>
        <w:spacing w:line="360" w:lineRule="auto"/>
        <w:ind w:firstLine="709"/>
        <w:jc w:val="both"/>
        <w:rPr>
          <w:rFonts w:ascii="Times New Roman" w:hAnsi="Times New Roman" w:cs="Times New Roman"/>
          <w:sz w:val="28"/>
          <w:szCs w:val="28"/>
        </w:rPr>
      </w:pPr>
      <w:r w:rsidRPr="00E87D67">
        <w:rPr>
          <w:rFonts w:ascii="Times New Roman" w:hAnsi="Times New Roman" w:cs="Times New Roman"/>
          <w:sz w:val="28"/>
          <w:szCs w:val="28"/>
        </w:rPr>
        <w:t xml:space="preserve">Документы, указанные в </w:t>
      </w:r>
      <w:hyperlink w:anchor="P110">
        <w:r w:rsidRPr="00E87D67">
          <w:rPr>
            <w:rFonts w:ascii="Times New Roman" w:hAnsi="Times New Roman" w:cs="Times New Roman"/>
            <w:color w:val="0000FF"/>
            <w:sz w:val="28"/>
            <w:szCs w:val="28"/>
          </w:rPr>
          <w:t>подпунктах 6</w:t>
        </w:r>
      </w:hyperlink>
      <w:r w:rsidRPr="00E87D67">
        <w:rPr>
          <w:rFonts w:ascii="Times New Roman" w:hAnsi="Times New Roman" w:cs="Times New Roman"/>
          <w:sz w:val="28"/>
          <w:szCs w:val="28"/>
        </w:rPr>
        <w:t>, 7 настоящего пункта, запрашиваются в рамках межведомственного электронного взаимодействия. Заявитель вправе представить указанные документы по собственной инициативе.</w:t>
      </w:r>
    </w:p>
    <w:p w:rsidR="006929C8" w:rsidRPr="00E87D67" w:rsidRDefault="006929C8" w:rsidP="0084693D">
      <w:pPr>
        <w:pStyle w:val="ConsPlusNormal"/>
        <w:spacing w:line="360" w:lineRule="auto"/>
        <w:ind w:firstLine="709"/>
        <w:jc w:val="both"/>
        <w:rPr>
          <w:rFonts w:ascii="Times New Roman" w:hAnsi="Times New Roman" w:cs="Times New Roman"/>
          <w:sz w:val="28"/>
          <w:szCs w:val="28"/>
        </w:rPr>
      </w:pPr>
      <w:r w:rsidRPr="00E87D67">
        <w:rPr>
          <w:rFonts w:ascii="Times New Roman" w:hAnsi="Times New Roman" w:cs="Times New Roman"/>
          <w:sz w:val="28"/>
          <w:szCs w:val="28"/>
        </w:rPr>
        <w:t xml:space="preserve">Документы, указанные в </w:t>
      </w:r>
      <w:hyperlink w:anchor="P104">
        <w:r w:rsidRPr="00E87D67">
          <w:rPr>
            <w:rFonts w:ascii="Times New Roman" w:hAnsi="Times New Roman" w:cs="Times New Roman"/>
            <w:color w:val="0000FF"/>
            <w:sz w:val="28"/>
            <w:szCs w:val="28"/>
          </w:rPr>
          <w:t>подпунктах 1</w:t>
        </w:r>
      </w:hyperlink>
      <w:r w:rsidRPr="00E87D67">
        <w:rPr>
          <w:rFonts w:ascii="Times New Roman" w:hAnsi="Times New Roman" w:cs="Times New Roman"/>
          <w:sz w:val="28"/>
          <w:szCs w:val="28"/>
        </w:rPr>
        <w:t xml:space="preserve"> - </w:t>
      </w:r>
      <w:hyperlink w:anchor="P108">
        <w:r w:rsidRPr="00E87D67">
          <w:rPr>
            <w:rFonts w:ascii="Times New Roman" w:hAnsi="Times New Roman" w:cs="Times New Roman"/>
            <w:color w:val="0000FF"/>
            <w:sz w:val="28"/>
            <w:szCs w:val="28"/>
          </w:rPr>
          <w:t>5 пункта 6</w:t>
        </w:r>
      </w:hyperlink>
      <w:r w:rsidRPr="00E87D67">
        <w:rPr>
          <w:rFonts w:ascii="Times New Roman" w:hAnsi="Times New Roman" w:cs="Times New Roman"/>
          <w:sz w:val="28"/>
          <w:szCs w:val="28"/>
        </w:rPr>
        <w:t xml:space="preserve">, предоставляются заявителем самостоятельно. Документы, указанные в </w:t>
      </w:r>
      <w:hyperlink w:anchor="P110">
        <w:r w:rsidRPr="00E87D67">
          <w:rPr>
            <w:rFonts w:ascii="Times New Roman" w:hAnsi="Times New Roman" w:cs="Times New Roman"/>
            <w:color w:val="0000FF"/>
            <w:sz w:val="28"/>
            <w:szCs w:val="28"/>
          </w:rPr>
          <w:t>подпункте 6 пункта 6 раздела 2</w:t>
        </w:r>
      </w:hyperlink>
      <w:r w:rsidRPr="00E87D67">
        <w:rPr>
          <w:rFonts w:ascii="Times New Roman" w:hAnsi="Times New Roman" w:cs="Times New Roman"/>
          <w:sz w:val="28"/>
          <w:szCs w:val="28"/>
        </w:rPr>
        <w:t xml:space="preserve"> настоящего административного регламента, предоставляются заявителем самостоятельно, если указанные документы или содержащаяся в них информация отсутствуют в органах и (или) организации, участвующей в предоставлении муниципальной услуги.</w:t>
      </w:r>
    </w:p>
    <w:p w:rsidR="006929C8" w:rsidRPr="00E87D67" w:rsidRDefault="006929C8" w:rsidP="0084693D">
      <w:pPr>
        <w:pStyle w:val="ConsPlusNormal"/>
        <w:numPr>
          <w:ilvl w:val="0"/>
          <w:numId w:val="2"/>
        </w:numPr>
        <w:tabs>
          <w:tab w:val="left" w:pos="1418"/>
        </w:tabs>
        <w:ind w:left="0" w:firstLine="709"/>
        <w:jc w:val="both"/>
        <w:rPr>
          <w:rFonts w:ascii="Times New Roman" w:hAnsi="Times New Roman" w:cs="Times New Roman"/>
          <w:sz w:val="28"/>
          <w:szCs w:val="28"/>
        </w:rPr>
      </w:pPr>
      <w:r w:rsidRPr="00E87D67">
        <w:rPr>
          <w:rFonts w:ascii="Times New Roman" w:hAnsi="Times New Roman" w:cs="Times New Roman"/>
          <w:sz w:val="28"/>
          <w:szCs w:val="28"/>
        </w:rPr>
        <w:t>Исчерпывающий перечень оснований для отказа в приеме документов:</w:t>
      </w:r>
    </w:p>
    <w:p w:rsidR="006929C8" w:rsidRPr="00E87D67" w:rsidRDefault="0084693D" w:rsidP="0084693D">
      <w:pPr>
        <w:pStyle w:val="ConsPlusNormal"/>
        <w:numPr>
          <w:ilvl w:val="0"/>
          <w:numId w:val="7"/>
        </w:numPr>
        <w:tabs>
          <w:tab w:val="left" w:pos="1418"/>
        </w:tabs>
        <w:spacing w:line="360" w:lineRule="auto"/>
        <w:ind w:left="0" w:firstLine="709"/>
        <w:jc w:val="both"/>
        <w:rPr>
          <w:rFonts w:ascii="Times New Roman" w:hAnsi="Times New Roman" w:cs="Times New Roman"/>
          <w:sz w:val="28"/>
          <w:szCs w:val="28"/>
        </w:rPr>
      </w:pPr>
      <w:r w:rsidRPr="00E87D67">
        <w:rPr>
          <w:rFonts w:ascii="Times New Roman" w:hAnsi="Times New Roman" w:cs="Times New Roman"/>
          <w:sz w:val="28"/>
          <w:szCs w:val="28"/>
        </w:rPr>
        <w:t xml:space="preserve">В </w:t>
      </w:r>
      <w:r w:rsidR="006929C8" w:rsidRPr="00E87D67">
        <w:rPr>
          <w:rFonts w:ascii="Times New Roman" w:hAnsi="Times New Roman" w:cs="Times New Roman"/>
          <w:sz w:val="28"/>
          <w:szCs w:val="28"/>
        </w:rPr>
        <w:t>заявлении не указаны фамилия обратившегося и адрес места жительства;</w:t>
      </w:r>
    </w:p>
    <w:p w:rsidR="006929C8" w:rsidRPr="00E87D67" w:rsidRDefault="0084693D" w:rsidP="0084693D">
      <w:pPr>
        <w:pStyle w:val="ConsPlusNormal"/>
        <w:numPr>
          <w:ilvl w:val="0"/>
          <w:numId w:val="7"/>
        </w:numPr>
        <w:tabs>
          <w:tab w:val="left" w:pos="1418"/>
        </w:tabs>
        <w:spacing w:line="360" w:lineRule="auto"/>
        <w:ind w:left="0" w:firstLine="709"/>
        <w:jc w:val="both"/>
        <w:rPr>
          <w:rFonts w:ascii="Times New Roman" w:hAnsi="Times New Roman" w:cs="Times New Roman"/>
          <w:sz w:val="28"/>
          <w:szCs w:val="28"/>
        </w:rPr>
      </w:pPr>
      <w:r w:rsidRPr="00E87D67">
        <w:rPr>
          <w:rFonts w:ascii="Times New Roman" w:hAnsi="Times New Roman" w:cs="Times New Roman"/>
          <w:sz w:val="28"/>
          <w:szCs w:val="28"/>
        </w:rPr>
        <w:t xml:space="preserve">Текст </w:t>
      </w:r>
      <w:r w:rsidR="006929C8" w:rsidRPr="00E87D67">
        <w:rPr>
          <w:rFonts w:ascii="Times New Roman" w:hAnsi="Times New Roman" w:cs="Times New Roman"/>
          <w:sz w:val="28"/>
          <w:szCs w:val="28"/>
        </w:rPr>
        <w:t>письменного заявления не поддается прочтению;</w:t>
      </w:r>
    </w:p>
    <w:p w:rsidR="006929C8" w:rsidRPr="00E87D67" w:rsidRDefault="0084693D" w:rsidP="0084693D">
      <w:pPr>
        <w:pStyle w:val="ConsPlusNormal"/>
        <w:numPr>
          <w:ilvl w:val="0"/>
          <w:numId w:val="7"/>
        </w:numPr>
        <w:tabs>
          <w:tab w:val="left" w:pos="1418"/>
        </w:tabs>
        <w:spacing w:line="360" w:lineRule="auto"/>
        <w:ind w:left="0" w:firstLine="709"/>
        <w:jc w:val="both"/>
        <w:rPr>
          <w:rFonts w:ascii="Times New Roman" w:hAnsi="Times New Roman" w:cs="Times New Roman"/>
          <w:sz w:val="28"/>
          <w:szCs w:val="28"/>
        </w:rPr>
      </w:pPr>
      <w:r w:rsidRPr="00E87D67">
        <w:rPr>
          <w:rFonts w:ascii="Times New Roman" w:hAnsi="Times New Roman" w:cs="Times New Roman"/>
          <w:sz w:val="28"/>
          <w:szCs w:val="28"/>
        </w:rPr>
        <w:t xml:space="preserve">В </w:t>
      </w:r>
      <w:r w:rsidR="006929C8" w:rsidRPr="00E87D67">
        <w:rPr>
          <w:rFonts w:ascii="Times New Roman" w:hAnsi="Times New Roman" w:cs="Times New Roman"/>
          <w:sz w:val="28"/>
          <w:szCs w:val="28"/>
        </w:rPr>
        <w:t>письменном заявлении содержатся нецензурные либо оскорбительные выражения, содержащие угрозы жизни, здоровью и имуществу должностного лица, а также членов его семьи;</w:t>
      </w:r>
    </w:p>
    <w:p w:rsidR="006929C8" w:rsidRPr="00E87D67" w:rsidRDefault="0084693D" w:rsidP="0084693D">
      <w:pPr>
        <w:pStyle w:val="ConsPlusNormal"/>
        <w:numPr>
          <w:ilvl w:val="0"/>
          <w:numId w:val="7"/>
        </w:numPr>
        <w:tabs>
          <w:tab w:val="left" w:pos="1418"/>
        </w:tabs>
        <w:spacing w:line="360" w:lineRule="auto"/>
        <w:ind w:left="0" w:firstLine="709"/>
        <w:jc w:val="both"/>
        <w:rPr>
          <w:rFonts w:ascii="Times New Roman" w:hAnsi="Times New Roman" w:cs="Times New Roman"/>
          <w:sz w:val="28"/>
          <w:szCs w:val="28"/>
        </w:rPr>
      </w:pPr>
      <w:r w:rsidRPr="00E87D67">
        <w:rPr>
          <w:rFonts w:ascii="Times New Roman" w:hAnsi="Times New Roman" w:cs="Times New Roman"/>
          <w:sz w:val="28"/>
          <w:szCs w:val="28"/>
        </w:rPr>
        <w:t xml:space="preserve">Обращение </w:t>
      </w:r>
      <w:r w:rsidR="006929C8" w:rsidRPr="00E87D67">
        <w:rPr>
          <w:rFonts w:ascii="Times New Roman" w:hAnsi="Times New Roman" w:cs="Times New Roman"/>
          <w:sz w:val="28"/>
          <w:szCs w:val="28"/>
        </w:rPr>
        <w:t>за предоставлением муниципальной услуги ненадлежащего лица;</w:t>
      </w:r>
    </w:p>
    <w:p w:rsidR="0084693D" w:rsidRDefault="006929C8" w:rsidP="0084693D">
      <w:pPr>
        <w:pStyle w:val="ConsPlusNormal"/>
        <w:numPr>
          <w:ilvl w:val="0"/>
          <w:numId w:val="7"/>
        </w:numPr>
        <w:tabs>
          <w:tab w:val="left" w:pos="1418"/>
        </w:tabs>
        <w:spacing w:line="360" w:lineRule="auto"/>
        <w:ind w:left="0" w:firstLine="709"/>
        <w:jc w:val="both"/>
        <w:rPr>
          <w:rFonts w:ascii="Times New Roman" w:hAnsi="Times New Roman" w:cs="Times New Roman"/>
          <w:sz w:val="28"/>
          <w:szCs w:val="28"/>
        </w:rPr>
      </w:pPr>
      <w:r w:rsidRPr="00E87D67">
        <w:rPr>
          <w:rFonts w:ascii="Times New Roman" w:hAnsi="Times New Roman" w:cs="Times New Roman"/>
          <w:sz w:val="28"/>
          <w:szCs w:val="28"/>
        </w:rPr>
        <w:t xml:space="preserve">несоответствие документов, указанных в </w:t>
      </w:r>
      <w:hyperlink w:anchor="P102">
        <w:r w:rsidRPr="00E87D67">
          <w:rPr>
            <w:rFonts w:ascii="Times New Roman" w:hAnsi="Times New Roman" w:cs="Times New Roman"/>
            <w:color w:val="0000FF"/>
            <w:sz w:val="28"/>
            <w:szCs w:val="28"/>
          </w:rPr>
          <w:t>пункте 6</w:t>
        </w:r>
      </w:hyperlink>
      <w:r w:rsidRPr="00E87D67">
        <w:rPr>
          <w:rFonts w:ascii="Times New Roman" w:hAnsi="Times New Roman" w:cs="Times New Roman"/>
          <w:sz w:val="28"/>
          <w:szCs w:val="28"/>
        </w:rPr>
        <w:t xml:space="preserve"> настоящего административного регламента, по форме и содержанию требованиям законодательства.</w:t>
      </w:r>
    </w:p>
    <w:p w:rsidR="006929C8" w:rsidRPr="0084693D" w:rsidRDefault="006929C8" w:rsidP="0084693D">
      <w:pPr>
        <w:pStyle w:val="ConsPlusNormal"/>
        <w:numPr>
          <w:ilvl w:val="0"/>
          <w:numId w:val="2"/>
        </w:numPr>
        <w:tabs>
          <w:tab w:val="left" w:pos="1418"/>
        </w:tabs>
        <w:spacing w:line="360" w:lineRule="auto"/>
        <w:ind w:left="0" w:firstLine="709"/>
        <w:jc w:val="both"/>
        <w:rPr>
          <w:rFonts w:ascii="Times New Roman" w:hAnsi="Times New Roman" w:cs="Times New Roman"/>
          <w:sz w:val="28"/>
          <w:szCs w:val="28"/>
        </w:rPr>
      </w:pPr>
      <w:r w:rsidRPr="0084693D">
        <w:rPr>
          <w:rFonts w:ascii="Times New Roman" w:hAnsi="Times New Roman" w:cs="Times New Roman"/>
          <w:sz w:val="28"/>
          <w:szCs w:val="28"/>
        </w:rPr>
        <w:lastRenderedPageBreak/>
        <w:t xml:space="preserve">Исчерпывающий перечень оснований для отказа </w:t>
      </w:r>
      <w:r w:rsidR="0084693D">
        <w:rPr>
          <w:rFonts w:ascii="Times New Roman" w:hAnsi="Times New Roman" w:cs="Times New Roman"/>
          <w:sz w:val="28"/>
          <w:szCs w:val="28"/>
        </w:rPr>
        <w:br/>
      </w:r>
      <w:r w:rsidRPr="0084693D">
        <w:rPr>
          <w:rFonts w:ascii="Times New Roman" w:hAnsi="Times New Roman" w:cs="Times New Roman"/>
          <w:sz w:val="28"/>
          <w:szCs w:val="28"/>
        </w:rPr>
        <w:t>в предоставлении муниципальной услуги:</w:t>
      </w:r>
    </w:p>
    <w:p w:rsidR="006929C8" w:rsidRPr="00E87D67" w:rsidRDefault="0084693D" w:rsidP="0084693D">
      <w:pPr>
        <w:pStyle w:val="ConsPlusNormal"/>
        <w:numPr>
          <w:ilvl w:val="0"/>
          <w:numId w:val="8"/>
        </w:numPr>
        <w:tabs>
          <w:tab w:val="left" w:pos="1418"/>
        </w:tabs>
        <w:spacing w:line="360" w:lineRule="auto"/>
        <w:ind w:left="0" w:firstLine="709"/>
        <w:jc w:val="both"/>
        <w:rPr>
          <w:rFonts w:ascii="Times New Roman" w:hAnsi="Times New Roman" w:cs="Times New Roman"/>
          <w:sz w:val="28"/>
          <w:szCs w:val="28"/>
        </w:rPr>
      </w:pPr>
      <w:r w:rsidRPr="00E87D67">
        <w:rPr>
          <w:rFonts w:ascii="Times New Roman" w:hAnsi="Times New Roman" w:cs="Times New Roman"/>
          <w:sz w:val="28"/>
          <w:szCs w:val="28"/>
        </w:rPr>
        <w:t xml:space="preserve">С </w:t>
      </w:r>
      <w:r w:rsidR="006929C8" w:rsidRPr="00E87D67">
        <w:rPr>
          <w:rFonts w:ascii="Times New Roman" w:hAnsi="Times New Roman" w:cs="Times New Roman"/>
          <w:sz w:val="28"/>
          <w:szCs w:val="28"/>
        </w:rPr>
        <w:t>заявлением обратилось ненадлежащее лицо;</w:t>
      </w:r>
    </w:p>
    <w:p w:rsidR="006929C8" w:rsidRPr="00E87D67" w:rsidRDefault="0084693D" w:rsidP="0084693D">
      <w:pPr>
        <w:pStyle w:val="ConsPlusNormal"/>
        <w:numPr>
          <w:ilvl w:val="0"/>
          <w:numId w:val="8"/>
        </w:numPr>
        <w:tabs>
          <w:tab w:val="left" w:pos="1418"/>
        </w:tabs>
        <w:spacing w:line="360" w:lineRule="auto"/>
        <w:ind w:left="0" w:firstLine="709"/>
        <w:jc w:val="both"/>
        <w:rPr>
          <w:rFonts w:ascii="Times New Roman" w:hAnsi="Times New Roman" w:cs="Times New Roman"/>
          <w:sz w:val="28"/>
          <w:szCs w:val="28"/>
        </w:rPr>
      </w:pPr>
      <w:r w:rsidRPr="00E87D67">
        <w:rPr>
          <w:rFonts w:ascii="Times New Roman" w:hAnsi="Times New Roman" w:cs="Times New Roman"/>
          <w:sz w:val="28"/>
          <w:szCs w:val="28"/>
        </w:rPr>
        <w:t xml:space="preserve">В </w:t>
      </w:r>
      <w:r w:rsidR="006929C8" w:rsidRPr="00E87D67">
        <w:rPr>
          <w:rFonts w:ascii="Times New Roman" w:hAnsi="Times New Roman" w:cs="Times New Roman"/>
          <w:sz w:val="28"/>
          <w:szCs w:val="28"/>
        </w:rPr>
        <w:t>заявлении указано жилое помещение, которое не является помещением муниципального жилищного фонда, занимаемым по договору социального найма;</w:t>
      </w:r>
    </w:p>
    <w:p w:rsidR="006929C8" w:rsidRPr="00E87D67" w:rsidRDefault="0084693D" w:rsidP="0084693D">
      <w:pPr>
        <w:pStyle w:val="ConsPlusNormal"/>
        <w:numPr>
          <w:ilvl w:val="0"/>
          <w:numId w:val="8"/>
        </w:numPr>
        <w:tabs>
          <w:tab w:val="left" w:pos="1418"/>
        </w:tabs>
        <w:spacing w:line="360" w:lineRule="auto"/>
        <w:ind w:left="0" w:firstLine="709"/>
        <w:jc w:val="both"/>
        <w:rPr>
          <w:rFonts w:ascii="Times New Roman" w:hAnsi="Times New Roman" w:cs="Times New Roman"/>
          <w:sz w:val="28"/>
          <w:szCs w:val="28"/>
        </w:rPr>
      </w:pPr>
      <w:r w:rsidRPr="00E87D67">
        <w:rPr>
          <w:rFonts w:ascii="Times New Roman" w:hAnsi="Times New Roman" w:cs="Times New Roman"/>
          <w:sz w:val="28"/>
          <w:szCs w:val="28"/>
        </w:rPr>
        <w:t xml:space="preserve">После </w:t>
      </w:r>
      <w:r w:rsidR="006929C8" w:rsidRPr="00E87D67">
        <w:rPr>
          <w:rFonts w:ascii="Times New Roman" w:hAnsi="Times New Roman" w:cs="Times New Roman"/>
          <w:sz w:val="28"/>
          <w:szCs w:val="28"/>
        </w:rPr>
        <w:t xml:space="preserve">вселения граждан </w:t>
      </w:r>
      <w:proofErr w:type="gramStart"/>
      <w:r w:rsidR="006929C8" w:rsidRPr="00E87D67">
        <w:rPr>
          <w:rFonts w:ascii="Times New Roman" w:hAnsi="Times New Roman" w:cs="Times New Roman"/>
          <w:sz w:val="28"/>
          <w:szCs w:val="28"/>
        </w:rPr>
        <w:t>общая</w:t>
      </w:r>
      <w:proofErr w:type="gramEnd"/>
      <w:r w:rsidR="006929C8" w:rsidRPr="00E87D67">
        <w:rPr>
          <w:rFonts w:ascii="Times New Roman" w:hAnsi="Times New Roman" w:cs="Times New Roman"/>
          <w:sz w:val="28"/>
          <w:szCs w:val="28"/>
        </w:rPr>
        <w:t xml:space="preserve"> площадь соответствующего жилого помещения на каждого проживающего составит менее учетной нормы, а после вселения временных </w:t>
      </w:r>
      <w:r>
        <w:rPr>
          <w:rFonts w:ascii="Times New Roman" w:hAnsi="Times New Roman" w:cs="Times New Roman"/>
          <w:sz w:val="28"/>
          <w:szCs w:val="28"/>
        </w:rPr>
        <w:t xml:space="preserve">жильцов в коммунальной квартире – </w:t>
      </w:r>
      <w:r w:rsidR="006929C8" w:rsidRPr="00E87D67">
        <w:rPr>
          <w:rFonts w:ascii="Times New Roman" w:hAnsi="Times New Roman" w:cs="Times New Roman"/>
          <w:sz w:val="28"/>
          <w:szCs w:val="28"/>
        </w:rPr>
        <w:t xml:space="preserve"> менее нормы предоставления;</w:t>
      </w:r>
    </w:p>
    <w:p w:rsidR="006929C8" w:rsidRPr="00E87D67" w:rsidRDefault="0084693D" w:rsidP="0084693D">
      <w:pPr>
        <w:pStyle w:val="ConsPlusNormal"/>
        <w:numPr>
          <w:ilvl w:val="0"/>
          <w:numId w:val="8"/>
        </w:numPr>
        <w:tabs>
          <w:tab w:val="left" w:pos="1418"/>
        </w:tabs>
        <w:spacing w:line="360" w:lineRule="auto"/>
        <w:ind w:left="0" w:firstLine="709"/>
        <w:jc w:val="both"/>
        <w:rPr>
          <w:rFonts w:ascii="Times New Roman" w:hAnsi="Times New Roman" w:cs="Times New Roman"/>
          <w:sz w:val="28"/>
          <w:szCs w:val="28"/>
        </w:rPr>
      </w:pPr>
      <w:r w:rsidRPr="00E87D67">
        <w:rPr>
          <w:rFonts w:ascii="Times New Roman" w:hAnsi="Times New Roman" w:cs="Times New Roman"/>
          <w:sz w:val="28"/>
          <w:szCs w:val="28"/>
        </w:rPr>
        <w:t xml:space="preserve">Поступление </w:t>
      </w:r>
      <w:r w:rsidR="006929C8" w:rsidRPr="00E87D67">
        <w:rPr>
          <w:rFonts w:ascii="Times New Roman" w:hAnsi="Times New Roman" w:cs="Times New Roman"/>
          <w:sz w:val="28"/>
          <w:szCs w:val="28"/>
        </w:rPr>
        <w:t>заявления о приостановлении предоставления муниципальной услуги;</w:t>
      </w:r>
    </w:p>
    <w:p w:rsidR="006929C8" w:rsidRPr="00E87D67" w:rsidRDefault="0084693D" w:rsidP="0084693D">
      <w:pPr>
        <w:pStyle w:val="ConsPlusNormal"/>
        <w:numPr>
          <w:ilvl w:val="0"/>
          <w:numId w:val="8"/>
        </w:numPr>
        <w:tabs>
          <w:tab w:val="left" w:pos="1418"/>
        </w:tabs>
        <w:spacing w:line="360" w:lineRule="auto"/>
        <w:ind w:left="0" w:firstLine="709"/>
        <w:jc w:val="both"/>
        <w:rPr>
          <w:rFonts w:ascii="Times New Roman" w:hAnsi="Times New Roman" w:cs="Times New Roman"/>
          <w:sz w:val="28"/>
          <w:szCs w:val="28"/>
        </w:rPr>
      </w:pPr>
      <w:r w:rsidRPr="00E87D67">
        <w:rPr>
          <w:rFonts w:ascii="Times New Roman" w:hAnsi="Times New Roman" w:cs="Times New Roman"/>
          <w:sz w:val="28"/>
          <w:szCs w:val="28"/>
        </w:rPr>
        <w:t xml:space="preserve">По </w:t>
      </w:r>
      <w:r w:rsidR="006929C8" w:rsidRPr="00E87D67">
        <w:rPr>
          <w:rFonts w:ascii="Times New Roman" w:hAnsi="Times New Roman" w:cs="Times New Roman"/>
          <w:sz w:val="28"/>
          <w:szCs w:val="28"/>
        </w:rPr>
        <w:t xml:space="preserve">вопросам, содержащимся в заявлении, имеется вступившее </w:t>
      </w:r>
      <w:r>
        <w:rPr>
          <w:rFonts w:ascii="Times New Roman" w:hAnsi="Times New Roman" w:cs="Times New Roman"/>
          <w:sz w:val="28"/>
          <w:szCs w:val="28"/>
        </w:rPr>
        <w:br/>
      </w:r>
      <w:r w:rsidR="006929C8" w:rsidRPr="00E87D67">
        <w:rPr>
          <w:rFonts w:ascii="Times New Roman" w:hAnsi="Times New Roman" w:cs="Times New Roman"/>
          <w:sz w:val="28"/>
          <w:szCs w:val="28"/>
        </w:rPr>
        <w:t>в законную силу судебное решение;</w:t>
      </w:r>
    </w:p>
    <w:p w:rsidR="0084693D" w:rsidRDefault="0084693D" w:rsidP="0084693D">
      <w:pPr>
        <w:pStyle w:val="ConsPlusNormal"/>
        <w:numPr>
          <w:ilvl w:val="0"/>
          <w:numId w:val="8"/>
        </w:numPr>
        <w:tabs>
          <w:tab w:val="left" w:pos="1418"/>
        </w:tabs>
        <w:spacing w:line="360" w:lineRule="auto"/>
        <w:ind w:left="0" w:firstLine="709"/>
        <w:jc w:val="both"/>
        <w:rPr>
          <w:rFonts w:ascii="Times New Roman" w:hAnsi="Times New Roman" w:cs="Times New Roman"/>
          <w:sz w:val="28"/>
          <w:szCs w:val="28"/>
        </w:rPr>
      </w:pPr>
      <w:r w:rsidRPr="00E87D67">
        <w:rPr>
          <w:rFonts w:ascii="Times New Roman" w:hAnsi="Times New Roman" w:cs="Times New Roman"/>
          <w:sz w:val="28"/>
          <w:szCs w:val="28"/>
        </w:rPr>
        <w:t xml:space="preserve">В </w:t>
      </w:r>
      <w:r w:rsidR="006929C8" w:rsidRPr="00E87D67">
        <w:rPr>
          <w:rFonts w:ascii="Times New Roman" w:hAnsi="Times New Roman" w:cs="Times New Roman"/>
          <w:sz w:val="28"/>
          <w:szCs w:val="28"/>
        </w:rPr>
        <w:t xml:space="preserve">период рассмотрения обращения поступило сообщение </w:t>
      </w:r>
      <w:r>
        <w:rPr>
          <w:rFonts w:ascii="Times New Roman" w:hAnsi="Times New Roman" w:cs="Times New Roman"/>
          <w:sz w:val="28"/>
          <w:szCs w:val="28"/>
        </w:rPr>
        <w:br/>
      </w:r>
      <w:r w:rsidR="006929C8" w:rsidRPr="00E87D67">
        <w:rPr>
          <w:rFonts w:ascii="Times New Roman" w:hAnsi="Times New Roman" w:cs="Times New Roman"/>
          <w:sz w:val="28"/>
          <w:szCs w:val="28"/>
        </w:rPr>
        <w:t xml:space="preserve">о смерти гражданина, права и интересы которого затрагиваются </w:t>
      </w:r>
      <w:r>
        <w:rPr>
          <w:rFonts w:ascii="Times New Roman" w:hAnsi="Times New Roman" w:cs="Times New Roman"/>
          <w:sz w:val="28"/>
          <w:szCs w:val="28"/>
        </w:rPr>
        <w:br/>
      </w:r>
      <w:r w:rsidR="006929C8" w:rsidRPr="00E87D67">
        <w:rPr>
          <w:rFonts w:ascii="Times New Roman" w:hAnsi="Times New Roman" w:cs="Times New Roman"/>
          <w:sz w:val="28"/>
          <w:szCs w:val="28"/>
        </w:rPr>
        <w:t>в обращении.</w:t>
      </w:r>
    </w:p>
    <w:p w:rsidR="006929C8" w:rsidRPr="0084693D" w:rsidRDefault="006929C8" w:rsidP="0084693D">
      <w:pPr>
        <w:pStyle w:val="ConsPlusNormal"/>
        <w:numPr>
          <w:ilvl w:val="0"/>
          <w:numId w:val="2"/>
        </w:numPr>
        <w:tabs>
          <w:tab w:val="left" w:pos="1418"/>
        </w:tabs>
        <w:spacing w:line="360" w:lineRule="auto"/>
        <w:ind w:left="0" w:firstLine="709"/>
        <w:jc w:val="both"/>
        <w:rPr>
          <w:rFonts w:ascii="Times New Roman" w:hAnsi="Times New Roman" w:cs="Times New Roman"/>
          <w:sz w:val="28"/>
          <w:szCs w:val="28"/>
        </w:rPr>
      </w:pPr>
      <w:r w:rsidRPr="0084693D">
        <w:rPr>
          <w:rFonts w:ascii="Times New Roman" w:hAnsi="Times New Roman" w:cs="Times New Roman"/>
          <w:sz w:val="28"/>
          <w:szCs w:val="28"/>
        </w:rPr>
        <w:t>Размер платы, взимаемой с заявителя при предоставлении муниципальной услуги.</w:t>
      </w:r>
    </w:p>
    <w:p w:rsidR="006929C8" w:rsidRPr="00E87D67" w:rsidRDefault="006929C8" w:rsidP="0084693D">
      <w:pPr>
        <w:pStyle w:val="ConsPlusNormal"/>
        <w:spacing w:line="360" w:lineRule="auto"/>
        <w:ind w:firstLine="540"/>
        <w:jc w:val="both"/>
        <w:rPr>
          <w:rFonts w:ascii="Times New Roman" w:hAnsi="Times New Roman" w:cs="Times New Roman"/>
          <w:sz w:val="28"/>
          <w:szCs w:val="28"/>
        </w:rPr>
      </w:pPr>
      <w:r w:rsidRPr="00E87D67">
        <w:rPr>
          <w:rFonts w:ascii="Times New Roman" w:hAnsi="Times New Roman" w:cs="Times New Roman"/>
          <w:sz w:val="28"/>
          <w:szCs w:val="28"/>
        </w:rPr>
        <w:t>Муниципальная услуга предоставляется бесплатно.</w:t>
      </w:r>
    </w:p>
    <w:p w:rsidR="006929C8" w:rsidRPr="00E87D67" w:rsidRDefault="006929C8" w:rsidP="0084693D">
      <w:pPr>
        <w:pStyle w:val="ConsPlusNormal"/>
        <w:numPr>
          <w:ilvl w:val="0"/>
          <w:numId w:val="2"/>
        </w:numPr>
        <w:tabs>
          <w:tab w:val="left" w:pos="1418"/>
        </w:tabs>
        <w:spacing w:line="360" w:lineRule="auto"/>
        <w:ind w:left="0" w:firstLine="709"/>
        <w:jc w:val="both"/>
        <w:rPr>
          <w:rFonts w:ascii="Times New Roman" w:hAnsi="Times New Roman" w:cs="Times New Roman"/>
          <w:sz w:val="28"/>
          <w:szCs w:val="28"/>
        </w:rPr>
      </w:pPr>
      <w:r w:rsidRPr="00E87D67">
        <w:rPr>
          <w:rFonts w:ascii="Times New Roman" w:hAnsi="Times New Roman" w:cs="Times New Roman"/>
          <w:sz w:val="28"/>
          <w:szCs w:val="28"/>
        </w:rPr>
        <w:t xml:space="preserve">Максимальный срок ожидания в очереди при подаче запроса </w:t>
      </w:r>
      <w:r w:rsidR="0084693D">
        <w:rPr>
          <w:rFonts w:ascii="Times New Roman" w:hAnsi="Times New Roman" w:cs="Times New Roman"/>
          <w:sz w:val="28"/>
          <w:szCs w:val="28"/>
        </w:rPr>
        <w:br/>
      </w:r>
      <w:r w:rsidRPr="00E87D67">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не более 15 мин.</w:t>
      </w:r>
    </w:p>
    <w:p w:rsidR="0084693D" w:rsidRDefault="006929C8" w:rsidP="0084693D">
      <w:pPr>
        <w:pStyle w:val="ConsPlusNormal"/>
        <w:numPr>
          <w:ilvl w:val="0"/>
          <w:numId w:val="2"/>
        </w:numPr>
        <w:tabs>
          <w:tab w:val="left" w:pos="1418"/>
        </w:tabs>
        <w:spacing w:line="360" w:lineRule="auto"/>
        <w:ind w:left="0" w:firstLine="709"/>
        <w:jc w:val="both"/>
        <w:rPr>
          <w:rFonts w:ascii="Times New Roman" w:hAnsi="Times New Roman" w:cs="Times New Roman"/>
          <w:sz w:val="28"/>
          <w:szCs w:val="28"/>
        </w:rPr>
      </w:pPr>
      <w:r w:rsidRPr="00E87D67">
        <w:rPr>
          <w:rFonts w:ascii="Times New Roman" w:hAnsi="Times New Roman" w:cs="Times New Roman"/>
          <w:sz w:val="28"/>
          <w:szCs w:val="28"/>
        </w:rPr>
        <w:t xml:space="preserve">Срок регистрации запроса заявителя о предоставлении муниципальной услуги не более 15 минут, в соответствии </w:t>
      </w:r>
      <w:r w:rsidR="0084693D">
        <w:rPr>
          <w:rFonts w:ascii="Times New Roman" w:hAnsi="Times New Roman" w:cs="Times New Roman"/>
          <w:sz w:val="28"/>
          <w:szCs w:val="28"/>
        </w:rPr>
        <w:br/>
      </w:r>
      <w:r w:rsidRPr="00E87D67">
        <w:rPr>
          <w:rFonts w:ascii="Times New Roman" w:hAnsi="Times New Roman" w:cs="Times New Roman"/>
          <w:sz w:val="28"/>
          <w:szCs w:val="28"/>
        </w:rPr>
        <w:t xml:space="preserve">с административным регламентом рассмотрения обращений граждан </w:t>
      </w:r>
      <w:r w:rsidR="0084693D">
        <w:rPr>
          <w:rFonts w:ascii="Times New Roman" w:hAnsi="Times New Roman" w:cs="Times New Roman"/>
          <w:sz w:val="28"/>
          <w:szCs w:val="28"/>
        </w:rPr>
        <w:br/>
      </w:r>
      <w:r w:rsidRPr="00E87D67">
        <w:rPr>
          <w:rFonts w:ascii="Times New Roman" w:hAnsi="Times New Roman" w:cs="Times New Roman"/>
          <w:sz w:val="28"/>
          <w:szCs w:val="28"/>
        </w:rPr>
        <w:t xml:space="preserve">в администрации городского округа Большой Камень и ее структурных подразделениях, утвержденным постановлением администрации городского </w:t>
      </w:r>
      <w:proofErr w:type="gramStart"/>
      <w:r w:rsidRPr="00E87D67">
        <w:rPr>
          <w:rFonts w:ascii="Times New Roman" w:hAnsi="Times New Roman" w:cs="Times New Roman"/>
          <w:sz w:val="28"/>
          <w:szCs w:val="28"/>
        </w:rPr>
        <w:t>о</w:t>
      </w:r>
      <w:r w:rsidR="0084693D">
        <w:rPr>
          <w:rFonts w:ascii="Times New Roman" w:hAnsi="Times New Roman" w:cs="Times New Roman"/>
          <w:sz w:val="28"/>
          <w:szCs w:val="28"/>
        </w:rPr>
        <w:t>круга</w:t>
      </w:r>
      <w:proofErr w:type="gramEnd"/>
      <w:r w:rsidR="0084693D">
        <w:rPr>
          <w:rFonts w:ascii="Times New Roman" w:hAnsi="Times New Roman" w:cs="Times New Roman"/>
          <w:sz w:val="28"/>
          <w:szCs w:val="28"/>
        </w:rPr>
        <w:t xml:space="preserve"> ЗАТО Большой Камень от 22.01.</w:t>
      </w:r>
      <w:r w:rsidRPr="00E87D67">
        <w:rPr>
          <w:rFonts w:ascii="Times New Roman" w:hAnsi="Times New Roman" w:cs="Times New Roman"/>
          <w:sz w:val="28"/>
          <w:szCs w:val="28"/>
        </w:rPr>
        <w:t xml:space="preserve">2008 </w:t>
      </w:r>
      <w:r w:rsidR="0084693D">
        <w:rPr>
          <w:rFonts w:ascii="Times New Roman" w:hAnsi="Times New Roman" w:cs="Times New Roman"/>
          <w:sz w:val="28"/>
          <w:szCs w:val="28"/>
        </w:rPr>
        <w:t>№</w:t>
      </w:r>
      <w:r w:rsidRPr="00E87D67">
        <w:rPr>
          <w:rFonts w:ascii="Times New Roman" w:hAnsi="Times New Roman" w:cs="Times New Roman"/>
          <w:sz w:val="28"/>
          <w:szCs w:val="28"/>
        </w:rPr>
        <w:t xml:space="preserve"> 75.</w:t>
      </w:r>
    </w:p>
    <w:p w:rsidR="006929C8" w:rsidRPr="00E87D67" w:rsidRDefault="006929C8" w:rsidP="00642BCF">
      <w:pPr>
        <w:pStyle w:val="ConsPlusNormal"/>
        <w:numPr>
          <w:ilvl w:val="0"/>
          <w:numId w:val="2"/>
        </w:numPr>
        <w:tabs>
          <w:tab w:val="left" w:pos="1418"/>
        </w:tabs>
        <w:spacing w:line="360" w:lineRule="auto"/>
        <w:ind w:left="0" w:firstLine="709"/>
        <w:jc w:val="both"/>
        <w:rPr>
          <w:rFonts w:ascii="Times New Roman" w:hAnsi="Times New Roman" w:cs="Times New Roman"/>
          <w:sz w:val="28"/>
          <w:szCs w:val="28"/>
        </w:rPr>
      </w:pPr>
      <w:r w:rsidRPr="00E87D67">
        <w:rPr>
          <w:rFonts w:ascii="Times New Roman" w:hAnsi="Times New Roman" w:cs="Times New Roman"/>
          <w:sz w:val="28"/>
          <w:szCs w:val="28"/>
        </w:rPr>
        <w:t xml:space="preserve">Требования к помещениям, в которых предоставляется </w:t>
      </w:r>
      <w:r w:rsidRPr="00E87D67">
        <w:rPr>
          <w:rFonts w:ascii="Times New Roman" w:hAnsi="Times New Roman" w:cs="Times New Roman"/>
          <w:sz w:val="28"/>
          <w:szCs w:val="28"/>
        </w:rPr>
        <w:lastRenderedPageBreak/>
        <w:t>муниципальная услуга.</w:t>
      </w:r>
    </w:p>
    <w:p w:rsidR="006929C8" w:rsidRPr="00E87D67" w:rsidRDefault="006929C8" w:rsidP="00642BCF">
      <w:pPr>
        <w:pStyle w:val="ConsPlusNormal"/>
        <w:numPr>
          <w:ilvl w:val="0"/>
          <w:numId w:val="10"/>
        </w:numPr>
        <w:tabs>
          <w:tab w:val="left" w:pos="1418"/>
        </w:tabs>
        <w:spacing w:line="360" w:lineRule="auto"/>
        <w:ind w:left="0" w:firstLine="709"/>
        <w:jc w:val="both"/>
        <w:rPr>
          <w:rFonts w:ascii="Times New Roman" w:hAnsi="Times New Roman" w:cs="Times New Roman"/>
          <w:sz w:val="28"/>
          <w:szCs w:val="28"/>
        </w:rPr>
      </w:pPr>
      <w:r w:rsidRPr="00E87D67">
        <w:rPr>
          <w:rFonts w:ascii="Times New Roman" w:hAnsi="Times New Roman" w:cs="Times New Roman"/>
          <w:sz w:val="28"/>
          <w:szCs w:val="28"/>
        </w:rPr>
        <w:t>Прием заявителей осуществляется в специально выделенных для этих целей помещениях (кабинетах).</w:t>
      </w:r>
    </w:p>
    <w:p w:rsidR="006929C8" w:rsidRPr="00E87D67" w:rsidRDefault="006929C8" w:rsidP="00642BCF">
      <w:pPr>
        <w:pStyle w:val="ConsPlusNormal"/>
        <w:numPr>
          <w:ilvl w:val="0"/>
          <w:numId w:val="10"/>
        </w:numPr>
        <w:tabs>
          <w:tab w:val="left" w:pos="1418"/>
        </w:tabs>
        <w:spacing w:line="360" w:lineRule="auto"/>
        <w:ind w:left="0" w:firstLine="709"/>
        <w:jc w:val="both"/>
        <w:rPr>
          <w:rFonts w:ascii="Times New Roman" w:hAnsi="Times New Roman" w:cs="Times New Roman"/>
          <w:sz w:val="28"/>
          <w:szCs w:val="28"/>
        </w:rPr>
      </w:pPr>
      <w:r w:rsidRPr="00E87D67">
        <w:rPr>
          <w:rFonts w:ascii="Times New Roman" w:hAnsi="Times New Roman" w:cs="Times New Roman"/>
          <w:sz w:val="28"/>
          <w:szCs w:val="28"/>
        </w:rPr>
        <w:t>У входа в каждое из помещений размещается табличка с номером помещения, времени приема граждан, времени перерыва на обед, технического перерыва.</w:t>
      </w:r>
    </w:p>
    <w:p w:rsidR="006929C8" w:rsidRPr="00E87D67" w:rsidRDefault="006929C8" w:rsidP="00642BCF">
      <w:pPr>
        <w:pStyle w:val="ConsPlusNormal"/>
        <w:numPr>
          <w:ilvl w:val="0"/>
          <w:numId w:val="10"/>
        </w:numPr>
        <w:tabs>
          <w:tab w:val="left" w:pos="1418"/>
        </w:tabs>
        <w:spacing w:line="360" w:lineRule="auto"/>
        <w:ind w:left="0" w:firstLine="709"/>
        <w:jc w:val="both"/>
        <w:rPr>
          <w:rFonts w:ascii="Times New Roman" w:hAnsi="Times New Roman" w:cs="Times New Roman"/>
          <w:sz w:val="28"/>
          <w:szCs w:val="28"/>
        </w:rPr>
      </w:pPr>
      <w:r w:rsidRPr="00E87D67">
        <w:rPr>
          <w:rFonts w:ascii="Times New Roman" w:hAnsi="Times New Roman" w:cs="Times New Roman"/>
          <w:sz w:val="28"/>
          <w:szCs w:val="28"/>
        </w:rPr>
        <w:t>Места ожидания в очереди на предоставление или получение документов должны быть оборудованы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трех мест.</w:t>
      </w:r>
    </w:p>
    <w:p w:rsidR="006929C8" w:rsidRPr="00E87D67" w:rsidRDefault="006929C8" w:rsidP="00642BCF">
      <w:pPr>
        <w:pStyle w:val="ConsPlusNormal"/>
        <w:numPr>
          <w:ilvl w:val="0"/>
          <w:numId w:val="10"/>
        </w:numPr>
        <w:tabs>
          <w:tab w:val="left" w:pos="1418"/>
        </w:tabs>
        <w:spacing w:line="360" w:lineRule="auto"/>
        <w:ind w:left="0" w:firstLine="709"/>
        <w:jc w:val="both"/>
        <w:rPr>
          <w:rFonts w:ascii="Times New Roman" w:hAnsi="Times New Roman" w:cs="Times New Roman"/>
          <w:sz w:val="28"/>
          <w:szCs w:val="28"/>
        </w:rPr>
      </w:pPr>
      <w:r w:rsidRPr="00E87D67">
        <w:rPr>
          <w:rFonts w:ascii="Times New Roman" w:hAnsi="Times New Roman" w:cs="Times New Roman"/>
          <w:sz w:val="28"/>
          <w:szCs w:val="28"/>
        </w:rPr>
        <w:t>Места для заполнения документов оборудуются стульями, столами (стойками) и обеспечиваются канцелярскими принадлежностями.</w:t>
      </w:r>
    </w:p>
    <w:p w:rsidR="006929C8" w:rsidRPr="00E87D67" w:rsidRDefault="006929C8" w:rsidP="00642BCF">
      <w:pPr>
        <w:pStyle w:val="ConsPlusNormal"/>
        <w:numPr>
          <w:ilvl w:val="0"/>
          <w:numId w:val="10"/>
        </w:numPr>
        <w:tabs>
          <w:tab w:val="left" w:pos="1418"/>
        </w:tabs>
        <w:spacing w:line="360" w:lineRule="auto"/>
        <w:ind w:left="0" w:firstLine="709"/>
        <w:jc w:val="both"/>
        <w:rPr>
          <w:rFonts w:ascii="Times New Roman" w:hAnsi="Times New Roman" w:cs="Times New Roman"/>
          <w:sz w:val="28"/>
          <w:szCs w:val="28"/>
        </w:rPr>
      </w:pPr>
      <w:r w:rsidRPr="00E87D67">
        <w:rPr>
          <w:rFonts w:ascii="Times New Roman" w:hAnsi="Times New Roman" w:cs="Times New Roman"/>
          <w:sz w:val="28"/>
          <w:szCs w:val="28"/>
        </w:rPr>
        <w:t>Каждое рабочее место специалистов оборудуется персональным компьютером с возможностью доступа к необходимым информационным базам данных, позволяющим получать справочную информацию и информацию по правовым вопросам жилищного законодательства, а также печатающим и сканирующим устройствами, источником бесперебойного питания.</w:t>
      </w:r>
    </w:p>
    <w:p w:rsidR="006929C8" w:rsidRPr="00E87D67" w:rsidRDefault="006929C8" w:rsidP="00642BCF">
      <w:pPr>
        <w:pStyle w:val="ConsPlusNormal"/>
        <w:numPr>
          <w:ilvl w:val="0"/>
          <w:numId w:val="10"/>
        </w:numPr>
        <w:tabs>
          <w:tab w:val="left" w:pos="1418"/>
        </w:tabs>
        <w:spacing w:line="360" w:lineRule="auto"/>
        <w:ind w:left="0" w:firstLine="709"/>
        <w:jc w:val="both"/>
        <w:rPr>
          <w:rFonts w:ascii="Times New Roman" w:hAnsi="Times New Roman" w:cs="Times New Roman"/>
          <w:sz w:val="28"/>
          <w:szCs w:val="28"/>
        </w:rPr>
      </w:pPr>
      <w:r w:rsidRPr="00E87D67">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из помещения.</w:t>
      </w:r>
    </w:p>
    <w:p w:rsidR="006929C8" w:rsidRPr="00E87D67" w:rsidRDefault="006929C8" w:rsidP="00642BCF">
      <w:pPr>
        <w:pStyle w:val="ConsPlusNormal"/>
        <w:numPr>
          <w:ilvl w:val="0"/>
          <w:numId w:val="10"/>
        </w:numPr>
        <w:tabs>
          <w:tab w:val="left" w:pos="1418"/>
        </w:tabs>
        <w:spacing w:line="360" w:lineRule="auto"/>
        <w:ind w:left="0" w:firstLine="709"/>
        <w:jc w:val="both"/>
        <w:rPr>
          <w:rFonts w:ascii="Times New Roman" w:hAnsi="Times New Roman" w:cs="Times New Roman"/>
          <w:sz w:val="28"/>
          <w:szCs w:val="28"/>
        </w:rPr>
      </w:pPr>
      <w:r w:rsidRPr="00E87D67">
        <w:rPr>
          <w:rFonts w:ascii="Times New Roman" w:hAnsi="Times New Roman" w:cs="Times New Roman"/>
          <w:sz w:val="28"/>
          <w:szCs w:val="28"/>
        </w:rPr>
        <w:t>Вход и передвижение по помещениям, в которых проводится личный прием, не должны создавать затруднений для лиц с ограниченными возможностями.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6929C8" w:rsidRPr="00E87D67" w:rsidRDefault="006929C8" w:rsidP="00642BCF">
      <w:pPr>
        <w:pStyle w:val="ConsPlusNormal"/>
        <w:numPr>
          <w:ilvl w:val="0"/>
          <w:numId w:val="10"/>
        </w:numPr>
        <w:tabs>
          <w:tab w:val="left" w:pos="1418"/>
        </w:tabs>
        <w:spacing w:line="360" w:lineRule="auto"/>
        <w:ind w:left="0" w:firstLine="709"/>
        <w:jc w:val="both"/>
        <w:rPr>
          <w:rFonts w:ascii="Times New Roman" w:hAnsi="Times New Roman" w:cs="Times New Roman"/>
          <w:sz w:val="28"/>
          <w:szCs w:val="28"/>
        </w:rPr>
      </w:pPr>
      <w:r w:rsidRPr="00E87D67">
        <w:rPr>
          <w:rFonts w:ascii="Times New Roman" w:hAnsi="Times New Roman" w:cs="Times New Roman"/>
          <w:sz w:val="28"/>
          <w:szCs w:val="28"/>
        </w:rPr>
        <w:t>В помещении, в котором осуществляется прием заявителей, обеспечиваются следующие условия для инвалидов:</w:t>
      </w:r>
    </w:p>
    <w:p w:rsidR="006929C8" w:rsidRPr="00E87D67" w:rsidRDefault="006929C8" w:rsidP="00642BCF">
      <w:pPr>
        <w:pStyle w:val="ConsPlusNormal"/>
        <w:numPr>
          <w:ilvl w:val="0"/>
          <w:numId w:val="11"/>
        </w:numPr>
        <w:tabs>
          <w:tab w:val="left" w:pos="1418"/>
        </w:tabs>
        <w:spacing w:line="360" w:lineRule="auto"/>
        <w:ind w:left="0" w:firstLine="709"/>
        <w:jc w:val="both"/>
        <w:rPr>
          <w:rFonts w:ascii="Times New Roman" w:hAnsi="Times New Roman" w:cs="Times New Roman"/>
          <w:sz w:val="28"/>
          <w:szCs w:val="28"/>
        </w:rPr>
      </w:pPr>
      <w:r w:rsidRPr="00E87D6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929C8" w:rsidRPr="00E87D67" w:rsidRDefault="006929C8" w:rsidP="00642BCF">
      <w:pPr>
        <w:pStyle w:val="ConsPlusNormal"/>
        <w:numPr>
          <w:ilvl w:val="0"/>
          <w:numId w:val="11"/>
        </w:numPr>
        <w:tabs>
          <w:tab w:val="left" w:pos="1418"/>
        </w:tabs>
        <w:spacing w:line="360" w:lineRule="auto"/>
        <w:ind w:left="0" w:firstLine="709"/>
        <w:jc w:val="both"/>
        <w:rPr>
          <w:rFonts w:ascii="Times New Roman" w:hAnsi="Times New Roman" w:cs="Times New Roman"/>
          <w:sz w:val="28"/>
          <w:szCs w:val="28"/>
        </w:rPr>
      </w:pPr>
      <w:r w:rsidRPr="00E87D67">
        <w:rPr>
          <w:rFonts w:ascii="Times New Roman" w:hAnsi="Times New Roman" w:cs="Times New Roman"/>
          <w:sz w:val="28"/>
          <w:szCs w:val="28"/>
        </w:rPr>
        <w:t xml:space="preserve">надлежащее размещение оборудования и носителей информации, </w:t>
      </w:r>
      <w:r w:rsidRPr="00E87D67">
        <w:rPr>
          <w:rFonts w:ascii="Times New Roman" w:hAnsi="Times New Roman" w:cs="Times New Roman"/>
          <w:sz w:val="28"/>
          <w:szCs w:val="28"/>
        </w:rPr>
        <w:lastRenderedPageBreak/>
        <w:t>необходимых для обеспечения беспрепятственного доступа инвалидов к услугам с учетом ограничений их жизнедеятельности;</w:t>
      </w:r>
    </w:p>
    <w:p w:rsidR="006929C8" w:rsidRPr="00E87D67" w:rsidRDefault="006929C8" w:rsidP="00642BCF">
      <w:pPr>
        <w:pStyle w:val="ConsPlusNormal"/>
        <w:numPr>
          <w:ilvl w:val="0"/>
          <w:numId w:val="11"/>
        </w:numPr>
        <w:tabs>
          <w:tab w:val="left" w:pos="1418"/>
        </w:tabs>
        <w:spacing w:line="360" w:lineRule="auto"/>
        <w:ind w:left="0" w:firstLine="709"/>
        <w:jc w:val="both"/>
        <w:rPr>
          <w:rFonts w:ascii="Times New Roman" w:hAnsi="Times New Roman" w:cs="Times New Roman"/>
          <w:sz w:val="28"/>
          <w:szCs w:val="28"/>
        </w:rPr>
      </w:pPr>
      <w:r w:rsidRPr="00E87D67">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929C8" w:rsidRPr="00E87D67" w:rsidRDefault="006929C8" w:rsidP="00642BCF">
      <w:pPr>
        <w:pStyle w:val="ConsPlusNormal"/>
        <w:numPr>
          <w:ilvl w:val="0"/>
          <w:numId w:val="11"/>
        </w:numPr>
        <w:tabs>
          <w:tab w:val="left" w:pos="1418"/>
        </w:tabs>
        <w:spacing w:line="360" w:lineRule="auto"/>
        <w:ind w:left="0" w:firstLine="709"/>
        <w:jc w:val="both"/>
        <w:rPr>
          <w:rFonts w:ascii="Times New Roman" w:hAnsi="Times New Roman" w:cs="Times New Roman"/>
          <w:sz w:val="28"/>
          <w:szCs w:val="28"/>
        </w:rPr>
      </w:pPr>
      <w:r w:rsidRPr="00E87D67">
        <w:rPr>
          <w:rFonts w:ascii="Times New Roman" w:hAnsi="Times New Roman" w:cs="Times New Roman"/>
          <w:sz w:val="28"/>
          <w:szCs w:val="28"/>
        </w:rPr>
        <w:t xml:space="preserve">допуск </w:t>
      </w:r>
      <w:proofErr w:type="spellStart"/>
      <w:r w:rsidRPr="00E87D67">
        <w:rPr>
          <w:rFonts w:ascii="Times New Roman" w:hAnsi="Times New Roman" w:cs="Times New Roman"/>
          <w:sz w:val="28"/>
          <w:szCs w:val="28"/>
        </w:rPr>
        <w:t>сурдопереводчика</w:t>
      </w:r>
      <w:proofErr w:type="spellEnd"/>
      <w:r w:rsidRPr="00E87D67">
        <w:rPr>
          <w:rFonts w:ascii="Times New Roman" w:hAnsi="Times New Roman" w:cs="Times New Roman"/>
          <w:sz w:val="28"/>
          <w:szCs w:val="28"/>
        </w:rPr>
        <w:t xml:space="preserve"> и </w:t>
      </w:r>
      <w:proofErr w:type="spellStart"/>
      <w:r w:rsidRPr="00E87D67">
        <w:rPr>
          <w:rFonts w:ascii="Times New Roman" w:hAnsi="Times New Roman" w:cs="Times New Roman"/>
          <w:sz w:val="28"/>
          <w:szCs w:val="28"/>
        </w:rPr>
        <w:t>тифлосурдопереводчика</w:t>
      </w:r>
      <w:proofErr w:type="spellEnd"/>
      <w:r w:rsidRPr="00E87D67">
        <w:rPr>
          <w:rFonts w:ascii="Times New Roman" w:hAnsi="Times New Roman" w:cs="Times New Roman"/>
          <w:sz w:val="28"/>
          <w:szCs w:val="28"/>
        </w:rPr>
        <w:t>;</w:t>
      </w:r>
    </w:p>
    <w:p w:rsidR="006929C8" w:rsidRPr="00E87D67" w:rsidRDefault="006929C8" w:rsidP="00642BCF">
      <w:pPr>
        <w:pStyle w:val="ConsPlusNormal"/>
        <w:numPr>
          <w:ilvl w:val="0"/>
          <w:numId w:val="11"/>
        </w:numPr>
        <w:tabs>
          <w:tab w:val="left" w:pos="1418"/>
        </w:tabs>
        <w:spacing w:line="360" w:lineRule="auto"/>
        <w:ind w:left="0" w:firstLine="709"/>
        <w:jc w:val="both"/>
        <w:rPr>
          <w:rFonts w:ascii="Times New Roman" w:hAnsi="Times New Roman" w:cs="Times New Roman"/>
          <w:sz w:val="28"/>
          <w:szCs w:val="28"/>
        </w:rPr>
      </w:pPr>
      <w:proofErr w:type="gramStart"/>
      <w:r w:rsidRPr="00E87D67">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929C8" w:rsidRPr="00E87D67" w:rsidRDefault="006929C8" w:rsidP="00642BCF">
      <w:pPr>
        <w:pStyle w:val="ConsPlusNormal"/>
        <w:numPr>
          <w:ilvl w:val="0"/>
          <w:numId w:val="11"/>
        </w:numPr>
        <w:tabs>
          <w:tab w:val="left" w:pos="1418"/>
        </w:tabs>
        <w:spacing w:line="360" w:lineRule="auto"/>
        <w:ind w:left="0" w:firstLine="709"/>
        <w:jc w:val="both"/>
        <w:rPr>
          <w:rFonts w:ascii="Times New Roman" w:hAnsi="Times New Roman" w:cs="Times New Roman"/>
          <w:sz w:val="28"/>
          <w:szCs w:val="28"/>
        </w:rPr>
      </w:pPr>
      <w:r w:rsidRPr="00E87D67">
        <w:rPr>
          <w:rFonts w:ascii="Times New Roman" w:hAnsi="Times New Roman" w:cs="Times New Roman"/>
          <w:sz w:val="28"/>
          <w:szCs w:val="28"/>
        </w:rPr>
        <w:t>оказание работниками администрации и МАУ "МФЦ" помощи инвалидам в преодолении барьеров, мешающих получению ими услуг наравне с другими лицами.</w:t>
      </w:r>
    </w:p>
    <w:p w:rsidR="006929C8" w:rsidRPr="00E87D67" w:rsidRDefault="006929C8" w:rsidP="00642BCF">
      <w:pPr>
        <w:pStyle w:val="ConsPlusNormal"/>
        <w:spacing w:line="360" w:lineRule="auto"/>
        <w:ind w:firstLine="540"/>
        <w:jc w:val="both"/>
        <w:rPr>
          <w:rFonts w:ascii="Times New Roman" w:hAnsi="Times New Roman" w:cs="Times New Roman"/>
          <w:sz w:val="28"/>
          <w:szCs w:val="28"/>
        </w:rPr>
      </w:pPr>
      <w:r w:rsidRPr="00E87D67">
        <w:rPr>
          <w:rFonts w:ascii="Times New Roman" w:hAnsi="Times New Roman" w:cs="Times New Roman"/>
          <w:sz w:val="28"/>
          <w:szCs w:val="28"/>
        </w:rPr>
        <w:t>Здание, в котором осуществляется прием заявителей, должно быть оборудовано удобным входом, обеспечивающим свободный доступ граждан в помещение, пандусом, перилами для инвалидов.</w:t>
      </w:r>
    </w:p>
    <w:p w:rsidR="006929C8" w:rsidRPr="00E87D67" w:rsidRDefault="006929C8" w:rsidP="00642BCF">
      <w:pPr>
        <w:pStyle w:val="ConsPlusNormal"/>
        <w:numPr>
          <w:ilvl w:val="0"/>
          <w:numId w:val="2"/>
        </w:numPr>
        <w:tabs>
          <w:tab w:val="left" w:pos="1418"/>
        </w:tabs>
        <w:spacing w:before="220" w:line="360" w:lineRule="auto"/>
        <w:ind w:left="0" w:firstLine="709"/>
        <w:jc w:val="both"/>
        <w:rPr>
          <w:rFonts w:ascii="Times New Roman" w:hAnsi="Times New Roman" w:cs="Times New Roman"/>
          <w:sz w:val="28"/>
          <w:szCs w:val="28"/>
        </w:rPr>
      </w:pPr>
      <w:r w:rsidRPr="00E87D67">
        <w:rPr>
          <w:rFonts w:ascii="Times New Roman" w:hAnsi="Times New Roman" w:cs="Times New Roman"/>
          <w:sz w:val="28"/>
          <w:szCs w:val="28"/>
        </w:rPr>
        <w:t>Показатели доступности и качества муниципальной услуги:</w:t>
      </w:r>
    </w:p>
    <w:p w:rsidR="006929C8" w:rsidRPr="00E87D67" w:rsidRDefault="00642BCF" w:rsidP="00642BCF">
      <w:pPr>
        <w:pStyle w:val="ConsPlusNormal"/>
        <w:numPr>
          <w:ilvl w:val="0"/>
          <w:numId w:val="13"/>
        </w:numPr>
        <w:spacing w:line="360" w:lineRule="auto"/>
        <w:ind w:left="0" w:firstLine="709"/>
        <w:jc w:val="both"/>
        <w:rPr>
          <w:rFonts w:ascii="Times New Roman" w:hAnsi="Times New Roman" w:cs="Times New Roman"/>
          <w:sz w:val="28"/>
          <w:szCs w:val="28"/>
        </w:rPr>
      </w:pPr>
      <w:r w:rsidRPr="00E87D67">
        <w:rPr>
          <w:rFonts w:ascii="Times New Roman" w:hAnsi="Times New Roman" w:cs="Times New Roman"/>
          <w:sz w:val="28"/>
          <w:szCs w:val="28"/>
        </w:rPr>
        <w:t xml:space="preserve">Территориальная </w:t>
      </w:r>
      <w:r w:rsidR="006929C8" w:rsidRPr="00E87D67">
        <w:rPr>
          <w:rFonts w:ascii="Times New Roman" w:hAnsi="Times New Roman" w:cs="Times New Roman"/>
          <w:sz w:val="28"/>
          <w:szCs w:val="28"/>
        </w:rPr>
        <w:t>доступность помещений, в которых предоставляется муниципальная услуга, в том числе удаленность от остановки общественного транспорта, не более чем на 200 метров;</w:t>
      </w:r>
    </w:p>
    <w:p w:rsidR="006929C8" w:rsidRPr="00E87D67" w:rsidRDefault="00642BCF" w:rsidP="00642BCF">
      <w:pPr>
        <w:pStyle w:val="ConsPlusNormal"/>
        <w:numPr>
          <w:ilvl w:val="0"/>
          <w:numId w:val="13"/>
        </w:numPr>
        <w:spacing w:line="360" w:lineRule="auto"/>
        <w:ind w:left="0" w:firstLine="709"/>
        <w:jc w:val="both"/>
        <w:rPr>
          <w:rFonts w:ascii="Times New Roman" w:hAnsi="Times New Roman" w:cs="Times New Roman"/>
          <w:sz w:val="28"/>
          <w:szCs w:val="28"/>
        </w:rPr>
      </w:pPr>
      <w:r w:rsidRPr="00E87D67">
        <w:rPr>
          <w:rFonts w:ascii="Times New Roman" w:hAnsi="Times New Roman" w:cs="Times New Roman"/>
          <w:sz w:val="28"/>
          <w:szCs w:val="28"/>
        </w:rPr>
        <w:t xml:space="preserve">Удовлетворенность </w:t>
      </w:r>
      <w:r w:rsidR="006929C8" w:rsidRPr="00E87D67">
        <w:rPr>
          <w:rFonts w:ascii="Times New Roman" w:hAnsi="Times New Roman" w:cs="Times New Roman"/>
          <w:sz w:val="28"/>
          <w:szCs w:val="28"/>
        </w:rPr>
        <w:t>заявителя работой информационной системы, в которой предоставляется муниципальная услуга в электронной форме;</w:t>
      </w:r>
    </w:p>
    <w:p w:rsidR="006929C8" w:rsidRPr="00E87D67" w:rsidRDefault="00642BCF" w:rsidP="00642BCF">
      <w:pPr>
        <w:pStyle w:val="ConsPlusNormal"/>
        <w:numPr>
          <w:ilvl w:val="0"/>
          <w:numId w:val="13"/>
        </w:numPr>
        <w:spacing w:line="360" w:lineRule="auto"/>
        <w:ind w:left="0" w:firstLine="709"/>
        <w:jc w:val="both"/>
        <w:rPr>
          <w:rFonts w:ascii="Times New Roman" w:hAnsi="Times New Roman" w:cs="Times New Roman"/>
          <w:sz w:val="28"/>
          <w:szCs w:val="28"/>
        </w:rPr>
      </w:pPr>
      <w:r w:rsidRPr="00E87D67">
        <w:rPr>
          <w:rFonts w:ascii="Times New Roman" w:hAnsi="Times New Roman" w:cs="Times New Roman"/>
          <w:sz w:val="28"/>
          <w:szCs w:val="28"/>
        </w:rPr>
        <w:t xml:space="preserve">Удовлетворенность </w:t>
      </w:r>
      <w:r w:rsidR="006929C8" w:rsidRPr="00E87D67">
        <w:rPr>
          <w:rFonts w:ascii="Times New Roman" w:hAnsi="Times New Roman" w:cs="Times New Roman"/>
          <w:sz w:val="28"/>
          <w:szCs w:val="28"/>
        </w:rPr>
        <w:t>заявителя режимом работы администрации.</w:t>
      </w:r>
    </w:p>
    <w:p w:rsidR="006929C8" w:rsidRPr="00E87D67" w:rsidRDefault="006929C8">
      <w:pPr>
        <w:pStyle w:val="ConsPlusNormal"/>
        <w:spacing w:before="220"/>
        <w:ind w:firstLine="540"/>
        <w:jc w:val="both"/>
        <w:rPr>
          <w:rFonts w:ascii="Times New Roman" w:hAnsi="Times New Roman" w:cs="Times New Roman"/>
          <w:sz w:val="28"/>
          <w:szCs w:val="28"/>
        </w:rPr>
      </w:pPr>
      <w:r w:rsidRPr="00E87D67">
        <w:rPr>
          <w:rFonts w:ascii="Times New Roman" w:hAnsi="Times New Roman" w:cs="Times New Roman"/>
          <w:sz w:val="28"/>
          <w:szCs w:val="28"/>
        </w:rPr>
        <w:t>Показатели качества предоставления муниципальной услуги:</w:t>
      </w:r>
    </w:p>
    <w:p w:rsidR="006929C8" w:rsidRPr="00E87D67" w:rsidRDefault="00642BCF" w:rsidP="00642BCF">
      <w:pPr>
        <w:pStyle w:val="ConsPlusNormal"/>
        <w:numPr>
          <w:ilvl w:val="0"/>
          <w:numId w:val="14"/>
        </w:numPr>
        <w:spacing w:line="360" w:lineRule="auto"/>
        <w:ind w:left="0" w:firstLine="709"/>
        <w:jc w:val="both"/>
        <w:rPr>
          <w:rFonts w:ascii="Times New Roman" w:hAnsi="Times New Roman" w:cs="Times New Roman"/>
          <w:sz w:val="28"/>
          <w:szCs w:val="28"/>
        </w:rPr>
      </w:pPr>
      <w:r w:rsidRPr="00E87D67">
        <w:rPr>
          <w:rFonts w:ascii="Times New Roman" w:hAnsi="Times New Roman" w:cs="Times New Roman"/>
          <w:sz w:val="28"/>
          <w:szCs w:val="28"/>
        </w:rPr>
        <w:t xml:space="preserve">Численность </w:t>
      </w:r>
      <w:r w:rsidR="006929C8" w:rsidRPr="00E87D67">
        <w:rPr>
          <w:rFonts w:ascii="Times New Roman" w:hAnsi="Times New Roman" w:cs="Times New Roman"/>
          <w:sz w:val="28"/>
          <w:szCs w:val="28"/>
        </w:rPr>
        <w:t xml:space="preserve">персонала, непосредственно участвующего </w:t>
      </w:r>
      <w:r>
        <w:rPr>
          <w:rFonts w:ascii="Times New Roman" w:hAnsi="Times New Roman" w:cs="Times New Roman"/>
          <w:sz w:val="28"/>
          <w:szCs w:val="28"/>
        </w:rPr>
        <w:br/>
      </w:r>
      <w:r w:rsidR="006929C8" w:rsidRPr="00E87D67">
        <w:rPr>
          <w:rFonts w:ascii="Times New Roman" w:hAnsi="Times New Roman" w:cs="Times New Roman"/>
          <w:sz w:val="28"/>
          <w:szCs w:val="28"/>
        </w:rPr>
        <w:t xml:space="preserve">в оказании муниципальной услуги, составляет не менее одного специалиста </w:t>
      </w:r>
      <w:r w:rsidR="006929C8" w:rsidRPr="00E87D67">
        <w:rPr>
          <w:rFonts w:ascii="Times New Roman" w:hAnsi="Times New Roman" w:cs="Times New Roman"/>
          <w:sz w:val="28"/>
          <w:szCs w:val="28"/>
        </w:rPr>
        <w:lastRenderedPageBreak/>
        <w:t>администрации;</w:t>
      </w:r>
    </w:p>
    <w:p w:rsidR="006929C8" w:rsidRPr="00E87D67" w:rsidRDefault="00642BCF" w:rsidP="00642BCF">
      <w:pPr>
        <w:pStyle w:val="ConsPlusNormal"/>
        <w:numPr>
          <w:ilvl w:val="0"/>
          <w:numId w:val="14"/>
        </w:numPr>
        <w:spacing w:line="360" w:lineRule="auto"/>
        <w:ind w:left="0" w:firstLine="709"/>
        <w:jc w:val="both"/>
        <w:rPr>
          <w:rFonts w:ascii="Times New Roman" w:hAnsi="Times New Roman" w:cs="Times New Roman"/>
          <w:sz w:val="28"/>
          <w:szCs w:val="28"/>
        </w:rPr>
      </w:pPr>
      <w:r w:rsidRPr="00E87D67">
        <w:rPr>
          <w:rFonts w:ascii="Times New Roman" w:hAnsi="Times New Roman" w:cs="Times New Roman"/>
          <w:sz w:val="28"/>
          <w:szCs w:val="28"/>
        </w:rPr>
        <w:t xml:space="preserve">В </w:t>
      </w:r>
      <w:r w:rsidR="006929C8" w:rsidRPr="00E87D67">
        <w:rPr>
          <w:rFonts w:ascii="Times New Roman" w:hAnsi="Times New Roman" w:cs="Times New Roman"/>
          <w:sz w:val="28"/>
          <w:szCs w:val="28"/>
        </w:rPr>
        <w:t>оказании</w:t>
      </w:r>
      <w:r>
        <w:rPr>
          <w:rFonts w:ascii="Times New Roman" w:hAnsi="Times New Roman" w:cs="Times New Roman"/>
          <w:sz w:val="28"/>
          <w:szCs w:val="28"/>
        </w:rPr>
        <w:t xml:space="preserve"> муниципальной услуги участвует </w:t>
      </w:r>
      <w:r w:rsidR="006929C8" w:rsidRPr="00E87D67">
        <w:rPr>
          <w:rFonts w:ascii="Times New Roman" w:hAnsi="Times New Roman" w:cs="Times New Roman"/>
          <w:sz w:val="28"/>
          <w:szCs w:val="28"/>
        </w:rPr>
        <w:t>квалифицированный персонал в должности не ниже, чем главный специалист администрации;</w:t>
      </w:r>
    </w:p>
    <w:p w:rsidR="006929C8" w:rsidRPr="00E87D67" w:rsidRDefault="00642BCF" w:rsidP="00642BCF">
      <w:pPr>
        <w:pStyle w:val="ConsPlusNormal"/>
        <w:numPr>
          <w:ilvl w:val="0"/>
          <w:numId w:val="14"/>
        </w:numPr>
        <w:spacing w:line="360" w:lineRule="auto"/>
        <w:ind w:left="0" w:firstLine="709"/>
        <w:jc w:val="both"/>
        <w:rPr>
          <w:rFonts w:ascii="Times New Roman" w:hAnsi="Times New Roman" w:cs="Times New Roman"/>
          <w:sz w:val="28"/>
          <w:szCs w:val="28"/>
        </w:rPr>
      </w:pPr>
      <w:r w:rsidRPr="00E87D67">
        <w:rPr>
          <w:rFonts w:ascii="Times New Roman" w:hAnsi="Times New Roman" w:cs="Times New Roman"/>
          <w:sz w:val="28"/>
          <w:szCs w:val="28"/>
        </w:rPr>
        <w:t xml:space="preserve">Информация </w:t>
      </w:r>
      <w:r w:rsidR="006929C8" w:rsidRPr="00E87D67">
        <w:rPr>
          <w:rFonts w:ascii="Times New Roman" w:hAnsi="Times New Roman" w:cs="Times New Roman"/>
          <w:sz w:val="28"/>
          <w:szCs w:val="28"/>
        </w:rPr>
        <w:t>об оказываемой муниципальной услуге должна быть проста и понятна по форме и содержанию;</w:t>
      </w:r>
    </w:p>
    <w:p w:rsidR="006929C8" w:rsidRPr="00E87D67" w:rsidRDefault="00642BCF" w:rsidP="00642BCF">
      <w:pPr>
        <w:pStyle w:val="ConsPlusNormal"/>
        <w:numPr>
          <w:ilvl w:val="0"/>
          <w:numId w:val="14"/>
        </w:numPr>
        <w:spacing w:line="360" w:lineRule="auto"/>
        <w:ind w:left="0" w:firstLine="709"/>
        <w:jc w:val="both"/>
        <w:rPr>
          <w:rFonts w:ascii="Times New Roman" w:hAnsi="Times New Roman" w:cs="Times New Roman"/>
          <w:sz w:val="28"/>
          <w:szCs w:val="28"/>
        </w:rPr>
      </w:pPr>
      <w:r w:rsidRPr="00E87D67">
        <w:rPr>
          <w:rFonts w:ascii="Times New Roman" w:hAnsi="Times New Roman" w:cs="Times New Roman"/>
          <w:sz w:val="28"/>
          <w:szCs w:val="28"/>
        </w:rPr>
        <w:t xml:space="preserve">Учет </w:t>
      </w:r>
      <w:r w:rsidR="006929C8" w:rsidRPr="00E87D67">
        <w:rPr>
          <w:rFonts w:ascii="Times New Roman" w:hAnsi="Times New Roman" w:cs="Times New Roman"/>
          <w:sz w:val="28"/>
          <w:szCs w:val="28"/>
        </w:rPr>
        <w:t xml:space="preserve">мнений потребителей муниципальной услуги ведется с помощью книги жалоб и предложений; потребителям муниципальной услуги предоставляются телефоны и адреса должностных лиц, осуществляющих </w:t>
      </w:r>
      <w:proofErr w:type="gramStart"/>
      <w:r w:rsidR="006929C8" w:rsidRPr="00E87D67">
        <w:rPr>
          <w:rFonts w:ascii="Times New Roman" w:hAnsi="Times New Roman" w:cs="Times New Roman"/>
          <w:sz w:val="28"/>
          <w:szCs w:val="28"/>
        </w:rPr>
        <w:t>контроль за</w:t>
      </w:r>
      <w:proofErr w:type="gramEnd"/>
      <w:r w:rsidR="006929C8" w:rsidRPr="00E87D67">
        <w:rPr>
          <w:rFonts w:ascii="Times New Roman" w:hAnsi="Times New Roman" w:cs="Times New Roman"/>
          <w:sz w:val="28"/>
          <w:szCs w:val="28"/>
        </w:rPr>
        <w:t xml:space="preserve"> соблюдением требований к качеству оказания муниципальной услуги.</w:t>
      </w:r>
    </w:p>
    <w:p w:rsidR="006929C8" w:rsidRPr="00E87D67" w:rsidRDefault="006929C8" w:rsidP="00642BCF">
      <w:pPr>
        <w:pStyle w:val="ConsPlusNormal"/>
        <w:spacing w:line="360" w:lineRule="auto"/>
        <w:ind w:firstLine="540"/>
        <w:jc w:val="both"/>
        <w:rPr>
          <w:rFonts w:ascii="Times New Roman" w:hAnsi="Times New Roman" w:cs="Times New Roman"/>
          <w:sz w:val="28"/>
          <w:szCs w:val="28"/>
        </w:rPr>
      </w:pPr>
      <w:r w:rsidRPr="00E87D67">
        <w:rPr>
          <w:rFonts w:ascii="Times New Roman" w:hAnsi="Times New Roman" w:cs="Times New Roman"/>
          <w:sz w:val="28"/>
          <w:szCs w:val="28"/>
        </w:rPr>
        <w:t>Качество предоставления данной муниципальной услуги определяется наличием (отсутствием) претензий, жалоб со стороны заявителей.</w:t>
      </w:r>
    </w:p>
    <w:p w:rsidR="006929C8" w:rsidRPr="00E87D67" w:rsidRDefault="006929C8" w:rsidP="00D906BE">
      <w:pPr>
        <w:pStyle w:val="ConsPlusNormal"/>
        <w:spacing w:line="360" w:lineRule="auto"/>
        <w:ind w:firstLine="540"/>
        <w:jc w:val="both"/>
        <w:rPr>
          <w:rFonts w:ascii="Times New Roman" w:hAnsi="Times New Roman" w:cs="Times New Roman"/>
          <w:sz w:val="28"/>
          <w:szCs w:val="28"/>
        </w:rPr>
      </w:pPr>
      <w:r w:rsidRPr="00E87D67">
        <w:rPr>
          <w:rFonts w:ascii="Times New Roman" w:hAnsi="Times New Roman" w:cs="Times New Roman"/>
          <w:sz w:val="28"/>
          <w:szCs w:val="28"/>
        </w:rPr>
        <w:t>Претензии, жалобы на качество предоставления муниципальной услуги потребители могут сообщить по телефону администрации 8 (4235) 5-11-51</w:t>
      </w:r>
      <w:r w:rsidR="00642BCF">
        <w:rPr>
          <w:rFonts w:ascii="Times New Roman" w:hAnsi="Times New Roman" w:cs="Times New Roman"/>
          <w:sz w:val="28"/>
          <w:szCs w:val="28"/>
        </w:rPr>
        <w:t xml:space="preserve"> </w:t>
      </w:r>
      <w:r w:rsidRPr="00E87D67">
        <w:rPr>
          <w:rFonts w:ascii="Times New Roman" w:hAnsi="Times New Roman" w:cs="Times New Roman"/>
          <w:sz w:val="28"/>
          <w:szCs w:val="28"/>
        </w:rPr>
        <w:t>посредством письменного обращения в администрацию по почтовому адресу, в том числе на адрес эл</w:t>
      </w:r>
      <w:r w:rsidR="00642BCF">
        <w:rPr>
          <w:rFonts w:ascii="Times New Roman" w:hAnsi="Times New Roman" w:cs="Times New Roman"/>
          <w:sz w:val="28"/>
          <w:szCs w:val="28"/>
        </w:rPr>
        <w:t>ектронной почты администрации.</w:t>
      </w:r>
    </w:p>
    <w:p w:rsidR="006929C8" w:rsidRPr="00E87D67" w:rsidRDefault="006929C8" w:rsidP="00D906BE">
      <w:pPr>
        <w:pStyle w:val="ConsPlusNormal"/>
        <w:numPr>
          <w:ilvl w:val="0"/>
          <w:numId w:val="2"/>
        </w:numPr>
        <w:tabs>
          <w:tab w:val="left" w:pos="1418"/>
        </w:tabs>
        <w:spacing w:line="360" w:lineRule="auto"/>
        <w:ind w:left="0" w:firstLine="709"/>
        <w:jc w:val="both"/>
        <w:rPr>
          <w:rFonts w:ascii="Times New Roman" w:hAnsi="Times New Roman" w:cs="Times New Roman"/>
          <w:sz w:val="28"/>
          <w:szCs w:val="28"/>
        </w:rPr>
      </w:pPr>
      <w:r w:rsidRPr="00E87D67">
        <w:rPr>
          <w:rFonts w:ascii="Times New Roman" w:hAnsi="Times New Roman" w:cs="Times New Roman"/>
          <w:sz w:val="28"/>
          <w:szCs w:val="28"/>
        </w:rPr>
        <w:t xml:space="preserve">Особенности предоставления муниципальных услуг </w:t>
      </w:r>
      <w:r w:rsidR="00D906BE">
        <w:rPr>
          <w:rFonts w:ascii="Times New Roman" w:hAnsi="Times New Roman" w:cs="Times New Roman"/>
          <w:sz w:val="28"/>
          <w:szCs w:val="28"/>
        </w:rPr>
        <w:br/>
      </w:r>
      <w:r w:rsidRPr="00E87D67">
        <w:rPr>
          <w:rFonts w:ascii="Times New Roman" w:hAnsi="Times New Roman" w:cs="Times New Roman"/>
          <w:sz w:val="28"/>
          <w:szCs w:val="28"/>
        </w:rPr>
        <w:t>в электронной форме.</w:t>
      </w:r>
    </w:p>
    <w:p w:rsidR="006929C8" w:rsidRPr="00D906BE" w:rsidRDefault="00D906BE" w:rsidP="00D906BE">
      <w:pPr>
        <w:pStyle w:val="ConsPlusNormal"/>
        <w:numPr>
          <w:ilvl w:val="0"/>
          <w:numId w:val="15"/>
        </w:numPr>
        <w:tabs>
          <w:tab w:val="left" w:pos="1418"/>
        </w:tabs>
        <w:spacing w:line="360" w:lineRule="auto"/>
        <w:ind w:left="0" w:firstLine="709"/>
        <w:jc w:val="both"/>
        <w:rPr>
          <w:rFonts w:ascii="Times New Roman" w:hAnsi="Times New Roman" w:cs="Times New Roman"/>
          <w:sz w:val="28"/>
          <w:szCs w:val="28"/>
        </w:rPr>
      </w:pPr>
      <w:proofErr w:type="gramStart"/>
      <w:r w:rsidRPr="00E87D67">
        <w:rPr>
          <w:rFonts w:ascii="Times New Roman" w:hAnsi="Times New Roman" w:cs="Times New Roman"/>
          <w:sz w:val="28"/>
          <w:szCs w:val="28"/>
        </w:rPr>
        <w:t xml:space="preserve">Правовым </w:t>
      </w:r>
      <w:r w:rsidR="006929C8" w:rsidRPr="00E87D67">
        <w:rPr>
          <w:rFonts w:ascii="Times New Roman" w:hAnsi="Times New Roman" w:cs="Times New Roman"/>
          <w:sz w:val="28"/>
          <w:szCs w:val="28"/>
        </w:rPr>
        <w:t>основанием для начала административной процедуры является запрос заявителя в электронной форме, а именно:</w:t>
      </w:r>
      <w:r>
        <w:rPr>
          <w:rFonts w:ascii="Times New Roman" w:hAnsi="Times New Roman" w:cs="Times New Roman"/>
          <w:sz w:val="28"/>
          <w:szCs w:val="28"/>
        </w:rPr>
        <w:t xml:space="preserve"> </w:t>
      </w:r>
      <w:r w:rsidR="006929C8" w:rsidRPr="00D906BE">
        <w:rPr>
          <w:rFonts w:ascii="Times New Roman" w:hAnsi="Times New Roman" w:cs="Times New Roman"/>
          <w:sz w:val="28"/>
          <w:szCs w:val="28"/>
        </w:rPr>
        <w:t xml:space="preserve">заявитель заполняет на сайте региональной государственной информационной системы </w:t>
      </w:r>
      <w:r>
        <w:rPr>
          <w:rFonts w:ascii="Times New Roman" w:hAnsi="Times New Roman" w:cs="Times New Roman"/>
          <w:sz w:val="28"/>
          <w:szCs w:val="28"/>
        </w:rPr>
        <w:t>«</w:t>
      </w:r>
      <w:r w:rsidR="006929C8" w:rsidRPr="00D906BE">
        <w:rPr>
          <w:rFonts w:ascii="Times New Roman" w:hAnsi="Times New Roman" w:cs="Times New Roman"/>
          <w:sz w:val="28"/>
          <w:szCs w:val="28"/>
        </w:rPr>
        <w:t>Портал государственных и муниципальных услуг (функций) Приморского края</w:t>
      </w:r>
      <w:r>
        <w:rPr>
          <w:rFonts w:ascii="Times New Roman" w:hAnsi="Times New Roman" w:cs="Times New Roman"/>
          <w:sz w:val="28"/>
          <w:szCs w:val="28"/>
        </w:rPr>
        <w:t>»</w:t>
      </w:r>
      <w:r w:rsidR="006929C8" w:rsidRPr="00D906BE">
        <w:rPr>
          <w:rFonts w:ascii="Times New Roman" w:hAnsi="Times New Roman" w:cs="Times New Roman"/>
          <w:sz w:val="28"/>
          <w:szCs w:val="28"/>
        </w:rPr>
        <w:t xml:space="preserve"> запрос на предоставление муниципальной услуги (в запросе заявителем должен быть указан адрес электронной почты, если результат предоставления муниципальной услуги должен быть направлен в форме электронного документа, или почтовый адрес, если</w:t>
      </w:r>
      <w:proofErr w:type="gramEnd"/>
      <w:r w:rsidR="006929C8" w:rsidRPr="00D906BE">
        <w:rPr>
          <w:rFonts w:ascii="Times New Roman" w:hAnsi="Times New Roman" w:cs="Times New Roman"/>
          <w:sz w:val="28"/>
          <w:szCs w:val="28"/>
        </w:rPr>
        <w:t xml:space="preserve"> </w:t>
      </w:r>
      <w:proofErr w:type="gramStart"/>
      <w:r w:rsidR="006929C8" w:rsidRPr="00D906BE">
        <w:rPr>
          <w:rFonts w:ascii="Times New Roman" w:hAnsi="Times New Roman" w:cs="Times New Roman"/>
          <w:sz w:val="28"/>
          <w:szCs w:val="28"/>
        </w:rPr>
        <w:t xml:space="preserve">результат предоставления муниципальной услуги должен быть направлен в письменной форме), размещенной на портале в установленной электронной форме, </w:t>
      </w:r>
      <w:r>
        <w:rPr>
          <w:rFonts w:ascii="Times New Roman" w:hAnsi="Times New Roman" w:cs="Times New Roman"/>
          <w:sz w:val="28"/>
          <w:szCs w:val="28"/>
        </w:rPr>
        <w:br/>
      </w:r>
      <w:r w:rsidR="006929C8" w:rsidRPr="00D906BE">
        <w:rPr>
          <w:rFonts w:ascii="Times New Roman" w:hAnsi="Times New Roman" w:cs="Times New Roman"/>
          <w:sz w:val="28"/>
          <w:szCs w:val="28"/>
        </w:rPr>
        <w:t xml:space="preserve">и одновременно отправляет его вместе с необходимыми для предоставления </w:t>
      </w:r>
      <w:r w:rsidR="006929C8" w:rsidRPr="00D906BE">
        <w:rPr>
          <w:rFonts w:ascii="Times New Roman" w:hAnsi="Times New Roman" w:cs="Times New Roman"/>
          <w:sz w:val="28"/>
          <w:szCs w:val="28"/>
        </w:rPr>
        <w:lastRenderedPageBreak/>
        <w:t xml:space="preserve">муниципальной услуги документами в региональную государственную информационную систему </w:t>
      </w:r>
      <w:r w:rsidR="008D7E93">
        <w:rPr>
          <w:rFonts w:ascii="Times New Roman" w:hAnsi="Times New Roman" w:cs="Times New Roman"/>
          <w:sz w:val="28"/>
          <w:szCs w:val="28"/>
        </w:rPr>
        <w:t>«</w:t>
      </w:r>
      <w:r w:rsidR="006929C8" w:rsidRPr="00D906BE">
        <w:rPr>
          <w:rFonts w:ascii="Times New Roman" w:hAnsi="Times New Roman" w:cs="Times New Roman"/>
          <w:sz w:val="28"/>
          <w:szCs w:val="28"/>
        </w:rPr>
        <w:t>Портал государственных и муниципальных услуг (функций) Приморского края</w:t>
      </w:r>
      <w:r w:rsidR="008D7E93">
        <w:rPr>
          <w:rFonts w:ascii="Times New Roman" w:hAnsi="Times New Roman" w:cs="Times New Roman"/>
          <w:sz w:val="28"/>
          <w:szCs w:val="28"/>
        </w:rPr>
        <w:t>»</w:t>
      </w:r>
      <w:r w:rsidR="006929C8" w:rsidRPr="00D906BE">
        <w:rPr>
          <w:rFonts w:ascii="Times New Roman" w:hAnsi="Times New Roman" w:cs="Times New Roman"/>
          <w:sz w:val="28"/>
          <w:szCs w:val="28"/>
        </w:rPr>
        <w:t>;</w:t>
      </w:r>
      <w:proofErr w:type="gramEnd"/>
    </w:p>
    <w:p w:rsidR="006929C8" w:rsidRPr="00E87D67" w:rsidRDefault="00D906BE" w:rsidP="00D906BE">
      <w:pPr>
        <w:pStyle w:val="ConsPlusNormal"/>
        <w:numPr>
          <w:ilvl w:val="0"/>
          <w:numId w:val="15"/>
        </w:numPr>
        <w:tabs>
          <w:tab w:val="left" w:pos="1418"/>
        </w:tabs>
        <w:spacing w:line="360" w:lineRule="auto"/>
        <w:ind w:left="0" w:firstLine="709"/>
        <w:jc w:val="both"/>
        <w:rPr>
          <w:rFonts w:ascii="Times New Roman" w:hAnsi="Times New Roman" w:cs="Times New Roman"/>
          <w:sz w:val="28"/>
          <w:szCs w:val="28"/>
        </w:rPr>
      </w:pPr>
      <w:r w:rsidRPr="00E87D67">
        <w:rPr>
          <w:rFonts w:ascii="Times New Roman" w:hAnsi="Times New Roman" w:cs="Times New Roman"/>
          <w:sz w:val="28"/>
          <w:szCs w:val="28"/>
        </w:rPr>
        <w:t xml:space="preserve">Заявитель </w:t>
      </w:r>
      <w:r w:rsidR="006929C8" w:rsidRPr="00E87D67">
        <w:rPr>
          <w:rFonts w:ascii="Times New Roman" w:hAnsi="Times New Roman" w:cs="Times New Roman"/>
          <w:sz w:val="28"/>
          <w:szCs w:val="28"/>
        </w:rPr>
        <w:t>вправе приложить к запросу в электронной форме необходимые документы в электронной форме либо направить указанные документы или их копии в письменной форме.</w:t>
      </w:r>
    </w:p>
    <w:p w:rsidR="006929C8" w:rsidRPr="00E87D67" w:rsidRDefault="006929C8" w:rsidP="00D906BE">
      <w:pPr>
        <w:pStyle w:val="ConsPlusNormal"/>
        <w:spacing w:line="360" w:lineRule="auto"/>
        <w:ind w:firstLine="540"/>
        <w:jc w:val="both"/>
        <w:rPr>
          <w:rFonts w:ascii="Times New Roman" w:hAnsi="Times New Roman" w:cs="Times New Roman"/>
          <w:sz w:val="28"/>
          <w:szCs w:val="28"/>
        </w:rPr>
      </w:pPr>
      <w:r w:rsidRPr="00E87D67">
        <w:rPr>
          <w:rFonts w:ascii="Times New Roman" w:hAnsi="Times New Roman" w:cs="Times New Roman"/>
          <w:sz w:val="28"/>
          <w:szCs w:val="28"/>
        </w:rPr>
        <w:t xml:space="preserve">Принятый региональной государственной информационной системой </w:t>
      </w:r>
      <w:r w:rsidR="00D906BE">
        <w:rPr>
          <w:rFonts w:ascii="Times New Roman" w:hAnsi="Times New Roman" w:cs="Times New Roman"/>
          <w:sz w:val="28"/>
          <w:szCs w:val="28"/>
        </w:rPr>
        <w:t>«</w:t>
      </w:r>
      <w:r w:rsidRPr="00E87D67">
        <w:rPr>
          <w:rFonts w:ascii="Times New Roman" w:hAnsi="Times New Roman" w:cs="Times New Roman"/>
          <w:sz w:val="28"/>
          <w:szCs w:val="28"/>
        </w:rPr>
        <w:t>Портал государственных и муниципальных услуг (функций) Приморского края</w:t>
      </w:r>
      <w:r w:rsidR="00D906BE">
        <w:rPr>
          <w:rFonts w:ascii="Times New Roman" w:hAnsi="Times New Roman" w:cs="Times New Roman"/>
          <w:sz w:val="28"/>
          <w:szCs w:val="28"/>
        </w:rPr>
        <w:t>»</w:t>
      </w:r>
      <w:r w:rsidRPr="00E87D67">
        <w:rPr>
          <w:rFonts w:ascii="Times New Roman" w:hAnsi="Times New Roman" w:cs="Times New Roman"/>
          <w:sz w:val="28"/>
          <w:szCs w:val="28"/>
        </w:rPr>
        <w:t xml:space="preserve"> запрос заявителя перенаправляется в адрес информационной системы администрации городского округа Большой Камень.</w:t>
      </w:r>
    </w:p>
    <w:p w:rsidR="006929C8" w:rsidRPr="00E87D67" w:rsidRDefault="006929C8" w:rsidP="00D906BE">
      <w:pPr>
        <w:pStyle w:val="ConsPlusNormal"/>
        <w:spacing w:line="360" w:lineRule="auto"/>
        <w:ind w:firstLine="540"/>
        <w:jc w:val="both"/>
        <w:rPr>
          <w:rFonts w:ascii="Times New Roman" w:hAnsi="Times New Roman" w:cs="Times New Roman"/>
          <w:sz w:val="28"/>
          <w:szCs w:val="28"/>
        </w:rPr>
      </w:pPr>
      <w:proofErr w:type="gramStart"/>
      <w:r w:rsidRPr="00E87D67">
        <w:rPr>
          <w:rFonts w:ascii="Times New Roman" w:hAnsi="Times New Roman" w:cs="Times New Roman"/>
          <w:sz w:val="28"/>
          <w:szCs w:val="28"/>
        </w:rPr>
        <w:t xml:space="preserve">Специалист отдела по </w:t>
      </w:r>
      <w:r w:rsidR="00D906BE">
        <w:rPr>
          <w:rFonts w:ascii="Times New Roman" w:hAnsi="Times New Roman" w:cs="Times New Roman"/>
          <w:sz w:val="28"/>
          <w:szCs w:val="28"/>
        </w:rPr>
        <w:t>учету и распределению жилых помещений управления имущественных отношений</w:t>
      </w:r>
      <w:r w:rsidRPr="00E87D67">
        <w:rPr>
          <w:rFonts w:ascii="Times New Roman" w:hAnsi="Times New Roman" w:cs="Times New Roman"/>
          <w:sz w:val="28"/>
          <w:szCs w:val="28"/>
        </w:rPr>
        <w:t xml:space="preserve"> проводит действия, необходимые для предоставления муниципальной услуги, в том числе связанные </w:t>
      </w:r>
      <w:r w:rsidR="00D906BE">
        <w:rPr>
          <w:rFonts w:ascii="Times New Roman" w:hAnsi="Times New Roman" w:cs="Times New Roman"/>
          <w:sz w:val="28"/>
          <w:szCs w:val="28"/>
        </w:rPr>
        <w:br/>
      </w:r>
      <w:r w:rsidRPr="00E87D67">
        <w:rPr>
          <w:rFonts w:ascii="Times New Roman" w:hAnsi="Times New Roman" w:cs="Times New Roman"/>
          <w:sz w:val="28"/>
          <w:szCs w:val="28"/>
        </w:rPr>
        <w:t>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w:t>
      </w:r>
      <w:proofErr w:type="gramEnd"/>
      <w:r w:rsidRPr="00E87D67">
        <w:rPr>
          <w:rFonts w:ascii="Times New Roman" w:hAnsi="Times New Roman" w:cs="Times New Roman"/>
          <w:sz w:val="28"/>
          <w:szCs w:val="28"/>
        </w:rPr>
        <w:t xml:space="preserve"> федеральным органом исполнительной власти </w:t>
      </w:r>
      <w:r w:rsidR="00D906BE">
        <w:rPr>
          <w:rFonts w:ascii="Times New Roman" w:hAnsi="Times New Roman" w:cs="Times New Roman"/>
          <w:sz w:val="28"/>
          <w:szCs w:val="28"/>
        </w:rPr>
        <w:br/>
      </w:r>
      <w:r w:rsidRPr="00E87D67">
        <w:rPr>
          <w:rFonts w:ascii="Times New Roman" w:hAnsi="Times New Roman" w:cs="Times New Roman"/>
          <w:sz w:val="28"/>
          <w:szCs w:val="28"/>
        </w:rPr>
        <w:t xml:space="preserve">по согласованию с Федеральной службой </w:t>
      </w:r>
      <w:proofErr w:type="gramStart"/>
      <w:r w:rsidRPr="00E87D67">
        <w:rPr>
          <w:rFonts w:ascii="Times New Roman" w:hAnsi="Times New Roman" w:cs="Times New Roman"/>
          <w:sz w:val="28"/>
          <w:szCs w:val="28"/>
        </w:rPr>
        <w:t>безопасности Российской Федерации модели угроз безопасности информации</w:t>
      </w:r>
      <w:proofErr w:type="gramEnd"/>
      <w:r w:rsidRPr="00E87D67">
        <w:rPr>
          <w:rFonts w:ascii="Times New Roman" w:hAnsi="Times New Roman" w:cs="Times New Roman"/>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6929C8" w:rsidRPr="00E87D67" w:rsidRDefault="00D906BE" w:rsidP="00D906BE">
      <w:pPr>
        <w:pStyle w:val="ConsPlusNormal"/>
        <w:numPr>
          <w:ilvl w:val="0"/>
          <w:numId w:val="15"/>
        </w:numPr>
        <w:tabs>
          <w:tab w:val="left" w:pos="1418"/>
        </w:tabs>
        <w:spacing w:line="360" w:lineRule="auto"/>
        <w:ind w:left="0" w:firstLine="709"/>
        <w:jc w:val="both"/>
        <w:rPr>
          <w:rFonts w:ascii="Times New Roman" w:hAnsi="Times New Roman" w:cs="Times New Roman"/>
          <w:sz w:val="28"/>
          <w:szCs w:val="28"/>
        </w:rPr>
      </w:pPr>
      <w:r w:rsidRPr="00E87D67">
        <w:rPr>
          <w:rFonts w:ascii="Times New Roman" w:hAnsi="Times New Roman" w:cs="Times New Roman"/>
          <w:sz w:val="28"/>
          <w:szCs w:val="28"/>
        </w:rPr>
        <w:t xml:space="preserve">Заявитель </w:t>
      </w:r>
      <w:r w:rsidR="006929C8" w:rsidRPr="00E87D67">
        <w:rPr>
          <w:rFonts w:ascii="Times New Roman" w:hAnsi="Times New Roman" w:cs="Times New Roman"/>
          <w:sz w:val="28"/>
          <w:szCs w:val="28"/>
        </w:rPr>
        <w:t xml:space="preserve">имеет право получать сведения в электронной форме </w:t>
      </w:r>
      <w:r>
        <w:rPr>
          <w:rFonts w:ascii="Times New Roman" w:hAnsi="Times New Roman" w:cs="Times New Roman"/>
          <w:sz w:val="28"/>
          <w:szCs w:val="28"/>
        </w:rPr>
        <w:br/>
      </w:r>
      <w:r w:rsidR="006929C8" w:rsidRPr="00E87D67">
        <w:rPr>
          <w:rFonts w:ascii="Times New Roman" w:hAnsi="Times New Roman" w:cs="Times New Roman"/>
          <w:sz w:val="28"/>
          <w:szCs w:val="28"/>
        </w:rPr>
        <w:t>о ходе выполнения запроса о предоставлении муниципальной услуги;</w:t>
      </w:r>
    </w:p>
    <w:p w:rsidR="006929C8" w:rsidRPr="00E87D67" w:rsidRDefault="00D906BE" w:rsidP="00D906BE">
      <w:pPr>
        <w:pStyle w:val="ConsPlusNormal"/>
        <w:numPr>
          <w:ilvl w:val="0"/>
          <w:numId w:val="15"/>
        </w:numPr>
        <w:spacing w:line="360" w:lineRule="auto"/>
        <w:ind w:left="0" w:firstLine="709"/>
        <w:jc w:val="both"/>
        <w:rPr>
          <w:rFonts w:ascii="Times New Roman" w:hAnsi="Times New Roman" w:cs="Times New Roman"/>
          <w:sz w:val="28"/>
          <w:szCs w:val="28"/>
        </w:rPr>
      </w:pPr>
      <w:r w:rsidRPr="00E87D67">
        <w:rPr>
          <w:rFonts w:ascii="Times New Roman" w:hAnsi="Times New Roman" w:cs="Times New Roman"/>
          <w:sz w:val="28"/>
          <w:szCs w:val="28"/>
        </w:rPr>
        <w:t xml:space="preserve">Результат </w:t>
      </w:r>
      <w:r w:rsidR="006929C8" w:rsidRPr="00E87D67">
        <w:rPr>
          <w:rFonts w:ascii="Times New Roman" w:hAnsi="Times New Roman" w:cs="Times New Roman"/>
          <w:sz w:val="28"/>
          <w:szCs w:val="28"/>
        </w:rPr>
        <w:t xml:space="preserve">предоставления муниципальной услуги либо отказ </w:t>
      </w:r>
      <w:r>
        <w:rPr>
          <w:rFonts w:ascii="Times New Roman" w:hAnsi="Times New Roman" w:cs="Times New Roman"/>
          <w:sz w:val="28"/>
          <w:szCs w:val="28"/>
        </w:rPr>
        <w:br/>
      </w:r>
      <w:r w:rsidR="006929C8" w:rsidRPr="00E87D67">
        <w:rPr>
          <w:rFonts w:ascii="Times New Roman" w:hAnsi="Times New Roman" w:cs="Times New Roman"/>
          <w:sz w:val="28"/>
          <w:szCs w:val="28"/>
        </w:rPr>
        <w:t xml:space="preserve">в предоставлении муниципальной услуги направляется заявителю </w:t>
      </w:r>
      <w:r>
        <w:rPr>
          <w:rFonts w:ascii="Times New Roman" w:hAnsi="Times New Roman" w:cs="Times New Roman"/>
          <w:sz w:val="28"/>
          <w:szCs w:val="28"/>
        </w:rPr>
        <w:br/>
      </w:r>
      <w:r w:rsidR="006929C8" w:rsidRPr="00E87D67">
        <w:rPr>
          <w:rFonts w:ascii="Times New Roman" w:hAnsi="Times New Roman" w:cs="Times New Roman"/>
          <w:sz w:val="28"/>
          <w:szCs w:val="28"/>
        </w:rPr>
        <w:t xml:space="preserve">в электронной форме по адресу электронной почты, указанному в запросе заявителя, или в письменной форме по почтовому адресу, указанному </w:t>
      </w:r>
      <w:r>
        <w:rPr>
          <w:rFonts w:ascii="Times New Roman" w:hAnsi="Times New Roman" w:cs="Times New Roman"/>
          <w:sz w:val="28"/>
          <w:szCs w:val="28"/>
        </w:rPr>
        <w:br/>
      </w:r>
      <w:r w:rsidR="006929C8" w:rsidRPr="00E87D67">
        <w:rPr>
          <w:rFonts w:ascii="Times New Roman" w:hAnsi="Times New Roman" w:cs="Times New Roman"/>
          <w:sz w:val="28"/>
          <w:szCs w:val="28"/>
        </w:rPr>
        <w:t>в запросе заявителя.</w:t>
      </w:r>
    </w:p>
    <w:p w:rsidR="006929C8" w:rsidRPr="00E87D67" w:rsidRDefault="006929C8">
      <w:pPr>
        <w:pStyle w:val="ConsPlusNormal"/>
        <w:jc w:val="both"/>
        <w:rPr>
          <w:rFonts w:ascii="Times New Roman" w:hAnsi="Times New Roman" w:cs="Times New Roman"/>
          <w:sz w:val="28"/>
          <w:szCs w:val="28"/>
        </w:rPr>
      </w:pPr>
    </w:p>
    <w:p w:rsidR="006929C8" w:rsidRDefault="006929C8" w:rsidP="00D906BE">
      <w:pPr>
        <w:pStyle w:val="ConsPlusTitle"/>
        <w:jc w:val="center"/>
        <w:outlineLvl w:val="1"/>
        <w:rPr>
          <w:rFonts w:ascii="Times New Roman" w:hAnsi="Times New Roman" w:cs="Times New Roman"/>
          <w:sz w:val="28"/>
          <w:szCs w:val="28"/>
        </w:rPr>
      </w:pPr>
      <w:r w:rsidRPr="00E87D67">
        <w:rPr>
          <w:rFonts w:ascii="Times New Roman" w:hAnsi="Times New Roman" w:cs="Times New Roman"/>
          <w:sz w:val="28"/>
          <w:szCs w:val="28"/>
        </w:rPr>
        <w:t>Раздел 3. СОСТАВ, ПОСЛЕД</w:t>
      </w:r>
      <w:r w:rsidR="00D906BE">
        <w:rPr>
          <w:rFonts w:ascii="Times New Roman" w:hAnsi="Times New Roman" w:cs="Times New Roman"/>
          <w:sz w:val="28"/>
          <w:szCs w:val="28"/>
        </w:rPr>
        <w:t xml:space="preserve">ОВАТЕЛЬНОСТЬ И СРОКИ ВЫПОЛНЕНИЯ </w:t>
      </w:r>
      <w:r w:rsidRPr="00E87D67">
        <w:rPr>
          <w:rFonts w:ascii="Times New Roman" w:hAnsi="Times New Roman" w:cs="Times New Roman"/>
          <w:sz w:val="28"/>
          <w:szCs w:val="28"/>
        </w:rPr>
        <w:t>АДМИНИСТРАТИВНЫХ ПР</w:t>
      </w:r>
      <w:r w:rsidR="00D906BE">
        <w:rPr>
          <w:rFonts w:ascii="Times New Roman" w:hAnsi="Times New Roman" w:cs="Times New Roman"/>
          <w:sz w:val="28"/>
          <w:szCs w:val="28"/>
        </w:rPr>
        <w:t xml:space="preserve">ОЦЕДУР, ТРЕБОВАНИЯ К ПОРЯДКУ ИХ </w:t>
      </w:r>
      <w:r w:rsidRPr="00E87D67">
        <w:rPr>
          <w:rFonts w:ascii="Times New Roman" w:hAnsi="Times New Roman" w:cs="Times New Roman"/>
          <w:sz w:val="28"/>
          <w:szCs w:val="28"/>
        </w:rPr>
        <w:t>ВЫПОЛНЕНИЯ, В Т</w:t>
      </w:r>
      <w:r w:rsidR="00D906BE">
        <w:rPr>
          <w:rFonts w:ascii="Times New Roman" w:hAnsi="Times New Roman" w:cs="Times New Roman"/>
          <w:sz w:val="28"/>
          <w:szCs w:val="28"/>
        </w:rPr>
        <w:t>ОМ ЧИСЛЕ ОСОБЕННОСТИ ВЫПОЛНЕНИЯ АДМИНИСТРАТИВНЫХ ПРОЦЕДУР В ЭЛЕКТРОННОЙ ФОРМЕ</w:t>
      </w:r>
    </w:p>
    <w:p w:rsidR="00D906BE" w:rsidRPr="00E87D67" w:rsidRDefault="00D906BE" w:rsidP="00D906BE">
      <w:pPr>
        <w:pStyle w:val="ConsPlusTitle"/>
        <w:jc w:val="center"/>
        <w:outlineLvl w:val="1"/>
        <w:rPr>
          <w:rFonts w:ascii="Times New Roman" w:hAnsi="Times New Roman" w:cs="Times New Roman"/>
          <w:sz w:val="28"/>
          <w:szCs w:val="28"/>
        </w:rPr>
      </w:pPr>
    </w:p>
    <w:p w:rsidR="006929C8" w:rsidRPr="00E87D67" w:rsidRDefault="006929C8" w:rsidP="008D7E93">
      <w:pPr>
        <w:pStyle w:val="ConsPlusNormal"/>
        <w:numPr>
          <w:ilvl w:val="0"/>
          <w:numId w:val="17"/>
        </w:numPr>
        <w:tabs>
          <w:tab w:val="left" w:pos="1418"/>
        </w:tabs>
        <w:spacing w:line="360" w:lineRule="auto"/>
        <w:ind w:left="0" w:firstLine="709"/>
        <w:jc w:val="both"/>
        <w:rPr>
          <w:rFonts w:ascii="Times New Roman" w:hAnsi="Times New Roman" w:cs="Times New Roman"/>
          <w:sz w:val="28"/>
          <w:szCs w:val="28"/>
        </w:rPr>
      </w:pPr>
      <w:r w:rsidRPr="00E87D67">
        <w:rPr>
          <w:rFonts w:ascii="Times New Roman" w:hAnsi="Times New Roman" w:cs="Times New Roman"/>
          <w:sz w:val="28"/>
          <w:szCs w:val="28"/>
        </w:rPr>
        <w:t>Юридические факты, являющиеся основанием для начала административной процедуры.</w:t>
      </w:r>
    </w:p>
    <w:p w:rsidR="006929C8" w:rsidRPr="00E87D67" w:rsidRDefault="006929C8" w:rsidP="008D7E93">
      <w:pPr>
        <w:pStyle w:val="ConsPlusNormal"/>
        <w:tabs>
          <w:tab w:val="left" w:pos="1418"/>
        </w:tabs>
        <w:spacing w:line="360" w:lineRule="auto"/>
        <w:ind w:firstLine="709"/>
        <w:jc w:val="both"/>
        <w:rPr>
          <w:rFonts w:ascii="Times New Roman" w:hAnsi="Times New Roman" w:cs="Times New Roman"/>
          <w:sz w:val="28"/>
          <w:szCs w:val="28"/>
        </w:rPr>
      </w:pPr>
      <w:r w:rsidRPr="00E87D67">
        <w:rPr>
          <w:rFonts w:ascii="Times New Roman" w:hAnsi="Times New Roman" w:cs="Times New Roman"/>
          <w:sz w:val="28"/>
          <w:szCs w:val="28"/>
        </w:rPr>
        <w:t xml:space="preserve">Юридическим фактом, являющимся основанием для начала административной процедуры, является регистрация обращения заявителя </w:t>
      </w:r>
      <w:r w:rsidR="008D7E93">
        <w:rPr>
          <w:rFonts w:ascii="Times New Roman" w:hAnsi="Times New Roman" w:cs="Times New Roman"/>
          <w:sz w:val="28"/>
          <w:szCs w:val="28"/>
        </w:rPr>
        <w:br/>
      </w:r>
      <w:r w:rsidRPr="00E87D67">
        <w:rPr>
          <w:rFonts w:ascii="Times New Roman" w:hAnsi="Times New Roman" w:cs="Times New Roman"/>
          <w:sz w:val="28"/>
          <w:szCs w:val="28"/>
        </w:rPr>
        <w:t>в администрации.</w:t>
      </w:r>
    </w:p>
    <w:p w:rsidR="006929C8" w:rsidRPr="00E87D67" w:rsidRDefault="006929C8" w:rsidP="008D7E93">
      <w:pPr>
        <w:pStyle w:val="ConsPlusNormal"/>
        <w:numPr>
          <w:ilvl w:val="0"/>
          <w:numId w:val="17"/>
        </w:numPr>
        <w:tabs>
          <w:tab w:val="left" w:pos="1418"/>
        </w:tabs>
        <w:spacing w:line="360" w:lineRule="auto"/>
        <w:ind w:left="0" w:firstLine="709"/>
        <w:jc w:val="both"/>
        <w:rPr>
          <w:rFonts w:ascii="Times New Roman" w:hAnsi="Times New Roman" w:cs="Times New Roman"/>
          <w:sz w:val="28"/>
          <w:szCs w:val="28"/>
        </w:rPr>
      </w:pPr>
      <w:r w:rsidRPr="00E87D67">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6929C8" w:rsidRPr="00E87D67" w:rsidRDefault="006929C8" w:rsidP="008D7E93">
      <w:pPr>
        <w:pStyle w:val="ConsPlusNormal"/>
        <w:tabs>
          <w:tab w:val="left" w:pos="1418"/>
        </w:tabs>
        <w:spacing w:line="360" w:lineRule="auto"/>
        <w:ind w:firstLine="709"/>
        <w:jc w:val="both"/>
        <w:rPr>
          <w:rFonts w:ascii="Times New Roman" w:hAnsi="Times New Roman" w:cs="Times New Roman"/>
          <w:sz w:val="28"/>
          <w:szCs w:val="28"/>
        </w:rPr>
      </w:pPr>
      <w:r w:rsidRPr="00E87D67">
        <w:rPr>
          <w:rFonts w:ascii="Times New Roman" w:hAnsi="Times New Roman" w:cs="Times New Roman"/>
          <w:sz w:val="28"/>
          <w:szCs w:val="28"/>
        </w:rPr>
        <w:t xml:space="preserve">Ответственным за выполнение административных процедур настоящего административного регламента является специалист отдела </w:t>
      </w:r>
      <w:r w:rsidR="008D7E93">
        <w:rPr>
          <w:rFonts w:ascii="Times New Roman" w:hAnsi="Times New Roman" w:cs="Times New Roman"/>
          <w:sz w:val="28"/>
          <w:szCs w:val="28"/>
        </w:rPr>
        <w:br/>
        <w:t>по учету и распределению жилых помещений управления имущественных отношений администрации городского округа Большой Камень</w:t>
      </w:r>
      <w:r w:rsidR="008D7E93" w:rsidRPr="00E87D67">
        <w:rPr>
          <w:rFonts w:ascii="Times New Roman" w:hAnsi="Times New Roman" w:cs="Times New Roman"/>
          <w:sz w:val="28"/>
          <w:szCs w:val="28"/>
        </w:rPr>
        <w:t>.</w:t>
      </w:r>
    </w:p>
    <w:p w:rsidR="008D7E93" w:rsidRDefault="006929C8" w:rsidP="008D7E93">
      <w:pPr>
        <w:pStyle w:val="ConsPlusNormal"/>
        <w:numPr>
          <w:ilvl w:val="0"/>
          <w:numId w:val="17"/>
        </w:numPr>
        <w:tabs>
          <w:tab w:val="left" w:pos="1418"/>
        </w:tabs>
        <w:spacing w:line="360" w:lineRule="auto"/>
        <w:ind w:left="0" w:firstLine="709"/>
        <w:jc w:val="both"/>
        <w:rPr>
          <w:rFonts w:ascii="Times New Roman" w:hAnsi="Times New Roman" w:cs="Times New Roman"/>
          <w:sz w:val="28"/>
          <w:szCs w:val="28"/>
        </w:rPr>
      </w:pPr>
      <w:r w:rsidRPr="00E87D67">
        <w:rPr>
          <w:rFonts w:ascii="Times New Roman" w:hAnsi="Times New Roman" w:cs="Times New Roman"/>
          <w:sz w:val="28"/>
          <w:szCs w:val="28"/>
        </w:rPr>
        <w:t xml:space="preserve">Содержание административной процедуры, продолжительность </w:t>
      </w:r>
      <w:r w:rsidR="008D7E93">
        <w:rPr>
          <w:rFonts w:ascii="Times New Roman" w:hAnsi="Times New Roman" w:cs="Times New Roman"/>
          <w:sz w:val="28"/>
          <w:szCs w:val="28"/>
        </w:rPr>
        <w:br/>
      </w:r>
      <w:r w:rsidRPr="00E87D67">
        <w:rPr>
          <w:rFonts w:ascii="Times New Roman" w:hAnsi="Times New Roman" w:cs="Times New Roman"/>
          <w:sz w:val="28"/>
          <w:szCs w:val="28"/>
        </w:rPr>
        <w:t>и (или) максимальный срок ее выполнения.</w:t>
      </w:r>
    </w:p>
    <w:p w:rsidR="006929C8" w:rsidRPr="008D7E93" w:rsidRDefault="006929C8" w:rsidP="008D7E93">
      <w:pPr>
        <w:pStyle w:val="ConsPlusNormal"/>
        <w:tabs>
          <w:tab w:val="left" w:pos="1418"/>
        </w:tabs>
        <w:spacing w:line="360" w:lineRule="auto"/>
        <w:ind w:firstLine="709"/>
        <w:jc w:val="both"/>
        <w:rPr>
          <w:rFonts w:ascii="Times New Roman" w:hAnsi="Times New Roman" w:cs="Times New Roman"/>
          <w:sz w:val="28"/>
          <w:szCs w:val="28"/>
        </w:rPr>
      </w:pPr>
      <w:r w:rsidRPr="008D7E93">
        <w:rPr>
          <w:rFonts w:ascii="Times New Roman" w:hAnsi="Times New Roman" w:cs="Times New Roman"/>
          <w:sz w:val="28"/>
          <w:szCs w:val="28"/>
        </w:rPr>
        <w:t>Административная процедура по предоставлению муниципальной услуги включают в себя следующие административные действия:</w:t>
      </w:r>
    </w:p>
    <w:p w:rsidR="006929C8" w:rsidRPr="00E87D67" w:rsidRDefault="006929C8" w:rsidP="008D7E93">
      <w:pPr>
        <w:pStyle w:val="ConsPlusNormal"/>
        <w:numPr>
          <w:ilvl w:val="0"/>
          <w:numId w:val="18"/>
        </w:numPr>
        <w:spacing w:line="360" w:lineRule="auto"/>
        <w:ind w:left="0" w:firstLine="709"/>
        <w:jc w:val="both"/>
        <w:rPr>
          <w:rFonts w:ascii="Times New Roman" w:hAnsi="Times New Roman" w:cs="Times New Roman"/>
          <w:sz w:val="28"/>
          <w:szCs w:val="28"/>
        </w:rPr>
      </w:pPr>
      <w:r w:rsidRPr="00E87D67">
        <w:rPr>
          <w:rFonts w:ascii="Times New Roman" w:hAnsi="Times New Roman" w:cs="Times New Roman"/>
          <w:sz w:val="28"/>
          <w:szCs w:val="28"/>
        </w:rPr>
        <w:t>Прием и регистрация обращения заявителя.</w:t>
      </w:r>
    </w:p>
    <w:p w:rsidR="006929C8" w:rsidRPr="00E87D67" w:rsidRDefault="006929C8" w:rsidP="008D7E93">
      <w:pPr>
        <w:pStyle w:val="ConsPlusNormal"/>
        <w:numPr>
          <w:ilvl w:val="0"/>
          <w:numId w:val="18"/>
        </w:numPr>
        <w:spacing w:line="360" w:lineRule="auto"/>
        <w:ind w:left="0" w:firstLine="709"/>
        <w:jc w:val="both"/>
        <w:rPr>
          <w:rFonts w:ascii="Times New Roman" w:hAnsi="Times New Roman" w:cs="Times New Roman"/>
          <w:sz w:val="28"/>
          <w:szCs w:val="28"/>
        </w:rPr>
      </w:pPr>
      <w:r w:rsidRPr="00E87D67">
        <w:rPr>
          <w:rFonts w:ascii="Times New Roman" w:hAnsi="Times New Roman" w:cs="Times New Roman"/>
          <w:sz w:val="28"/>
          <w:szCs w:val="28"/>
        </w:rPr>
        <w:t xml:space="preserve">Рассмотрение обращения, принятие решения о предоставлении муниципальной услуги, подготовка разрешения на вселение, </w:t>
      </w:r>
      <w:r w:rsidR="008D7E93">
        <w:rPr>
          <w:rFonts w:ascii="Times New Roman" w:hAnsi="Times New Roman" w:cs="Times New Roman"/>
          <w:sz w:val="28"/>
          <w:szCs w:val="28"/>
        </w:rPr>
        <w:br/>
      </w:r>
      <w:r w:rsidRPr="00E87D67">
        <w:rPr>
          <w:rFonts w:ascii="Times New Roman" w:hAnsi="Times New Roman" w:cs="Times New Roman"/>
          <w:sz w:val="28"/>
          <w:szCs w:val="28"/>
        </w:rPr>
        <w:t>либо мотивированного отказа в предоставлении муниципальной услуги.</w:t>
      </w:r>
    </w:p>
    <w:p w:rsidR="008D7E93" w:rsidRDefault="006929C8" w:rsidP="008D7E93">
      <w:pPr>
        <w:pStyle w:val="ConsPlusNormal"/>
        <w:numPr>
          <w:ilvl w:val="0"/>
          <w:numId w:val="18"/>
        </w:numPr>
        <w:spacing w:line="360" w:lineRule="auto"/>
        <w:ind w:left="0" w:firstLine="709"/>
        <w:jc w:val="both"/>
        <w:rPr>
          <w:rFonts w:ascii="Times New Roman" w:hAnsi="Times New Roman" w:cs="Times New Roman"/>
          <w:sz w:val="28"/>
          <w:szCs w:val="28"/>
        </w:rPr>
      </w:pPr>
      <w:r w:rsidRPr="00E87D67">
        <w:rPr>
          <w:rFonts w:ascii="Times New Roman" w:hAnsi="Times New Roman" w:cs="Times New Roman"/>
          <w:sz w:val="28"/>
          <w:szCs w:val="28"/>
        </w:rPr>
        <w:t xml:space="preserve">Выдача (направление) заявителю разрешения на вселение </w:t>
      </w:r>
      <w:r w:rsidR="008D7E93">
        <w:rPr>
          <w:rFonts w:ascii="Times New Roman" w:hAnsi="Times New Roman" w:cs="Times New Roman"/>
          <w:sz w:val="28"/>
          <w:szCs w:val="28"/>
        </w:rPr>
        <w:br/>
      </w:r>
      <w:r w:rsidRPr="00E87D67">
        <w:rPr>
          <w:rFonts w:ascii="Times New Roman" w:hAnsi="Times New Roman" w:cs="Times New Roman"/>
          <w:sz w:val="28"/>
          <w:szCs w:val="28"/>
        </w:rPr>
        <w:t>либо отказа в предоставлении муниципальной услуги.</w:t>
      </w:r>
    </w:p>
    <w:p w:rsidR="006929C8" w:rsidRPr="008D7E93" w:rsidRDefault="006929C8" w:rsidP="008D7E93">
      <w:pPr>
        <w:pStyle w:val="ConsPlusNormal"/>
        <w:numPr>
          <w:ilvl w:val="0"/>
          <w:numId w:val="18"/>
        </w:numPr>
        <w:spacing w:line="360" w:lineRule="auto"/>
        <w:ind w:left="0" w:firstLine="709"/>
        <w:jc w:val="both"/>
        <w:rPr>
          <w:rFonts w:ascii="Times New Roman" w:hAnsi="Times New Roman" w:cs="Times New Roman"/>
          <w:sz w:val="28"/>
          <w:szCs w:val="28"/>
        </w:rPr>
      </w:pPr>
      <w:r w:rsidRPr="008D7E93">
        <w:rPr>
          <w:rFonts w:ascii="Times New Roman" w:hAnsi="Times New Roman" w:cs="Times New Roman"/>
          <w:sz w:val="28"/>
          <w:szCs w:val="28"/>
        </w:rPr>
        <w:t xml:space="preserve">Информацию о предоставлении муниципальной услуги предоставляет специалист отдела </w:t>
      </w:r>
      <w:r w:rsidR="008D7E93">
        <w:rPr>
          <w:rFonts w:ascii="Times New Roman" w:hAnsi="Times New Roman" w:cs="Times New Roman"/>
          <w:sz w:val="28"/>
          <w:szCs w:val="28"/>
        </w:rPr>
        <w:t>по учету и распределению жилых помещений управления имущественных отношений администрации городского округа Большой Камень</w:t>
      </w:r>
      <w:r w:rsidRPr="008D7E93">
        <w:rPr>
          <w:rFonts w:ascii="Times New Roman" w:hAnsi="Times New Roman" w:cs="Times New Roman"/>
          <w:sz w:val="28"/>
          <w:szCs w:val="28"/>
        </w:rPr>
        <w:t>.</w:t>
      </w:r>
    </w:p>
    <w:p w:rsidR="008D7E93" w:rsidRDefault="006929C8" w:rsidP="008D7E93">
      <w:pPr>
        <w:pStyle w:val="ConsPlusNormal"/>
        <w:spacing w:line="360" w:lineRule="auto"/>
        <w:ind w:firstLine="851"/>
        <w:jc w:val="both"/>
        <w:rPr>
          <w:rFonts w:ascii="Times New Roman" w:hAnsi="Times New Roman" w:cs="Times New Roman"/>
          <w:sz w:val="28"/>
          <w:szCs w:val="28"/>
        </w:rPr>
      </w:pPr>
      <w:r w:rsidRPr="00E87D67">
        <w:rPr>
          <w:rFonts w:ascii="Times New Roman" w:hAnsi="Times New Roman" w:cs="Times New Roman"/>
          <w:sz w:val="28"/>
          <w:szCs w:val="28"/>
        </w:rPr>
        <w:lastRenderedPageBreak/>
        <w:t xml:space="preserve">При ответах на телефонные звонки и устные обращения специалист отдела </w:t>
      </w:r>
      <w:r w:rsidR="008D7E93">
        <w:rPr>
          <w:rFonts w:ascii="Times New Roman" w:hAnsi="Times New Roman" w:cs="Times New Roman"/>
          <w:sz w:val="28"/>
          <w:szCs w:val="28"/>
        </w:rPr>
        <w:t>по учету и распределению жилых помещений управления имущественных отношений</w:t>
      </w:r>
      <w:r w:rsidR="008D7E93" w:rsidRPr="00E87D67">
        <w:rPr>
          <w:rFonts w:ascii="Times New Roman" w:hAnsi="Times New Roman" w:cs="Times New Roman"/>
          <w:sz w:val="28"/>
          <w:szCs w:val="28"/>
        </w:rPr>
        <w:t xml:space="preserve"> </w:t>
      </w:r>
      <w:r w:rsidRPr="00E87D67">
        <w:rPr>
          <w:rFonts w:ascii="Times New Roman" w:hAnsi="Times New Roman" w:cs="Times New Roman"/>
          <w:sz w:val="28"/>
          <w:szCs w:val="28"/>
        </w:rPr>
        <w:t>подробно и в вежливой форме информирует обратившихся по интересующим их вопросам.</w:t>
      </w:r>
    </w:p>
    <w:p w:rsidR="006929C8" w:rsidRPr="00E87D67" w:rsidRDefault="008D7E93" w:rsidP="008D7E93">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случае</w:t>
      </w:r>
      <w:r w:rsidR="006929C8" w:rsidRPr="00E87D67">
        <w:rPr>
          <w:rFonts w:ascii="Times New Roman" w:hAnsi="Times New Roman" w:cs="Times New Roman"/>
          <w:sz w:val="28"/>
          <w:szCs w:val="28"/>
        </w:rPr>
        <w:t xml:space="preserve"> если специалист отдела </w:t>
      </w:r>
      <w:r>
        <w:rPr>
          <w:rFonts w:ascii="Times New Roman" w:hAnsi="Times New Roman" w:cs="Times New Roman"/>
          <w:sz w:val="28"/>
          <w:szCs w:val="28"/>
        </w:rPr>
        <w:t>по учету и распределению жилых помещений управления имущественных отношений</w:t>
      </w:r>
      <w:r w:rsidR="006929C8" w:rsidRPr="00E87D67">
        <w:rPr>
          <w:rFonts w:ascii="Times New Roman" w:hAnsi="Times New Roman" w:cs="Times New Roman"/>
          <w:sz w:val="28"/>
          <w:szCs w:val="28"/>
        </w:rPr>
        <w:t xml:space="preserve">, принявший звонок, </w:t>
      </w:r>
      <w:r>
        <w:rPr>
          <w:rFonts w:ascii="Times New Roman" w:hAnsi="Times New Roman" w:cs="Times New Roman"/>
          <w:sz w:val="28"/>
          <w:szCs w:val="28"/>
        </w:rPr>
        <w:br/>
      </w:r>
      <w:r w:rsidR="006929C8" w:rsidRPr="00E87D67">
        <w:rPr>
          <w:rFonts w:ascii="Times New Roman" w:hAnsi="Times New Roman" w:cs="Times New Roman"/>
          <w:sz w:val="28"/>
          <w:szCs w:val="28"/>
        </w:rPr>
        <w:t>не может самостоятельно ответить на поставленные вопросы, обратившемуся гражданину сообщается телефонный номер, по которому можно получить необходимую, информацию.</w:t>
      </w:r>
    </w:p>
    <w:p w:rsidR="006929C8" w:rsidRPr="00E87D67" w:rsidRDefault="006929C8" w:rsidP="008D7E93">
      <w:pPr>
        <w:pStyle w:val="ConsPlusNormal"/>
        <w:spacing w:line="360" w:lineRule="auto"/>
        <w:ind w:firstLine="851"/>
        <w:jc w:val="both"/>
        <w:rPr>
          <w:rFonts w:ascii="Times New Roman" w:hAnsi="Times New Roman" w:cs="Times New Roman"/>
          <w:sz w:val="28"/>
          <w:szCs w:val="28"/>
        </w:rPr>
      </w:pPr>
      <w:r w:rsidRPr="00E87D67">
        <w:rPr>
          <w:rFonts w:ascii="Times New Roman" w:hAnsi="Times New Roman" w:cs="Times New Roman"/>
          <w:sz w:val="28"/>
          <w:szCs w:val="28"/>
        </w:rPr>
        <w:t xml:space="preserve">Информацию о муниципальной услуге заявители могут получить </w:t>
      </w:r>
      <w:r w:rsidR="008D7E93">
        <w:rPr>
          <w:rFonts w:ascii="Times New Roman" w:hAnsi="Times New Roman" w:cs="Times New Roman"/>
          <w:sz w:val="28"/>
          <w:szCs w:val="28"/>
        </w:rPr>
        <w:br/>
      </w:r>
      <w:r w:rsidRPr="00E87D67">
        <w:rPr>
          <w:rFonts w:ascii="Times New Roman" w:hAnsi="Times New Roman" w:cs="Times New Roman"/>
          <w:sz w:val="28"/>
          <w:szCs w:val="28"/>
        </w:rPr>
        <w:t>на сайте органов местного самоуправления городского округа Большой Камень в сети Интернет</w:t>
      </w:r>
      <w:r w:rsidR="008D7E93">
        <w:rPr>
          <w:rFonts w:ascii="Times New Roman" w:hAnsi="Times New Roman" w:cs="Times New Roman"/>
          <w:sz w:val="28"/>
          <w:szCs w:val="28"/>
        </w:rPr>
        <w:t xml:space="preserve"> –</w:t>
      </w:r>
      <w:r w:rsidRPr="00E87D67">
        <w:rPr>
          <w:rFonts w:ascii="Times New Roman" w:hAnsi="Times New Roman" w:cs="Times New Roman"/>
          <w:sz w:val="28"/>
          <w:szCs w:val="28"/>
        </w:rPr>
        <w:t xml:space="preserve"> </w:t>
      </w:r>
      <w:hyperlink r:id="rId19" w:history="1">
        <w:r w:rsidR="008D7E93" w:rsidRPr="002E1D9D">
          <w:rPr>
            <w:rStyle w:val="a3"/>
            <w:rFonts w:ascii="Times New Roman" w:hAnsi="Times New Roman" w:cs="Times New Roman"/>
            <w:sz w:val="28"/>
            <w:szCs w:val="28"/>
          </w:rPr>
          <w:t>http://gosuslugi.primorsky.ru</w:t>
        </w:r>
      </w:hyperlink>
      <w:r w:rsidR="008D7E93">
        <w:rPr>
          <w:rFonts w:ascii="Times New Roman" w:hAnsi="Times New Roman" w:cs="Times New Roman"/>
          <w:sz w:val="28"/>
          <w:szCs w:val="28"/>
        </w:rPr>
        <w:t xml:space="preserve"> </w:t>
      </w:r>
      <w:r w:rsidRPr="00E87D67">
        <w:rPr>
          <w:rFonts w:ascii="Times New Roman" w:hAnsi="Times New Roman" w:cs="Times New Roman"/>
          <w:sz w:val="28"/>
          <w:szCs w:val="28"/>
        </w:rPr>
        <w:t>и задать интересующие их вопросы в интернет-приемную указанного сайта.</w:t>
      </w:r>
    </w:p>
    <w:p w:rsidR="006929C8" w:rsidRPr="00E87D67" w:rsidRDefault="006929C8" w:rsidP="008D7E93">
      <w:pPr>
        <w:pStyle w:val="ConsPlusNormal"/>
        <w:spacing w:line="360" w:lineRule="auto"/>
        <w:ind w:firstLine="851"/>
        <w:jc w:val="both"/>
        <w:rPr>
          <w:rFonts w:ascii="Times New Roman" w:hAnsi="Times New Roman" w:cs="Times New Roman"/>
          <w:sz w:val="28"/>
          <w:szCs w:val="28"/>
        </w:rPr>
      </w:pPr>
      <w:r w:rsidRPr="00E87D67">
        <w:rPr>
          <w:rFonts w:ascii="Times New Roman" w:hAnsi="Times New Roman" w:cs="Times New Roman"/>
          <w:sz w:val="28"/>
          <w:szCs w:val="28"/>
        </w:rPr>
        <w:t xml:space="preserve">При обращении заявителей о порядке предоставления информации </w:t>
      </w:r>
      <w:r w:rsidR="008D7E93">
        <w:rPr>
          <w:rFonts w:ascii="Times New Roman" w:hAnsi="Times New Roman" w:cs="Times New Roman"/>
          <w:sz w:val="28"/>
          <w:szCs w:val="28"/>
        </w:rPr>
        <w:br/>
      </w:r>
      <w:r w:rsidRPr="00E87D67">
        <w:rPr>
          <w:rFonts w:ascii="Times New Roman" w:hAnsi="Times New Roman" w:cs="Times New Roman"/>
          <w:sz w:val="28"/>
          <w:szCs w:val="28"/>
        </w:rPr>
        <w:t>по предоставлению муниципальной услуги в письменной форме срок рассмотрения заявления (запроса) не должен превышать 30 календарных дней со дня регистрации такого обращения.</w:t>
      </w:r>
    </w:p>
    <w:p w:rsidR="006929C8" w:rsidRPr="00E87D67" w:rsidRDefault="006929C8" w:rsidP="008D7E93">
      <w:pPr>
        <w:pStyle w:val="ConsPlusNormal"/>
        <w:spacing w:line="360" w:lineRule="auto"/>
        <w:ind w:firstLine="851"/>
        <w:jc w:val="both"/>
        <w:rPr>
          <w:rFonts w:ascii="Times New Roman" w:hAnsi="Times New Roman" w:cs="Times New Roman"/>
          <w:sz w:val="28"/>
          <w:szCs w:val="28"/>
        </w:rPr>
      </w:pPr>
      <w:r w:rsidRPr="00E87D67">
        <w:rPr>
          <w:rFonts w:ascii="Times New Roman" w:hAnsi="Times New Roman" w:cs="Times New Roman"/>
          <w:sz w:val="28"/>
          <w:szCs w:val="28"/>
        </w:rPr>
        <w:t>Информация о порядке предоставления муниципальной услуги предоставляется бесплатно.</w:t>
      </w:r>
    </w:p>
    <w:p w:rsidR="008D7E93" w:rsidRDefault="006929C8" w:rsidP="008D7E93">
      <w:pPr>
        <w:pStyle w:val="ConsPlusNormal"/>
        <w:numPr>
          <w:ilvl w:val="0"/>
          <w:numId w:val="17"/>
        </w:numPr>
        <w:spacing w:line="360" w:lineRule="auto"/>
        <w:ind w:left="0" w:firstLine="851"/>
        <w:jc w:val="both"/>
        <w:rPr>
          <w:rFonts w:ascii="Times New Roman" w:hAnsi="Times New Roman" w:cs="Times New Roman"/>
          <w:sz w:val="28"/>
          <w:szCs w:val="28"/>
        </w:rPr>
      </w:pPr>
      <w:r w:rsidRPr="00E87D67">
        <w:rPr>
          <w:rFonts w:ascii="Times New Roman" w:hAnsi="Times New Roman" w:cs="Times New Roman"/>
          <w:sz w:val="28"/>
          <w:szCs w:val="28"/>
        </w:rPr>
        <w:t>Основными требованиями к информированию о порядке предоставления муниципальной услуги являются:</w:t>
      </w:r>
    </w:p>
    <w:p w:rsidR="008D7E93" w:rsidRDefault="00842E90" w:rsidP="00842E90">
      <w:pPr>
        <w:pStyle w:val="ConsPlusNormal"/>
        <w:numPr>
          <w:ilvl w:val="0"/>
          <w:numId w:val="22"/>
        </w:numPr>
        <w:tabs>
          <w:tab w:val="left" w:pos="1418"/>
        </w:tabs>
        <w:spacing w:line="360" w:lineRule="auto"/>
        <w:ind w:left="0" w:firstLine="1276"/>
        <w:jc w:val="both"/>
        <w:rPr>
          <w:rFonts w:ascii="Times New Roman" w:hAnsi="Times New Roman" w:cs="Times New Roman"/>
          <w:sz w:val="28"/>
          <w:szCs w:val="28"/>
        </w:rPr>
      </w:pPr>
      <w:r w:rsidRPr="008D7E93">
        <w:rPr>
          <w:rFonts w:ascii="Times New Roman" w:hAnsi="Times New Roman" w:cs="Times New Roman"/>
          <w:sz w:val="28"/>
          <w:szCs w:val="28"/>
        </w:rPr>
        <w:t xml:space="preserve">Достоверность </w:t>
      </w:r>
      <w:r w:rsidR="006929C8" w:rsidRPr="008D7E93">
        <w:rPr>
          <w:rFonts w:ascii="Times New Roman" w:hAnsi="Times New Roman" w:cs="Times New Roman"/>
          <w:sz w:val="28"/>
          <w:szCs w:val="28"/>
        </w:rPr>
        <w:t>предоставляемой информации;</w:t>
      </w:r>
    </w:p>
    <w:p w:rsidR="008D7E93" w:rsidRDefault="00842E90" w:rsidP="00842E90">
      <w:pPr>
        <w:pStyle w:val="ConsPlusNormal"/>
        <w:numPr>
          <w:ilvl w:val="0"/>
          <w:numId w:val="22"/>
        </w:numPr>
        <w:tabs>
          <w:tab w:val="left" w:pos="1418"/>
        </w:tabs>
        <w:spacing w:line="360" w:lineRule="auto"/>
        <w:ind w:left="0" w:firstLine="1276"/>
        <w:jc w:val="both"/>
        <w:rPr>
          <w:rFonts w:ascii="Times New Roman" w:hAnsi="Times New Roman" w:cs="Times New Roman"/>
          <w:sz w:val="28"/>
          <w:szCs w:val="28"/>
        </w:rPr>
      </w:pPr>
      <w:r w:rsidRPr="00E87D67">
        <w:rPr>
          <w:rFonts w:ascii="Times New Roman" w:hAnsi="Times New Roman" w:cs="Times New Roman"/>
          <w:sz w:val="28"/>
          <w:szCs w:val="28"/>
        </w:rPr>
        <w:t xml:space="preserve">Полнота </w:t>
      </w:r>
      <w:r w:rsidR="006929C8" w:rsidRPr="00E87D67">
        <w:rPr>
          <w:rFonts w:ascii="Times New Roman" w:hAnsi="Times New Roman" w:cs="Times New Roman"/>
          <w:sz w:val="28"/>
          <w:szCs w:val="28"/>
        </w:rPr>
        <w:t>информирования;</w:t>
      </w:r>
    </w:p>
    <w:p w:rsidR="008D7E93" w:rsidRDefault="00842E90" w:rsidP="00842E90">
      <w:pPr>
        <w:pStyle w:val="ConsPlusNormal"/>
        <w:numPr>
          <w:ilvl w:val="0"/>
          <w:numId w:val="22"/>
        </w:numPr>
        <w:tabs>
          <w:tab w:val="left" w:pos="1418"/>
        </w:tabs>
        <w:spacing w:line="360" w:lineRule="auto"/>
        <w:ind w:left="0" w:firstLine="1276"/>
        <w:jc w:val="both"/>
        <w:rPr>
          <w:rFonts w:ascii="Times New Roman" w:hAnsi="Times New Roman" w:cs="Times New Roman"/>
          <w:sz w:val="28"/>
          <w:szCs w:val="28"/>
        </w:rPr>
      </w:pPr>
      <w:r w:rsidRPr="00E87D67">
        <w:rPr>
          <w:rFonts w:ascii="Times New Roman" w:hAnsi="Times New Roman" w:cs="Times New Roman"/>
          <w:sz w:val="28"/>
          <w:szCs w:val="28"/>
        </w:rPr>
        <w:t xml:space="preserve">Удобство </w:t>
      </w:r>
      <w:r w:rsidR="006929C8" w:rsidRPr="00E87D67">
        <w:rPr>
          <w:rFonts w:ascii="Times New Roman" w:hAnsi="Times New Roman" w:cs="Times New Roman"/>
          <w:sz w:val="28"/>
          <w:szCs w:val="28"/>
        </w:rPr>
        <w:t>и доступность получения информации;</w:t>
      </w:r>
    </w:p>
    <w:p w:rsidR="006929C8" w:rsidRPr="00E87D67" w:rsidRDefault="00842E90" w:rsidP="00A82968">
      <w:pPr>
        <w:pStyle w:val="ConsPlusNormal"/>
        <w:numPr>
          <w:ilvl w:val="0"/>
          <w:numId w:val="22"/>
        </w:numPr>
        <w:tabs>
          <w:tab w:val="left" w:pos="1418"/>
        </w:tabs>
        <w:spacing w:line="360" w:lineRule="auto"/>
        <w:ind w:left="0" w:firstLine="1276"/>
        <w:jc w:val="both"/>
        <w:rPr>
          <w:rFonts w:ascii="Times New Roman" w:hAnsi="Times New Roman" w:cs="Times New Roman"/>
          <w:sz w:val="28"/>
          <w:szCs w:val="28"/>
        </w:rPr>
      </w:pPr>
      <w:r w:rsidRPr="00E87D67">
        <w:rPr>
          <w:rFonts w:ascii="Times New Roman" w:hAnsi="Times New Roman" w:cs="Times New Roman"/>
          <w:sz w:val="28"/>
          <w:szCs w:val="28"/>
        </w:rPr>
        <w:t xml:space="preserve">Оперативность </w:t>
      </w:r>
      <w:r w:rsidR="006929C8" w:rsidRPr="00E87D67">
        <w:rPr>
          <w:rFonts w:ascii="Times New Roman" w:hAnsi="Times New Roman" w:cs="Times New Roman"/>
          <w:sz w:val="28"/>
          <w:szCs w:val="28"/>
        </w:rPr>
        <w:t>предоставления информации.</w:t>
      </w:r>
    </w:p>
    <w:p w:rsidR="006929C8" w:rsidRPr="00E87D67" w:rsidRDefault="006929C8" w:rsidP="00A82968">
      <w:pPr>
        <w:pStyle w:val="ConsPlusNormal"/>
        <w:numPr>
          <w:ilvl w:val="0"/>
          <w:numId w:val="17"/>
        </w:numPr>
        <w:tabs>
          <w:tab w:val="left" w:pos="1418"/>
        </w:tabs>
        <w:ind w:left="0" w:firstLine="851"/>
        <w:jc w:val="both"/>
        <w:rPr>
          <w:rFonts w:ascii="Times New Roman" w:hAnsi="Times New Roman" w:cs="Times New Roman"/>
          <w:sz w:val="28"/>
          <w:szCs w:val="28"/>
        </w:rPr>
      </w:pPr>
      <w:r w:rsidRPr="00E87D67">
        <w:rPr>
          <w:rFonts w:ascii="Times New Roman" w:hAnsi="Times New Roman" w:cs="Times New Roman"/>
          <w:sz w:val="28"/>
          <w:szCs w:val="28"/>
        </w:rPr>
        <w:t>Прием и регистрация обращения заявителя.</w:t>
      </w:r>
    </w:p>
    <w:p w:rsidR="006929C8" w:rsidRPr="00E87D67" w:rsidRDefault="006929C8" w:rsidP="005E11F7">
      <w:pPr>
        <w:pStyle w:val="ConsPlusNormal"/>
        <w:numPr>
          <w:ilvl w:val="0"/>
          <w:numId w:val="25"/>
        </w:numPr>
        <w:tabs>
          <w:tab w:val="left" w:pos="1418"/>
        </w:tabs>
        <w:spacing w:before="220" w:line="360" w:lineRule="auto"/>
        <w:ind w:left="0" w:firstLine="851"/>
        <w:jc w:val="both"/>
        <w:rPr>
          <w:rFonts w:ascii="Times New Roman" w:hAnsi="Times New Roman" w:cs="Times New Roman"/>
          <w:sz w:val="28"/>
          <w:szCs w:val="28"/>
        </w:rPr>
      </w:pPr>
      <w:r w:rsidRPr="00E87D67">
        <w:rPr>
          <w:rFonts w:ascii="Times New Roman" w:hAnsi="Times New Roman" w:cs="Times New Roman"/>
          <w:sz w:val="28"/>
          <w:szCs w:val="28"/>
        </w:rPr>
        <w:t>Содержание административной процедуры:</w:t>
      </w:r>
    </w:p>
    <w:p w:rsidR="00842E90" w:rsidRDefault="006929C8" w:rsidP="00842E90">
      <w:pPr>
        <w:pStyle w:val="ConsPlusNormal"/>
        <w:numPr>
          <w:ilvl w:val="0"/>
          <w:numId w:val="26"/>
        </w:numPr>
        <w:tabs>
          <w:tab w:val="left" w:pos="1701"/>
        </w:tabs>
        <w:spacing w:line="360" w:lineRule="auto"/>
        <w:ind w:left="0" w:firstLine="851"/>
        <w:jc w:val="both"/>
        <w:rPr>
          <w:rFonts w:ascii="Times New Roman" w:hAnsi="Times New Roman" w:cs="Times New Roman"/>
          <w:sz w:val="28"/>
          <w:szCs w:val="28"/>
        </w:rPr>
      </w:pPr>
      <w:r w:rsidRPr="00E87D67">
        <w:rPr>
          <w:rFonts w:ascii="Times New Roman" w:hAnsi="Times New Roman" w:cs="Times New Roman"/>
          <w:sz w:val="28"/>
          <w:szCs w:val="28"/>
        </w:rPr>
        <w:t>Основанием для начала предоставления муниципальной услуги является обращение заявителя.</w:t>
      </w:r>
    </w:p>
    <w:p w:rsidR="006929C8" w:rsidRPr="00842E90" w:rsidRDefault="006929C8" w:rsidP="005E11F7">
      <w:pPr>
        <w:pStyle w:val="ConsPlusNormal"/>
        <w:numPr>
          <w:ilvl w:val="0"/>
          <w:numId w:val="26"/>
        </w:numPr>
        <w:tabs>
          <w:tab w:val="left" w:pos="1701"/>
        </w:tabs>
        <w:spacing w:line="360" w:lineRule="auto"/>
        <w:ind w:left="0" w:firstLine="851"/>
        <w:jc w:val="both"/>
        <w:rPr>
          <w:rFonts w:ascii="Times New Roman" w:hAnsi="Times New Roman" w:cs="Times New Roman"/>
          <w:sz w:val="28"/>
          <w:szCs w:val="28"/>
        </w:rPr>
      </w:pPr>
      <w:r w:rsidRPr="00E87D67">
        <w:rPr>
          <w:rFonts w:ascii="Times New Roman" w:hAnsi="Times New Roman" w:cs="Times New Roman"/>
          <w:sz w:val="28"/>
          <w:szCs w:val="28"/>
        </w:rPr>
        <w:t xml:space="preserve">Прием заявления и приложенных к нему документов проводит </w:t>
      </w:r>
      <w:r w:rsidRPr="00E87D67">
        <w:rPr>
          <w:rFonts w:ascii="Times New Roman" w:hAnsi="Times New Roman" w:cs="Times New Roman"/>
          <w:sz w:val="28"/>
          <w:szCs w:val="28"/>
        </w:rPr>
        <w:lastRenderedPageBreak/>
        <w:t xml:space="preserve">специалист отдела </w:t>
      </w:r>
      <w:r w:rsidR="00842E90">
        <w:rPr>
          <w:rFonts w:ascii="Times New Roman" w:hAnsi="Times New Roman" w:cs="Times New Roman"/>
          <w:sz w:val="28"/>
          <w:szCs w:val="28"/>
        </w:rPr>
        <w:t>по учету и распределению жилых помещений управления имущественных отношений администрации городского округа Большой Камень</w:t>
      </w:r>
      <w:r w:rsidR="00842E90" w:rsidRPr="008D7E93">
        <w:rPr>
          <w:rFonts w:ascii="Times New Roman" w:hAnsi="Times New Roman" w:cs="Times New Roman"/>
          <w:sz w:val="28"/>
          <w:szCs w:val="28"/>
        </w:rPr>
        <w:t>.</w:t>
      </w:r>
    </w:p>
    <w:p w:rsidR="006929C8" w:rsidRPr="00E87D67" w:rsidRDefault="006929C8" w:rsidP="005E11F7">
      <w:pPr>
        <w:pStyle w:val="ConsPlusNormal"/>
        <w:numPr>
          <w:ilvl w:val="0"/>
          <w:numId w:val="26"/>
        </w:numPr>
        <w:tabs>
          <w:tab w:val="left" w:pos="1701"/>
        </w:tabs>
        <w:spacing w:line="360" w:lineRule="auto"/>
        <w:ind w:left="0" w:firstLine="851"/>
        <w:jc w:val="both"/>
        <w:rPr>
          <w:rFonts w:ascii="Times New Roman" w:hAnsi="Times New Roman" w:cs="Times New Roman"/>
          <w:sz w:val="28"/>
          <w:szCs w:val="28"/>
        </w:rPr>
      </w:pPr>
      <w:proofErr w:type="gramStart"/>
      <w:r w:rsidRPr="00E87D67">
        <w:rPr>
          <w:rFonts w:ascii="Times New Roman" w:hAnsi="Times New Roman" w:cs="Times New Roman"/>
          <w:sz w:val="28"/>
          <w:szCs w:val="28"/>
        </w:rPr>
        <w:t xml:space="preserve">В ходе приема заявления и прилагаемых к нему документов, специалист отдела </w:t>
      </w:r>
      <w:r w:rsidR="00842E90">
        <w:rPr>
          <w:rFonts w:ascii="Times New Roman" w:hAnsi="Times New Roman" w:cs="Times New Roman"/>
          <w:sz w:val="28"/>
          <w:szCs w:val="28"/>
        </w:rPr>
        <w:t>по учету и распределению жилых помещений управления имущественных отношений</w:t>
      </w:r>
      <w:r w:rsidR="00842E90" w:rsidRPr="00E87D67">
        <w:rPr>
          <w:rFonts w:ascii="Times New Roman" w:hAnsi="Times New Roman" w:cs="Times New Roman"/>
          <w:sz w:val="28"/>
          <w:szCs w:val="28"/>
        </w:rPr>
        <w:t xml:space="preserve"> </w:t>
      </w:r>
      <w:r w:rsidRPr="00E87D67">
        <w:rPr>
          <w:rFonts w:ascii="Times New Roman" w:hAnsi="Times New Roman" w:cs="Times New Roman"/>
          <w:sz w:val="28"/>
          <w:szCs w:val="28"/>
        </w:rPr>
        <w:t xml:space="preserve">устанавливает личность заявителя, в том числе проверяет документ, удостоверяющий личность, проверяет соответствие представленных документов установленным требованиям, осуществляет проверку соответствия копий документов их оригиналам, наличия </w:t>
      </w:r>
      <w:r w:rsidR="00842E90">
        <w:rPr>
          <w:rFonts w:ascii="Times New Roman" w:hAnsi="Times New Roman" w:cs="Times New Roman"/>
          <w:sz w:val="28"/>
          <w:szCs w:val="28"/>
        </w:rPr>
        <w:br/>
      </w:r>
      <w:r w:rsidRPr="00E87D67">
        <w:rPr>
          <w:rFonts w:ascii="Times New Roman" w:hAnsi="Times New Roman" w:cs="Times New Roman"/>
          <w:sz w:val="28"/>
          <w:szCs w:val="28"/>
        </w:rPr>
        <w:t xml:space="preserve">в рассматриваемых документах исправлений, серьезных повреждений, </w:t>
      </w:r>
      <w:r w:rsidR="00842E90">
        <w:rPr>
          <w:rFonts w:ascii="Times New Roman" w:hAnsi="Times New Roman" w:cs="Times New Roman"/>
          <w:sz w:val="28"/>
          <w:szCs w:val="28"/>
        </w:rPr>
        <w:br/>
      </w:r>
      <w:r w:rsidRPr="00E87D67">
        <w:rPr>
          <w:rFonts w:ascii="Times New Roman" w:hAnsi="Times New Roman" w:cs="Times New Roman"/>
          <w:sz w:val="28"/>
          <w:szCs w:val="28"/>
        </w:rPr>
        <w:t>не позволяющих однозначно истолковать их содержание, подчисток либо приписок, зачеркнутых</w:t>
      </w:r>
      <w:proofErr w:type="gramEnd"/>
      <w:r w:rsidRPr="00E87D67">
        <w:rPr>
          <w:rFonts w:ascii="Times New Roman" w:hAnsi="Times New Roman" w:cs="Times New Roman"/>
          <w:sz w:val="28"/>
          <w:szCs w:val="28"/>
        </w:rPr>
        <w:t xml:space="preserve"> слов, соответствия их перечню, изложенному </w:t>
      </w:r>
      <w:r w:rsidR="00842E90">
        <w:rPr>
          <w:rFonts w:ascii="Times New Roman" w:hAnsi="Times New Roman" w:cs="Times New Roman"/>
          <w:sz w:val="28"/>
          <w:szCs w:val="28"/>
        </w:rPr>
        <w:br/>
      </w:r>
      <w:r w:rsidRPr="00E87D67">
        <w:rPr>
          <w:rFonts w:ascii="Times New Roman" w:hAnsi="Times New Roman" w:cs="Times New Roman"/>
          <w:sz w:val="28"/>
          <w:szCs w:val="28"/>
        </w:rPr>
        <w:t xml:space="preserve">в </w:t>
      </w:r>
      <w:hyperlink w:anchor="P102">
        <w:r w:rsidRPr="00E87D67">
          <w:rPr>
            <w:rFonts w:ascii="Times New Roman" w:hAnsi="Times New Roman" w:cs="Times New Roman"/>
            <w:color w:val="0000FF"/>
            <w:sz w:val="28"/>
            <w:szCs w:val="28"/>
          </w:rPr>
          <w:t>пункте 6 раздела 2</w:t>
        </w:r>
      </w:hyperlink>
      <w:r w:rsidRPr="00E87D67">
        <w:rPr>
          <w:rFonts w:ascii="Times New Roman" w:hAnsi="Times New Roman" w:cs="Times New Roman"/>
          <w:sz w:val="28"/>
          <w:szCs w:val="28"/>
        </w:rPr>
        <w:t xml:space="preserve"> настоящего административного регламента.</w:t>
      </w:r>
    </w:p>
    <w:p w:rsidR="006929C8" w:rsidRPr="00E87D67" w:rsidRDefault="006929C8" w:rsidP="005E11F7">
      <w:pPr>
        <w:pStyle w:val="ConsPlusNormal"/>
        <w:numPr>
          <w:ilvl w:val="0"/>
          <w:numId w:val="26"/>
        </w:numPr>
        <w:tabs>
          <w:tab w:val="left" w:pos="1701"/>
        </w:tabs>
        <w:spacing w:line="360" w:lineRule="auto"/>
        <w:ind w:left="0" w:firstLine="851"/>
        <w:jc w:val="both"/>
        <w:rPr>
          <w:rFonts w:ascii="Times New Roman" w:hAnsi="Times New Roman" w:cs="Times New Roman"/>
          <w:sz w:val="28"/>
          <w:szCs w:val="28"/>
        </w:rPr>
      </w:pPr>
      <w:r w:rsidRPr="00E87D67">
        <w:rPr>
          <w:rFonts w:ascii="Times New Roman" w:hAnsi="Times New Roman" w:cs="Times New Roman"/>
          <w:sz w:val="28"/>
          <w:szCs w:val="28"/>
        </w:rPr>
        <w:t xml:space="preserve">При установлении фактов несоответствия заявления и (или) прилагаемых документов установленным требованиям, специалист отдела </w:t>
      </w:r>
      <w:r w:rsidR="00842E90">
        <w:rPr>
          <w:rFonts w:ascii="Times New Roman" w:hAnsi="Times New Roman" w:cs="Times New Roman"/>
          <w:sz w:val="28"/>
          <w:szCs w:val="28"/>
        </w:rPr>
        <w:br/>
        <w:t>по учету и распределению жилых помещений управления имущественных отношений</w:t>
      </w:r>
      <w:r w:rsidRPr="00E87D67">
        <w:rPr>
          <w:rFonts w:ascii="Times New Roman" w:hAnsi="Times New Roman" w:cs="Times New Roman"/>
          <w:sz w:val="28"/>
          <w:szCs w:val="28"/>
        </w:rPr>
        <w:t xml:space="preserve"> объясняет заявителю содержание выявленных недостатков </w:t>
      </w:r>
      <w:r w:rsidR="00842E90">
        <w:rPr>
          <w:rFonts w:ascii="Times New Roman" w:hAnsi="Times New Roman" w:cs="Times New Roman"/>
          <w:sz w:val="28"/>
          <w:szCs w:val="28"/>
        </w:rPr>
        <w:br/>
      </w:r>
      <w:r w:rsidRPr="00E87D67">
        <w:rPr>
          <w:rFonts w:ascii="Times New Roman" w:hAnsi="Times New Roman" w:cs="Times New Roman"/>
          <w:sz w:val="28"/>
          <w:szCs w:val="28"/>
        </w:rPr>
        <w:t>и предлагает принять меры по их устранению.</w:t>
      </w:r>
    </w:p>
    <w:p w:rsidR="00842E90" w:rsidRDefault="006929C8" w:rsidP="005E11F7">
      <w:pPr>
        <w:pStyle w:val="ConsPlusNormal"/>
        <w:numPr>
          <w:ilvl w:val="0"/>
          <w:numId w:val="26"/>
        </w:numPr>
        <w:tabs>
          <w:tab w:val="left" w:pos="1701"/>
        </w:tabs>
        <w:spacing w:line="360" w:lineRule="auto"/>
        <w:ind w:left="0" w:firstLine="851"/>
        <w:jc w:val="both"/>
        <w:rPr>
          <w:rFonts w:ascii="Times New Roman" w:hAnsi="Times New Roman" w:cs="Times New Roman"/>
          <w:sz w:val="28"/>
          <w:szCs w:val="28"/>
        </w:rPr>
      </w:pPr>
      <w:r w:rsidRPr="00E87D67">
        <w:rPr>
          <w:rFonts w:ascii="Times New Roman" w:hAnsi="Times New Roman" w:cs="Times New Roman"/>
          <w:sz w:val="28"/>
          <w:szCs w:val="28"/>
        </w:rPr>
        <w:t xml:space="preserve">При приеме документов копии документов после проверки соответствия их оригиналу заверяются специалистом </w:t>
      </w:r>
      <w:r w:rsidR="00842E90" w:rsidRPr="00E87D67">
        <w:rPr>
          <w:rFonts w:ascii="Times New Roman" w:hAnsi="Times New Roman" w:cs="Times New Roman"/>
          <w:sz w:val="28"/>
          <w:szCs w:val="28"/>
        </w:rPr>
        <w:t xml:space="preserve">отдела </w:t>
      </w:r>
      <w:r w:rsidR="00842E90">
        <w:rPr>
          <w:rFonts w:ascii="Times New Roman" w:hAnsi="Times New Roman" w:cs="Times New Roman"/>
          <w:sz w:val="28"/>
          <w:szCs w:val="28"/>
        </w:rPr>
        <w:t>по учету и распределению жилых помещений управления имущественных отношений</w:t>
      </w:r>
      <w:r w:rsidRPr="00E87D67">
        <w:rPr>
          <w:rFonts w:ascii="Times New Roman" w:hAnsi="Times New Roman" w:cs="Times New Roman"/>
          <w:sz w:val="28"/>
          <w:szCs w:val="28"/>
        </w:rPr>
        <w:t>, осуществляющим прием документов.</w:t>
      </w:r>
      <w:r w:rsidR="00842E90" w:rsidRPr="00E87D67">
        <w:rPr>
          <w:rFonts w:ascii="Times New Roman" w:hAnsi="Times New Roman" w:cs="Times New Roman"/>
          <w:sz w:val="28"/>
          <w:szCs w:val="28"/>
        </w:rPr>
        <w:t xml:space="preserve"> </w:t>
      </w:r>
    </w:p>
    <w:p w:rsidR="00842E90" w:rsidRDefault="006929C8" w:rsidP="005E11F7">
      <w:pPr>
        <w:pStyle w:val="ConsPlusNormal"/>
        <w:numPr>
          <w:ilvl w:val="0"/>
          <w:numId w:val="26"/>
        </w:numPr>
        <w:tabs>
          <w:tab w:val="left" w:pos="1701"/>
        </w:tabs>
        <w:spacing w:line="360" w:lineRule="auto"/>
        <w:ind w:left="0" w:firstLine="851"/>
        <w:jc w:val="both"/>
        <w:rPr>
          <w:rFonts w:ascii="Times New Roman" w:hAnsi="Times New Roman" w:cs="Times New Roman"/>
          <w:sz w:val="28"/>
          <w:szCs w:val="28"/>
        </w:rPr>
      </w:pPr>
      <w:r w:rsidRPr="00E87D67">
        <w:rPr>
          <w:rFonts w:ascii="Times New Roman" w:hAnsi="Times New Roman" w:cs="Times New Roman"/>
          <w:sz w:val="28"/>
          <w:szCs w:val="28"/>
        </w:rPr>
        <w:t xml:space="preserve">Заявление с прилагаемыми к нему документами передается специалистом отдела </w:t>
      </w:r>
      <w:r w:rsidR="00842E90">
        <w:rPr>
          <w:rFonts w:ascii="Times New Roman" w:hAnsi="Times New Roman" w:cs="Times New Roman"/>
          <w:sz w:val="28"/>
          <w:szCs w:val="28"/>
        </w:rPr>
        <w:t>по учету и распределению жилых помещений управления имущественных отношений</w:t>
      </w:r>
      <w:r w:rsidR="00842E90" w:rsidRPr="00E87D67">
        <w:rPr>
          <w:rFonts w:ascii="Times New Roman" w:hAnsi="Times New Roman" w:cs="Times New Roman"/>
          <w:sz w:val="28"/>
          <w:szCs w:val="28"/>
        </w:rPr>
        <w:t xml:space="preserve"> </w:t>
      </w:r>
      <w:r w:rsidRPr="00E87D67">
        <w:rPr>
          <w:rFonts w:ascii="Times New Roman" w:hAnsi="Times New Roman" w:cs="Times New Roman"/>
          <w:sz w:val="28"/>
          <w:szCs w:val="28"/>
        </w:rPr>
        <w:t>в управление делами администрации для регистрации.</w:t>
      </w:r>
    </w:p>
    <w:p w:rsidR="00842E90" w:rsidRDefault="006929C8" w:rsidP="005E11F7">
      <w:pPr>
        <w:pStyle w:val="ConsPlusNormal"/>
        <w:numPr>
          <w:ilvl w:val="0"/>
          <w:numId w:val="26"/>
        </w:numPr>
        <w:tabs>
          <w:tab w:val="left" w:pos="1701"/>
        </w:tabs>
        <w:spacing w:line="360" w:lineRule="auto"/>
        <w:ind w:left="0" w:firstLine="851"/>
        <w:jc w:val="both"/>
        <w:rPr>
          <w:rFonts w:ascii="Times New Roman" w:hAnsi="Times New Roman" w:cs="Times New Roman"/>
          <w:sz w:val="28"/>
          <w:szCs w:val="28"/>
        </w:rPr>
      </w:pPr>
      <w:r w:rsidRPr="00842E90">
        <w:rPr>
          <w:rFonts w:ascii="Times New Roman" w:hAnsi="Times New Roman" w:cs="Times New Roman"/>
          <w:sz w:val="28"/>
          <w:szCs w:val="28"/>
        </w:rPr>
        <w:t>Результат административной процедуры</w:t>
      </w:r>
      <w:r w:rsidR="00842E90" w:rsidRPr="00842E90">
        <w:rPr>
          <w:rFonts w:ascii="Times New Roman" w:hAnsi="Times New Roman" w:cs="Times New Roman"/>
          <w:sz w:val="28"/>
          <w:szCs w:val="28"/>
        </w:rPr>
        <w:t xml:space="preserve"> – </w:t>
      </w:r>
      <w:r w:rsidRPr="00842E90">
        <w:rPr>
          <w:rFonts w:ascii="Times New Roman" w:hAnsi="Times New Roman" w:cs="Times New Roman"/>
          <w:sz w:val="28"/>
          <w:szCs w:val="28"/>
        </w:rPr>
        <w:t>регистрация приема документов от заявителя.</w:t>
      </w:r>
    </w:p>
    <w:p w:rsidR="006929C8" w:rsidRPr="00842E90" w:rsidRDefault="006929C8" w:rsidP="005E11F7">
      <w:pPr>
        <w:pStyle w:val="ConsPlusNormal"/>
        <w:numPr>
          <w:ilvl w:val="0"/>
          <w:numId w:val="26"/>
        </w:numPr>
        <w:tabs>
          <w:tab w:val="left" w:pos="1701"/>
        </w:tabs>
        <w:spacing w:line="360" w:lineRule="auto"/>
        <w:ind w:left="0" w:firstLine="851"/>
        <w:jc w:val="both"/>
        <w:rPr>
          <w:rFonts w:ascii="Times New Roman" w:hAnsi="Times New Roman" w:cs="Times New Roman"/>
          <w:sz w:val="28"/>
          <w:szCs w:val="28"/>
        </w:rPr>
      </w:pPr>
      <w:r w:rsidRPr="00842E90">
        <w:rPr>
          <w:rFonts w:ascii="Times New Roman" w:hAnsi="Times New Roman" w:cs="Times New Roman"/>
          <w:sz w:val="28"/>
          <w:szCs w:val="28"/>
        </w:rPr>
        <w:t>Срок выполнения административной процедуры - не более 15 минут.</w:t>
      </w:r>
    </w:p>
    <w:p w:rsidR="006929C8" w:rsidRPr="00E87D67" w:rsidRDefault="006929C8" w:rsidP="005E11F7">
      <w:pPr>
        <w:pStyle w:val="ConsPlusNormal"/>
        <w:numPr>
          <w:ilvl w:val="0"/>
          <w:numId w:val="17"/>
        </w:numPr>
        <w:tabs>
          <w:tab w:val="left" w:pos="1418"/>
        </w:tabs>
        <w:spacing w:line="360" w:lineRule="auto"/>
        <w:ind w:left="0" w:firstLine="851"/>
        <w:jc w:val="both"/>
        <w:rPr>
          <w:rFonts w:ascii="Times New Roman" w:hAnsi="Times New Roman" w:cs="Times New Roman"/>
          <w:sz w:val="28"/>
          <w:szCs w:val="28"/>
        </w:rPr>
      </w:pPr>
      <w:r w:rsidRPr="00E87D67">
        <w:rPr>
          <w:rFonts w:ascii="Times New Roman" w:hAnsi="Times New Roman" w:cs="Times New Roman"/>
          <w:sz w:val="28"/>
          <w:szCs w:val="28"/>
        </w:rPr>
        <w:lastRenderedPageBreak/>
        <w:t>Рассмотрение обращения, принятие решения о предоставлении муниципальной услуги, подготовка разрешения на вселение, либо мотивированного отказа в предоставлении муниципальной услуги.</w:t>
      </w:r>
    </w:p>
    <w:p w:rsidR="006929C8" w:rsidRPr="00E87D67" w:rsidRDefault="006929C8" w:rsidP="005E11F7">
      <w:pPr>
        <w:pStyle w:val="ConsPlusNormal"/>
        <w:tabs>
          <w:tab w:val="left" w:pos="1418"/>
        </w:tabs>
        <w:spacing w:line="360" w:lineRule="auto"/>
        <w:ind w:firstLine="851"/>
        <w:jc w:val="both"/>
        <w:rPr>
          <w:rFonts w:ascii="Times New Roman" w:hAnsi="Times New Roman" w:cs="Times New Roman"/>
          <w:sz w:val="28"/>
          <w:szCs w:val="28"/>
        </w:rPr>
      </w:pPr>
      <w:r w:rsidRPr="00E87D67">
        <w:rPr>
          <w:rFonts w:ascii="Times New Roman" w:hAnsi="Times New Roman" w:cs="Times New Roman"/>
          <w:sz w:val="28"/>
          <w:szCs w:val="28"/>
        </w:rPr>
        <w:t>Содержание административной процедуры:</w:t>
      </w:r>
    </w:p>
    <w:p w:rsidR="006929C8" w:rsidRPr="00E87D67" w:rsidRDefault="006929C8" w:rsidP="005E11F7">
      <w:pPr>
        <w:pStyle w:val="ConsPlusNormal"/>
        <w:numPr>
          <w:ilvl w:val="0"/>
          <w:numId w:val="27"/>
        </w:numPr>
        <w:tabs>
          <w:tab w:val="left" w:pos="1418"/>
        </w:tabs>
        <w:spacing w:line="360" w:lineRule="auto"/>
        <w:ind w:left="0" w:firstLine="851"/>
        <w:jc w:val="both"/>
        <w:rPr>
          <w:rFonts w:ascii="Times New Roman" w:hAnsi="Times New Roman" w:cs="Times New Roman"/>
          <w:sz w:val="28"/>
          <w:szCs w:val="28"/>
        </w:rPr>
      </w:pPr>
      <w:r w:rsidRPr="00E87D67">
        <w:rPr>
          <w:rFonts w:ascii="Times New Roman" w:hAnsi="Times New Roman" w:cs="Times New Roman"/>
          <w:sz w:val="28"/>
          <w:szCs w:val="28"/>
        </w:rPr>
        <w:t xml:space="preserve">Основанием для начала административной процедуры является поступление документов к специалисту отдела </w:t>
      </w:r>
      <w:r w:rsidR="005E11F7">
        <w:rPr>
          <w:rFonts w:ascii="Times New Roman" w:hAnsi="Times New Roman" w:cs="Times New Roman"/>
          <w:sz w:val="28"/>
          <w:szCs w:val="28"/>
        </w:rPr>
        <w:t>по учету и распределению жилых помещений управления имущественных отношений</w:t>
      </w:r>
      <w:r w:rsidRPr="00E87D67">
        <w:rPr>
          <w:rFonts w:ascii="Times New Roman" w:hAnsi="Times New Roman" w:cs="Times New Roman"/>
          <w:sz w:val="28"/>
          <w:szCs w:val="28"/>
        </w:rPr>
        <w:t>, ответственному за оказание данной услуги.</w:t>
      </w:r>
    </w:p>
    <w:p w:rsidR="006929C8" w:rsidRPr="00E87D67" w:rsidRDefault="006929C8" w:rsidP="005E11F7">
      <w:pPr>
        <w:pStyle w:val="ConsPlusNormal"/>
        <w:numPr>
          <w:ilvl w:val="0"/>
          <w:numId w:val="27"/>
        </w:numPr>
        <w:tabs>
          <w:tab w:val="left" w:pos="1418"/>
        </w:tabs>
        <w:spacing w:line="360" w:lineRule="auto"/>
        <w:ind w:left="0" w:firstLine="851"/>
        <w:jc w:val="both"/>
        <w:rPr>
          <w:rFonts w:ascii="Times New Roman" w:hAnsi="Times New Roman" w:cs="Times New Roman"/>
          <w:sz w:val="28"/>
          <w:szCs w:val="28"/>
        </w:rPr>
      </w:pPr>
      <w:r w:rsidRPr="00E87D67">
        <w:rPr>
          <w:rFonts w:ascii="Times New Roman" w:hAnsi="Times New Roman" w:cs="Times New Roman"/>
          <w:sz w:val="28"/>
          <w:szCs w:val="28"/>
        </w:rPr>
        <w:t xml:space="preserve">Специалист отдела </w:t>
      </w:r>
      <w:r w:rsidR="005E11F7">
        <w:rPr>
          <w:rFonts w:ascii="Times New Roman" w:hAnsi="Times New Roman" w:cs="Times New Roman"/>
          <w:sz w:val="28"/>
          <w:szCs w:val="28"/>
        </w:rPr>
        <w:t>по учету и распределению жилых помещений управления имущественных отношений</w:t>
      </w:r>
      <w:r w:rsidR="005E11F7" w:rsidRPr="00E87D67">
        <w:rPr>
          <w:rFonts w:ascii="Times New Roman" w:hAnsi="Times New Roman" w:cs="Times New Roman"/>
          <w:sz w:val="28"/>
          <w:szCs w:val="28"/>
        </w:rPr>
        <w:t xml:space="preserve"> </w:t>
      </w:r>
      <w:r w:rsidRPr="00E87D67">
        <w:rPr>
          <w:rFonts w:ascii="Times New Roman" w:hAnsi="Times New Roman" w:cs="Times New Roman"/>
          <w:sz w:val="28"/>
          <w:szCs w:val="28"/>
        </w:rPr>
        <w:t>проводит проверку поступивших документов, готовит межведомственные запросы.</w:t>
      </w:r>
    </w:p>
    <w:p w:rsidR="006929C8" w:rsidRPr="00E87D67" w:rsidRDefault="006929C8" w:rsidP="005E11F7">
      <w:pPr>
        <w:pStyle w:val="ConsPlusNormal"/>
        <w:numPr>
          <w:ilvl w:val="0"/>
          <w:numId w:val="27"/>
        </w:numPr>
        <w:tabs>
          <w:tab w:val="left" w:pos="1418"/>
        </w:tabs>
        <w:spacing w:line="360" w:lineRule="auto"/>
        <w:ind w:left="0" w:firstLine="851"/>
        <w:jc w:val="both"/>
        <w:rPr>
          <w:rFonts w:ascii="Times New Roman" w:hAnsi="Times New Roman" w:cs="Times New Roman"/>
          <w:sz w:val="28"/>
          <w:szCs w:val="28"/>
        </w:rPr>
      </w:pPr>
      <w:r w:rsidRPr="00E87D67">
        <w:rPr>
          <w:rFonts w:ascii="Times New Roman" w:hAnsi="Times New Roman" w:cs="Times New Roman"/>
          <w:sz w:val="28"/>
          <w:szCs w:val="28"/>
        </w:rPr>
        <w:t xml:space="preserve">По результатам рассмотрения заявления специалист отдела </w:t>
      </w:r>
      <w:r w:rsidR="005E11F7">
        <w:rPr>
          <w:rFonts w:ascii="Times New Roman" w:hAnsi="Times New Roman" w:cs="Times New Roman"/>
          <w:sz w:val="28"/>
          <w:szCs w:val="28"/>
        </w:rPr>
        <w:br/>
        <w:t>по учету и распределению жилых помещений управления имущественных отношений</w:t>
      </w:r>
      <w:r w:rsidRPr="00E87D67">
        <w:rPr>
          <w:rFonts w:ascii="Times New Roman" w:hAnsi="Times New Roman" w:cs="Times New Roman"/>
          <w:sz w:val="28"/>
          <w:szCs w:val="28"/>
        </w:rPr>
        <w:t xml:space="preserve"> готовит проект разрешения на вселение либо проект мотивированного отказа в предоставлении муниципальной услуги.</w:t>
      </w:r>
    </w:p>
    <w:p w:rsidR="006929C8" w:rsidRPr="00E87D67" w:rsidRDefault="006929C8" w:rsidP="005E11F7">
      <w:pPr>
        <w:pStyle w:val="ConsPlusNormal"/>
        <w:numPr>
          <w:ilvl w:val="0"/>
          <w:numId w:val="27"/>
        </w:numPr>
        <w:tabs>
          <w:tab w:val="left" w:pos="1418"/>
        </w:tabs>
        <w:spacing w:line="360" w:lineRule="auto"/>
        <w:ind w:left="0" w:firstLine="851"/>
        <w:jc w:val="both"/>
        <w:rPr>
          <w:rFonts w:ascii="Times New Roman" w:hAnsi="Times New Roman" w:cs="Times New Roman"/>
          <w:sz w:val="28"/>
          <w:szCs w:val="28"/>
        </w:rPr>
      </w:pPr>
      <w:r w:rsidRPr="00E87D67">
        <w:rPr>
          <w:rFonts w:ascii="Times New Roman" w:hAnsi="Times New Roman" w:cs="Times New Roman"/>
          <w:sz w:val="28"/>
          <w:szCs w:val="28"/>
        </w:rPr>
        <w:t xml:space="preserve">Специалист отдела </w:t>
      </w:r>
      <w:r w:rsidR="005E11F7">
        <w:rPr>
          <w:rFonts w:ascii="Times New Roman" w:hAnsi="Times New Roman" w:cs="Times New Roman"/>
          <w:sz w:val="28"/>
          <w:szCs w:val="28"/>
        </w:rPr>
        <w:t>по учету и распределению жилых помещений управления имущественных отношений</w:t>
      </w:r>
      <w:r w:rsidR="005E11F7" w:rsidRPr="00E87D67">
        <w:rPr>
          <w:rFonts w:ascii="Times New Roman" w:hAnsi="Times New Roman" w:cs="Times New Roman"/>
          <w:sz w:val="28"/>
          <w:szCs w:val="28"/>
        </w:rPr>
        <w:t xml:space="preserve"> </w:t>
      </w:r>
      <w:r w:rsidRPr="00E87D67">
        <w:rPr>
          <w:rFonts w:ascii="Times New Roman" w:hAnsi="Times New Roman" w:cs="Times New Roman"/>
          <w:sz w:val="28"/>
          <w:szCs w:val="28"/>
        </w:rPr>
        <w:t xml:space="preserve">направляет проект разрешения </w:t>
      </w:r>
      <w:r w:rsidR="005E11F7">
        <w:rPr>
          <w:rFonts w:ascii="Times New Roman" w:hAnsi="Times New Roman" w:cs="Times New Roman"/>
          <w:sz w:val="28"/>
          <w:szCs w:val="28"/>
        </w:rPr>
        <w:br/>
      </w:r>
      <w:r w:rsidRPr="00E87D67">
        <w:rPr>
          <w:rFonts w:ascii="Times New Roman" w:hAnsi="Times New Roman" w:cs="Times New Roman"/>
          <w:sz w:val="28"/>
          <w:szCs w:val="28"/>
        </w:rPr>
        <w:t xml:space="preserve">на вселение либо проект отказа в предоставлении муниципальной услуги </w:t>
      </w:r>
      <w:r w:rsidR="005E11F7">
        <w:rPr>
          <w:rFonts w:ascii="Times New Roman" w:hAnsi="Times New Roman" w:cs="Times New Roman"/>
          <w:sz w:val="28"/>
          <w:szCs w:val="28"/>
        </w:rPr>
        <w:br/>
      </w:r>
      <w:r w:rsidRPr="00E87D67">
        <w:rPr>
          <w:rFonts w:ascii="Times New Roman" w:hAnsi="Times New Roman" w:cs="Times New Roman"/>
          <w:sz w:val="28"/>
          <w:szCs w:val="28"/>
        </w:rPr>
        <w:t xml:space="preserve">на согласование начальнику отдела по жилищным вопросам администрации. После согласования начальником </w:t>
      </w:r>
      <w:r w:rsidR="005E11F7">
        <w:rPr>
          <w:rFonts w:ascii="Times New Roman" w:hAnsi="Times New Roman" w:cs="Times New Roman"/>
          <w:sz w:val="28"/>
          <w:szCs w:val="28"/>
        </w:rPr>
        <w:t>управления имущественных отношений</w:t>
      </w:r>
      <w:r w:rsidR="005E11F7" w:rsidRPr="00E87D67">
        <w:rPr>
          <w:rFonts w:ascii="Times New Roman" w:hAnsi="Times New Roman" w:cs="Times New Roman"/>
          <w:sz w:val="28"/>
          <w:szCs w:val="28"/>
        </w:rPr>
        <w:t xml:space="preserve"> </w:t>
      </w:r>
      <w:r w:rsidRPr="00E87D67">
        <w:rPr>
          <w:rFonts w:ascii="Times New Roman" w:hAnsi="Times New Roman" w:cs="Times New Roman"/>
          <w:sz w:val="28"/>
          <w:szCs w:val="28"/>
        </w:rPr>
        <w:t xml:space="preserve">вышеуказанный проект направляется на подпись заместителю главы администрации, курирующему работу </w:t>
      </w:r>
      <w:r w:rsidR="005E11F7">
        <w:rPr>
          <w:rFonts w:ascii="Times New Roman" w:hAnsi="Times New Roman" w:cs="Times New Roman"/>
          <w:sz w:val="28"/>
          <w:szCs w:val="28"/>
        </w:rPr>
        <w:t>управления имущественных отношений.</w:t>
      </w:r>
    </w:p>
    <w:p w:rsidR="006929C8" w:rsidRPr="00E87D67" w:rsidRDefault="006929C8" w:rsidP="005E11F7">
      <w:pPr>
        <w:pStyle w:val="ConsPlusNormal"/>
        <w:numPr>
          <w:ilvl w:val="0"/>
          <w:numId w:val="27"/>
        </w:numPr>
        <w:tabs>
          <w:tab w:val="left" w:pos="1418"/>
        </w:tabs>
        <w:spacing w:line="360" w:lineRule="auto"/>
        <w:ind w:left="0" w:firstLine="851"/>
        <w:jc w:val="both"/>
        <w:rPr>
          <w:rFonts w:ascii="Times New Roman" w:hAnsi="Times New Roman" w:cs="Times New Roman"/>
          <w:sz w:val="28"/>
          <w:szCs w:val="28"/>
        </w:rPr>
      </w:pPr>
      <w:r w:rsidRPr="00E87D67">
        <w:rPr>
          <w:rFonts w:ascii="Times New Roman" w:hAnsi="Times New Roman" w:cs="Times New Roman"/>
          <w:sz w:val="28"/>
          <w:szCs w:val="28"/>
        </w:rPr>
        <w:t>Результат административной процедуры</w:t>
      </w:r>
      <w:r w:rsidR="005E11F7">
        <w:rPr>
          <w:rFonts w:ascii="Times New Roman" w:hAnsi="Times New Roman" w:cs="Times New Roman"/>
          <w:sz w:val="28"/>
          <w:szCs w:val="28"/>
        </w:rPr>
        <w:t xml:space="preserve"> – </w:t>
      </w:r>
      <w:r w:rsidRPr="00E87D67">
        <w:rPr>
          <w:rFonts w:ascii="Times New Roman" w:hAnsi="Times New Roman" w:cs="Times New Roman"/>
          <w:sz w:val="28"/>
          <w:szCs w:val="28"/>
        </w:rPr>
        <w:t xml:space="preserve">подготовка проекта разрешения на вселение либо проекта мотивированного отказа </w:t>
      </w:r>
      <w:r w:rsidR="005E11F7">
        <w:rPr>
          <w:rFonts w:ascii="Times New Roman" w:hAnsi="Times New Roman" w:cs="Times New Roman"/>
          <w:sz w:val="28"/>
          <w:szCs w:val="28"/>
        </w:rPr>
        <w:br/>
      </w:r>
      <w:r w:rsidRPr="00E87D67">
        <w:rPr>
          <w:rFonts w:ascii="Times New Roman" w:hAnsi="Times New Roman" w:cs="Times New Roman"/>
          <w:sz w:val="28"/>
          <w:szCs w:val="28"/>
        </w:rPr>
        <w:t>в предоставлении муниципальной услуги.</w:t>
      </w:r>
    </w:p>
    <w:p w:rsidR="006929C8" w:rsidRPr="00E87D67" w:rsidRDefault="006929C8" w:rsidP="005E11F7">
      <w:pPr>
        <w:pStyle w:val="ConsPlusNormal"/>
        <w:numPr>
          <w:ilvl w:val="0"/>
          <w:numId w:val="27"/>
        </w:numPr>
        <w:tabs>
          <w:tab w:val="left" w:pos="1418"/>
        </w:tabs>
        <w:spacing w:line="360" w:lineRule="auto"/>
        <w:ind w:left="0" w:firstLine="851"/>
        <w:jc w:val="both"/>
        <w:rPr>
          <w:rFonts w:ascii="Times New Roman" w:hAnsi="Times New Roman" w:cs="Times New Roman"/>
          <w:sz w:val="28"/>
          <w:szCs w:val="28"/>
        </w:rPr>
      </w:pPr>
      <w:r w:rsidRPr="00E87D67">
        <w:rPr>
          <w:rFonts w:ascii="Times New Roman" w:hAnsi="Times New Roman" w:cs="Times New Roman"/>
          <w:sz w:val="28"/>
          <w:szCs w:val="28"/>
        </w:rPr>
        <w:t>Срок выполнения административной процедуры</w:t>
      </w:r>
      <w:r w:rsidR="005E11F7">
        <w:rPr>
          <w:rFonts w:ascii="Times New Roman" w:hAnsi="Times New Roman" w:cs="Times New Roman"/>
          <w:sz w:val="28"/>
          <w:szCs w:val="28"/>
        </w:rPr>
        <w:t xml:space="preserve"> – </w:t>
      </w:r>
      <w:r w:rsidRPr="00E87D67">
        <w:rPr>
          <w:rFonts w:ascii="Times New Roman" w:hAnsi="Times New Roman" w:cs="Times New Roman"/>
          <w:sz w:val="28"/>
          <w:szCs w:val="28"/>
        </w:rPr>
        <w:t>не более 10 рабочих дней.</w:t>
      </w:r>
    </w:p>
    <w:p w:rsidR="006929C8" w:rsidRPr="00E87D67" w:rsidRDefault="006929C8" w:rsidP="005E11F7">
      <w:pPr>
        <w:pStyle w:val="ConsPlusNormal"/>
        <w:numPr>
          <w:ilvl w:val="0"/>
          <w:numId w:val="17"/>
        </w:numPr>
        <w:tabs>
          <w:tab w:val="left" w:pos="1418"/>
        </w:tabs>
        <w:spacing w:line="360" w:lineRule="auto"/>
        <w:ind w:left="0" w:firstLine="851"/>
        <w:jc w:val="both"/>
        <w:rPr>
          <w:rFonts w:ascii="Times New Roman" w:hAnsi="Times New Roman" w:cs="Times New Roman"/>
          <w:sz w:val="28"/>
          <w:szCs w:val="28"/>
        </w:rPr>
      </w:pPr>
      <w:r w:rsidRPr="00E87D67">
        <w:rPr>
          <w:rFonts w:ascii="Times New Roman" w:hAnsi="Times New Roman" w:cs="Times New Roman"/>
          <w:sz w:val="28"/>
          <w:szCs w:val="28"/>
        </w:rPr>
        <w:t>Выдача (направление) заявителю разрешения на вселение либо отказа в предоставлении муниципальной услуги.</w:t>
      </w:r>
    </w:p>
    <w:p w:rsidR="006929C8" w:rsidRPr="00E87D67" w:rsidRDefault="006929C8" w:rsidP="005E11F7">
      <w:pPr>
        <w:pStyle w:val="ConsPlusNormal"/>
        <w:numPr>
          <w:ilvl w:val="0"/>
          <w:numId w:val="28"/>
        </w:numPr>
        <w:tabs>
          <w:tab w:val="left" w:pos="1418"/>
        </w:tabs>
        <w:spacing w:line="360" w:lineRule="auto"/>
        <w:ind w:left="0" w:firstLine="851"/>
        <w:jc w:val="both"/>
        <w:rPr>
          <w:rFonts w:ascii="Times New Roman" w:hAnsi="Times New Roman" w:cs="Times New Roman"/>
          <w:sz w:val="28"/>
          <w:szCs w:val="28"/>
        </w:rPr>
      </w:pPr>
      <w:proofErr w:type="gramStart"/>
      <w:r w:rsidRPr="00E87D67">
        <w:rPr>
          <w:rFonts w:ascii="Times New Roman" w:hAnsi="Times New Roman" w:cs="Times New Roman"/>
          <w:sz w:val="28"/>
          <w:szCs w:val="28"/>
        </w:rPr>
        <w:lastRenderedPageBreak/>
        <w:t xml:space="preserve">Разрешение на вселение либо отказ в предоставлении муниципальной услуги выдается заявителю лично, либо его доверенному лицу, при этом заявитель предъявляет паспорт или иной документ, удостоверяющий личность, а доверенное его лицо предъявляет паспорт или иной документ, удостоверяющий личность, и доверенность, оформленную в установленном порядке, или направляется заявителю простым почтовым отправлением </w:t>
      </w:r>
      <w:r w:rsidR="005E11F7">
        <w:rPr>
          <w:rFonts w:ascii="Times New Roman" w:hAnsi="Times New Roman" w:cs="Times New Roman"/>
          <w:sz w:val="28"/>
          <w:szCs w:val="28"/>
        </w:rPr>
        <w:br/>
      </w:r>
      <w:r w:rsidRPr="00E87D67">
        <w:rPr>
          <w:rFonts w:ascii="Times New Roman" w:hAnsi="Times New Roman" w:cs="Times New Roman"/>
          <w:sz w:val="28"/>
          <w:szCs w:val="28"/>
        </w:rPr>
        <w:t>по почтовому адресу, либо в форме электронного документа по адресу электронной</w:t>
      </w:r>
      <w:proofErr w:type="gramEnd"/>
      <w:r w:rsidRPr="00E87D67">
        <w:rPr>
          <w:rFonts w:ascii="Times New Roman" w:hAnsi="Times New Roman" w:cs="Times New Roman"/>
          <w:sz w:val="28"/>
          <w:szCs w:val="28"/>
        </w:rPr>
        <w:t xml:space="preserve"> почты, </w:t>
      </w:r>
      <w:proofErr w:type="gramStart"/>
      <w:r w:rsidRPr="00E87D67">
        <w:rPr>
          <w:rFonts w:ascii="Times New Roman" w:hAnsi="Times New Roman" w:cs="Times New Roman"/>
          <w:sz w:val="28"/>
          <w:szCs w:val="28"/>
        </w:rPr>
        <w:t>указанному</w:t>
      </w:r>
      <w:proofErr w:type="gramEnd"/>
      <w:r w:rsidRPr="00E87D67">
        <w:rPr>
          <w:rFonts w:ascii="Times New Roman" w:hAnsi="Times New Roman" w:cs="Times New Roman"/>
          <w:sz w:val="28"/>
          <w:szCs w:val="28"/>
        </w:rPr>
        <w:t xml:space="preserve"> в обращении.</w:t>
      </w:r>
    </w:p>
    <w:p w:rsidR="006929C8" w:rsidRPr="00E87D67" w:rsidRDefault="006929C8" w:rsidP="005E11F7">
      <w:pPr>
        <w:pStyle w:val="ConsPlusNormal"/>
        <w:numPr>
          <w:ilvl w:val="0"/>
          <w:numId w:val="28"/>
        </w:numPr>
        <w:tabs>
          <w:tab w:val="left" w:pos="1418"/>
        </w:tabs>
        <w:spacing w:line="360" w:lineRule="auto"/>
        <w:ind w:left="0" w:firstLine="851"/>
        <w:jc w:val="both"/>
        <w:rPr>
          <w:rFonts w:ascii="Times New Roman" w:hAnsi="Times New Roman" w:cs="Times New Roman"/>
          <w:sz w:val="28"/>
          <w:szCs w:val="28"/>
        </w:rPr>
      </w:pPr>
      <w:r w:rsidRPr="00E87D67">
        <w:rPr>
          <w:rFonts w:ascii="Times New Roman" w:hAnsi="Times New Roman" w:cs="Times New Roman"/>
          <w:sz w:val="28"/>
          <w:szCs w:val="28"/>
        </w:rPr>
        <w:t>Результат административной процедуры</w:t>
      </w:r>
      <w:r w:rsidR="005E11F7">
        <w:rPr>
          <w:rFonts w:ascii="Times New Roman" w:hAnsi="Times New Roman" w:cs="Times New Roman"/>
          <w:sz w:val="28"/>
          <w:szCs w:val="28"/>
        </w:rPr>
        <w:t xml:space="preserve"> – </w:t>
      </w:r>
      <w:r w:rsidRPr="00E87D67">
        <w:rPr>
          <w:rFonts w:ascii="Times New Roman" w:hAnsi="Times New Roman" w:cs="Times New Roman"/>
          <w:sz w:val="28"/>
          <w:szCs w:val="28"/>
        </w:rPr>
        <w:t>направление (выдача) заявителю разрешения на вселение либо отказа в предоставлении муниципальной услуги.</w:t>
      </w:r>
    </w:p>
    <w:p w:rsidR="006929C8" w:rsidRPr="00E87D67" w:rsidRDefault="006929C8" w:rsidP="005E11F7">
      <w:pPr>
        <w:pStyle w:val="ConsPlusNormal"/>
        <w:numPr>
          <w:ilvl w:val="0"/>
          <w:numId w:val="28"/>
        </w:numPr>
        <w:tabs>
          <w:tab w:val="left" w:pos="1418"/>
        </w:tabs>
        <w:spacing w:line="360" w:lineRule="auto"/>
        <w:ind w:left="0" w:firstLine="851"/>
        <w:jc w:val="both"/>
        <w:rPr>
          <w:rFonts w:ascii="Times New Roman" w:hAnsi="Times New Roman" w:cs="Times New Roman"/>
          <w:sz w:val="28"/>
          <w:szCs w:val="28"/>
        </w:rPr>
      </w:pPr>
      <w:r w:rsidRPr="00E87D67">
        <w:rPr>
          <w:rFonts w:ascii="Times New Roman" w:hAnsi="Times New Roman" w:cs="Times New Roman"/>
          <w:sz w:val="28"/>
          <w:szCs w:val="28"/>
        </w:rPr>
        <w:t>Срок выполнения административной процедуры:</w:t>
      </w:r>
    </w:p>
    <w:p w:rsidR="006929C8" w:rsidRPr="00E87D67" w:rsidRDefault="006929C8" w:rsidP="005E11F7">
      <w:pPr>
        <w:pStyle w:val="ConsPlusNormal"/>
        <w:spacing w:line="360" w:lineRule="auto"/>
        <w:ind w:firstLine="851"/>
        <w:jc w:val="both"/>
        <w:rPr>
          <w:rFonts w:ascii="Times New Roman" w:hAnsi="Times New Roman" w:cs="Times New Roman"/>
          <w:sz w:val="28"/>
          <w:szCs w:val="28"/>
        </w:rPr>
      </w:pPr>
      <w:r w:rsidRPr="00E87D67">
        <w:rPr>
          <w:rFonts w:ascii="Times New Roman" w:hAnsi="Times New Roman" w:cs="Times New Roman"/>
          <w:sz w:val="28"/>
          <w:szCs w:val="28"/>
        </w:rPr>
        <w:t>при обращении заявителя лично</w:t>
      </w:r>
      <w:r w:rsidR="005E11F7">
        <w:rPr>
          <w:rFonts w:ascii="Times New Roman" w:hAnsi="Times New Roman" w:cs="Times New Roman"/>
          <w:sz w:val="28"/>
          <w:szCs w:val="28"/>
        </w:rPr>
        <w:t xml:space="preserve"> – </w:t>
      </w:r>
      <w:r w:rsidRPr="00E87D67">
        <w:rPr>
          <w:rFonts w:ascii="Times New Roman" w:hAnsi="Times New Roman" w:cs="Times New Roman"/>
          <w:sz w:val="28"/>
          <w:szCs w:val="28"/>
        </w:rPr>
        <w:t>15 минут;</w:t>
      </w:r>
    </w:p>
    <w:p w:rsidR="006929C8" w:rsidRPr="00E87D67" w:rsidRDefault="006929C8" w:rsidP="005E11F7">
      <w:pPr>
        <w:pStyle w:val="ConsPlusNormal"/>
        <w:spacing w:line="360" w:lineRule="auto"/>
        <w:ind w:firstLine="851"/>
        <w:jc w:val="both"/>
        <w:rPr>
          <w:rFonts w:ascii="Times New Roman" w:hAnsi="Times New Roman" w:cs="Times New Roman"/>
          <w:sz w:val="28"/>
          <w:szCs w:val="28"/>
        </w:rPr>
      </w:pPr>
      <w:r w:rsidRPr="00E87D67">
        <w:rPr>
          <w:rFonts w:ascii="Times New Roman" w:hAnsi="Times New Roman" w:cs="Times New Roman"/>
          <w:sz w:val="28"/>
          <w:szCs w:val="28"/>
        </w:rPr>
        <w:t>при направлении почтовым отправлением либо в форме электронного документа по адресу электронной почты, указанному в обращении</w:t>
      </w:r>
      <w:r w:rsidR="005E11F7">
        <w:rPr>
          <w:rFonts w:ascii="Times New Roman" w:hAnsi="Times New Roman" w:cs="Times New Roman"/>
          <w:sz w:val="28"/>
          <w:szCs w:val="28"/>
        </w:rPr>
        <w:t xml:space="preserve"> – </w:t>
      </w:r>
      <w:r w:rsidR="005E11F7">
        <w:rPr>
          <w:rFonts w:ascii="Times New Roman" w:hAnsi="Times New Roman" w:cs="Times New Roman"/>
          <w:sz w:val="28"/>
          <w:szCs w:val="28"/>
        </w:rPr>
        <w:br/>
        <w:t>в течение одного рабочего дня.</w:t>
      </w:r>
    </w:p>
    <w:p w:rsidR="006929C8" w:rsidRPr="00E87D67" w:rsidRDefault="006929C8" w:rsidP="005E11F7">
      <w:pPr>
        <w:pStyle w:val="ConsPlusNormal"/>
        <w:spacing w:line="360" w:lineRule="auto"/>
        <w:ind w:firstLine="540"/>
        <w:jc w:val="both"/>
        <w:rPr>
          <w:rFonts w:ascii="Times New Roman" w:hAnsi="Times New Roman" w:cs="Times New Roman"/>
          <w:sz w:val="28"/>
          <w:szCs w:val="28"/>
        </w:rPr>
      </w:pPr>
      <w:proofErr w:type="gramStart"/>
      <w:r w:rsidRPr="00E87D67">
        <w:rPr>
          <w:rFonts w:ascii="Times New Roman" w:hAnsi="Times New Roman" w:cs="Times New Roman"/>
          <w:sz w:val="28"/>
          <w:szCs w:val="28"/>
        </w:rPr>
        <w:t xml:space="preserve">Вселение в жилое помещение граждан в качестве членов семьи нанимателя влечет за собой изменение соответствующего договора найма жилого помещения в части необходимости указания в данном договоре нового члена семьи нанимателя, для чего наниматель вправе обратиться в администрацию в порядке, предусмотренном административным </w:t>
      </w:r>
      <w:hyperlink r:id="rId20">
        <w:r w:rsidRPr="00E87D67">
          <w:rPr>
            <w:rFonts w:ascii="Times New Roman" w:hAnsi="Times New Roman" w:cs="Times New Roman"/>
            <w:color w:val="0000FF"/>
            <w:sz w:val="28"/>
            <w:szCs w:val="28"/>
          </w:rPr>
          <w:t>регламентом</w:t>
        </w:r>
      </w:hyperlink>
      <w:r w:rsidRPr="00E87D67">
        <w:rPr>
          <w:rFonts w:ascii="Times New Roman" w:hAnsi="Times New Roman" w:cs="Times New Roman"/>
          <w:sz w:val="28"/>
          <w:szCs w:val="28"/>
        </w:rPr>
        <w:t xml:space="preserve"> предоставления муниципальной услуги </w:t>
      </w:r>
      <w:r w:rsidR="005E11F7">
        <w:rPr>
          <w:rFonts w:ascii="Times New Roman" w:hAnsi="Times New Roman" w:cs="Times New Roman"/>
          <w:sz w:val="28"/>
          <w:szCs w:val="28"/>
        </w:rPr>
        <w:t>«</w:t>
      </w:r>
      <w:r w:rsidRPr="00E87D67">
        <w:rPr>
          <w:rFonts w:ascii="Times New Roman" w:hAnsi="Times New Roman" w:cs="Times New Roman"/>
          <w:sz w:val="28"/>
          <w:szCs w:val="28"/>
        </w:rPr>
        <w:t>Заключение договоров найма жилых помещений муниципального жилищного фонда и дополнительных соглашений к ним</w:t>
      </w:r>
      <w:r w:rsidR="005E11F7">
        <w:rPr>
          <w:rFonts w:ascii="Times New Roman" w:hAnsi="Times New Roman" w:cs="Times New Roman"/>
          <w:sz w:val="28"/>
          <w:szCs w:val="28"/>
        </w:rPr>
        <w:t>».</w:t>
      </w:r>
      <w:proofErr w:type="gramEnd"/>
    </w:p>
    <w:p w:rsidR="006929C8" w:rsidRPr="00E87D67" w:rsidRDefault="006929C8" w:rsidP="00A82968">
      <w:pPr>
        <w:pStyle w:val="ConsPlusNormal"/>
        <w:numPr>
          <w:ilvl w:val="0"/>
          <w:numId w:val="17"/>
        </w:numPr>
        <w:tabs>
          <w:tab w:val="left" w:pos="1418"/>
        </w:tabs>
        <w:spacing w:line="360" w:lineRule="auto"/>
        <w:ind w:left="0" w:firstLine="851"/>
        <w:jc w:val="both"/>
        <w:rPr>
          <w:rFonts w:ascii="Times New Roman" w:hAnsi="Times New Roman" w:cs="Times New Roman"/>
          <w:sz w:val="28"/>
          <w:szCs w:val="28"/>
        </w:rPr>
      </w:pPr>
      <w:r w:rsidRPr="00E87D67">
        <w:rPr>
          <w:rFonts w:ascii="Times New Roman" w:hAnsi="Times New Roman" w:cs="Times New Roman"/>
          <w:sz w:val="28"/>
          <w:szCs w:val="28"/>
        </w:rPr>
        <w:t>Процедура предоставления услуги в электронной форме включает в себя следующие административные действия:</w:t>
      </w:r>
    </w:p>
    <w:p w:rsidR="006929C8" w:rsidRPr="00E87D67" w:rsidRDefault="00A82968" w:rsidP="00A82968">
      <w:pPr>
        <w:pStyle w:val="ConsPlusNormal"/>
        <w:numPr>
          <w:ilvl w:val="0"/>
          <w:numId w:val="29"/>
        </w:numPr>
        <w:spacing w:line="360" w:lineRule="auto"/>
        <w:ind w:left="0" w:firstLine="709"/>
        <w:jc w:val="both"/>
        <w:rPr>
          <w:rFonts w:ascii="Times New Roman" w:hAnsi="Times New Roman" w:cs="Times New Roman"/>
          <w:sz w:val="28"/>
          <w:szCs w:val="28"/>
        </w:rPr>
      </w:pPr>
      <w:r w:rsidRPr="00E87D67">
        <w:rPr>
          <w:rFonts w:ascii="Times New Roman" w:hAnsi="Times New Roman" w:cs="Times New Roman"/>
          <w:sz w:val="28"/>
          <w:szCs w:val="28"/>
        </w:rPr>
        <w:t>Прием</w:t>
      </w:r>
      <w:r w:rsidR="006929C8" w:rsidRPr="00E87D67">
        <w:rPr>
          <w:rFonts w:ascii="Times New Roman" w:hAnsi="Times New Roman" w:cs="Times New Roman"/>
          <w:sz w:val="28"/>
          <w:szCs w:val="28"/>
        </w:rPr>
        <w:t>, регистрация обращения граждан;</w:t>
      </w:r>
    </w:p>
    <w:p w:rsidR="006929C8" w:rsidRPr="00E87D67" w:rsidRDefault="00A82968" w:rsidP="00A82968">
      <w:pPr>
        <w:pStyle w:val="ConsPlusNormal"/>
        <w:numPr>
          <w:ilvl w:val="0"/>
          <w:numId w:val="29"/>
        </w:numPr>
        <w:spacing w:before="220" w:line="360" w:lineRule="auto"/>
        <w:ind w:left="0" w:firstLine="709"/>
        <w:jc w:val="both"/>
        <w:rPr>
          <w:rFonts w:ascii="Times New Roman" w:hAnsi="Times New Roman" w:cs="Times New Roman"/>
          <w:sz w:val="28"/>
          <w:szCs w:val="28"/>
        </w:rPr>
      </w:pPr>
      <w:r w:rsidRPr="00E87D67">
        <w:rPr>
          <w:rFonts w:ascii="Times New Roman" w:hAnsi="Times New Roman" w:cs="Times New Roman"/>
          <w:sz w:val="28"/>
          <w:szCs w:val="28"/>
        </w:rPr>
        <w:t xml:space="preserve">Рассмотрение </w:t>
      </w:r>
      <w:r w:rsidR="006929C8" w:rsidRPr="00E87D67">
        <w:rPr>
          <w:rFonts w:ascii="Times New Roman" w:hAnsi="Times New Roman" w:cs="Times New Roman"/>
          <w:sz w:val="28"/>
          <w:szCs w:val="28"/>
        </w:rPr>
        <w:t xml:space="preserve">обращения, принятие решения о предоставлении муниципальной услуги, подготовка разрешения на вселение, либо </w:t>
      </w:r>
      <w:r w:rsidR="006929C8" w:rsidRPr="00E87D67">
        <w:rPr>
          <w:rFonts w:ascii="Times New Roman" w:hAnsi="Times New Roman" w:cs="Times New Roman"/>
          <w:sz w:val="28"/>
          <w:szCs w:val="28"/>
        </w:rPr>
        <w:lastRenderedPageBreak/>
        <w:t>мотивированного отказа в предоставлении муниципальной услуги;</w:t>
      </w:r>
    </w:p>
    <w:p w:rsidR="006929C8" w:rsidRPr="00E87D67" w:rsidRDefault="00A82968" w:rsidP="00A82968">
      <w:pPr>
        <w:pStyle w:val="ConsPlusNormal"/>
        <w:numPr>
          <w:ilvl w:val="0"/>
          <w:numId w:val="29"/>
        </w:numPr>
        <w:spacing w:before="220" w:line="360" w:lineRule="auto"/>
        <w:ind w:left="0" w:firstLine="709"/>
        <w:jc w:val="both"/>
        <w:rPr>
          <w:rFonts w:ascii="Times New Roman" w:hAnsi="Times New Roman" w:cs="Times New Roman"/>
          <w:sz w:val="28"/>
          <w:szCs w:val="28"/>
        </w:rPr>
      </w:pPr>
      <w:r w:rsidRPr="00E87D67">
        <w:rPr>
          <w:rFonts w:ascii="Times New Roman" w:hAnsi="Times New Roman" w:cs="Times New Roman"/>
          <w:sz w:val="28"/>
          <w:szCs w:val="28"/>
        </w:rPr>
        <w:t xml:space="preserve">Выдача </w:t>
      </w:r>
      <w:r w:rsidR="006929C8" w:rsidRPr="00E87D67">
        <w:rPr>
          <w:rFonts w:ascii="Times New Roman" w:hAnsi="Times New Roman" w:cs="Times New Roman"/>
          <w:sz w:val="28"/>
          <w:szCs w:val="28"/>
        </w:rPr>
        <w:t>(направление) заявителю разрешения на вселение либо отказа в предоставлении муниципальной услуги.</w:t>
      </w:r>
    </w:p>
    <w:p w:rsidR="006929C8" w:rsidRPr="00E87D67" w:rsidRDefault="006929C8" w:rsidP="00A82968">
      <w:pPr>
        <w:pStyle w:val="ConsPlusNormal"/>
        <w:numPr>
          <w:ilvl w:val="0"/>
          <w:numId w:val="29"/>
        </w:numPr>
        <w:spacing w:before="220" w:line="360" w:lineRule="auto"/>
        <w:ind w:left="0" w:firstLine="709"/>
        <w:jc w:val="both"/>
        <w:rPr>
          <w:rFonts w:ascii="Times New Roman" w:hAnsi="Times New Roman" w:cs="Times New Roman"/>
          <w:sz w:val="28"/>
          <w:szCs w:val="28"/>
        </w:rPr>
      </w:pPr>
      <w:r w:rsidRPr="00E87D67">
        <w:rPr>
          <w:rFonts w:ascii="Times New Roman" w:hAnsi="Times New Roman" w:cs="Times New Roman"/>
          <w:sz w:val="28"/>
          <w:szCs w:val="28"/>
        </w:rPr>
        <w:t>Срок исполнения муниципальной услуги до 10 рабочих дней.</w:t>
      </w:r>
    </w:p>
    <w:p w:rsidR="006929C8" w:rsidRPr="00E87D67" w:rsidRDefault="00E87D67" w:rsidP="00A82968">
      <w:pPr>
        <w:pStyle w:val="ConsPlusNormal"/>
        <w:spacing w:before="220" w:line="360" w:lineRule="auto"/>
        <w:ind w:firstLine="540"/>
        <w:jc w:val="both"/>
        <w:rPr>
          <w:rFonts w:ascii="Times New Roman" w:hAnsi="Times New Roman" w:cs="Times New Roman"/>
          <w:sz w:val="28"/>
          <w:szCs w:val="28"/>
        </w:rPr>
      </w:pPr>
      <w:hyperlink w:anchor="P390">
        <w:r w:rsidR="006929C8" w:rsidRPr="00E87D67">
          <w:rPr>
            <w:rFonts w:ascii="Times New Roman" w:hAnsi="Times New Roman" w:cs="Times New Roman"/>
            <w:color w:val="0000FF"/>
            <w:sz w:val="28"/>
            <w:szCs w:val="28"/>
          </w:rPr>
          <w:t>Блок-схема</w:t>
        </w:r>
      </w:hyperlink>
      <w:r w:rsidR="006929C8" w:rsidRPr="00E87D67">
        <w:rPr>
          <w:rFonts w:ascii="Times New Roman" w:hAnsi="Times New Roman" w:cs="Times New Roman"/>
          <w:sz w:val="28"/>
          <w:szCs w:val="28"/>
        </w:rPr>
        <w:t xml:space="preserve"> предоставления муниципальной услуги прилагается (</w:t>
      </w:r>
      <w:r w:rsidR="006929C8" w:rsidRPr="00EC2DBD">
        <w:rPr>
          <w:rFonts w:ascii="Times New Roman" w:hAnsi="Times New Roman" w:cs="Times New Roman"/>
          <w:sz w:val="28"/>
          <w:szCs w:val="28"/>
        </w:rPr>
        <w:t xml:space="preserve">приложение </w:t>
      </w:r>
      <w:r w:rsidR="00A82968" w:rsidRPr="00EC2DBD">
        <w:rPr>
          <w:rFonts w:ascii="Times New Roman" w:hAnsi="Times New Roman" w:cs="Times New Roman"/>
          <w:sz w:val="28"/>
          <w:szCs w:val="28"/>
        </w:rPr>
        <w:t>№</w:t>
      </w:r>
      <w:r w:rsidR="006929C8" w:rsidRPr="00EC2DBD">
        <w:rPr>
          <w:rFonts w:ascii="Times New Roman" w:hAnsi="Times New Roman" w:cs="Times New Roman"/>
          <w:sz w:val="28"/>
          <w:szCs w:val="28"/>
        </w:rPr>
        <w:t xml:space="preserve"> 3).</w:t>
      </w:r>
    </w:p>
    <w:p w:rsidR="006929C8" w:rsidRPr="00E87D67" w:rsidRDefault="006929C8" w:rsidP="00A82968">
      <w:pPr>
        <w:pStyle w:val="ConsPlusNormal"/>
        <w:spacing w:line="360" w:lineRule="auto"/>
        <w:jc w:val="both"/>
        <w:rPr>
          <w:rFonts w:ascii="Times New Roman" w:hAnsi="Times New Roman" w:cs="Times New Roman"/>
          <w:sz w:val="28"/>
          <w:szCs w:val="28"/>
        </w:rPr>
      </w:pPr>
    </w:p>
    <w:p w:rsidR="006929C8" w:rsidRPr="00E87D67" w:rsidRDefault="006929C8" w:rsidP="00A82968">
      <w:pPr>
        <w:pStyle w:val="ConsPlusTitle"/>
        <w:spacing w:line="360" w:lineRule="auto"/>
        <w:jc w:val="center"/>
        <w:outlineLvl w:val="1"/>
        <w:rPr>
          <w:rFonts w:ascii="Times New Roman" w:hAnsi="Times New Roman" w:cs="Times New Roman"/>
          <w:sz w:val="28"/>
          <w:szCs w:val="28"/>
        </w:rPr>
      </w:pPr>
      <w:r w:rsidRPr="00E87D67">
        <w:rPr>
          <w:rFonts w:ascii="Times New Roman" w:hAnsi="Times New Roman" w:cs="Times New Roman"/>
          <w:sz w:val="28"/>
          <w:szCs w:val="28"/>
        </w:rPr>
        <w:t xml:space="preserve">Раздел 4. ФОРМЫ </w:t>
      </w:r>
      <w:proofErr w:type="gramStart"/>
      <w:r w:rsidRPr="00E87D67">
        <w:rPr>
          <w:rFonts w:ascii="Times New Roman" w:hAnsi="Times New Roman" w:cs="Times New Roman"/>
          <w:sz w:val="28"/>
          <w:szCs w:val="28"/>
        </w:rPr>
        <w:t>КОНТРОЛЯ ЗА</w:t>
      </w:r>
      <w:proofErr w:type="gramEnd"/>
      <w:r w:rsidRPr="00E87D67">
        <w:rPr>
          <w:rFonts w:ascii="Times New Roman" w:hAnsi="Times New Roman" w:cs="Times New Roman"/>
          <w:sz w:val="28"/>
          <w:szCs w:val="28"/>
        </w:rPr>
        <w:t xml:space="preserve"> ИСПОЛНЕНИЕМ</w:t>
      </w:r>
    </w:p>
    <w:p w:rsidR="006929C8" w:rsidRPr="00E87D67" w:rsidRDefault="006929C8" w:rsidP="00A82968">
      <w:pPr>
        <w:pStyle w:val="ConsPlusTitle"/>
        <w:spacing w:line="360" w:lineRule="auto"/>
        <w:jc w:val="center"/>
        <w:rPr>
          <w:rFonts w:ascii="Times New Roman" w:hAnsi="Times New Roman" w:cs="Times New Roman"/>
          <w:sz w:val="28"/>
          <w:szCs w:val="28"/>
        </w:rPr>
      </w:pPr>
      <w:r w:rsidRPr="00E87D67">
        <w:rPr>
          <w:rFonts w:ascii="Times New Roman" w:hAnsi="Times New Roman" w:cs="Times New Roman"/>
          <w:sz w:val="28"/>
          <w:szCs w:val="28"/>
        </w:rPr>
        <w:t>АДМИНИСТРАТИВНОГО РЕГЛАМЕНТА</w:t>
      </w:r>
    </w:p>
    <w:p w:rsidR="006929C8" w:rsidRPr="00E87D67" w:rsidRDefault="006929C8" w:rsidP="00A82968">
      <w:pPr>
        <w:pStyle w:val="ConsPlusNormal"/>
        <w:spacing w:line="360" w:lineRule="auto"/>
        <w:jc w:val="both"/>
        <w:rPr>
          <w:rFonts w:ascii="Times New Roman" w:hAnsi="Times New Roman" w:cs="Times New Roman"/>
          <w:sz w:val="28"/>
          <w:szCs w:val="28"/>
        </w:rPr>
      </w:pPr>
    </w:p>
    <w:p w:rsidR="006929C8" w:rsidRPr="00E87D67" w:rsidRDefault="006929C8" w:rsidP="00A82968">
      <w:pPr>
        <w:pStyle w:val="ConsPlusNormal"/>
        <w:numPr>
          <w:ilvl w:val="0"/>
          <w:numId w:val="30"/>
        </w:numPr>
        <w:tabs>
          <w:tab w:val="left" w:pos="1418"/>
        </w:tabs>
        <w:spacing w:line="360" w:lineRule="auto"/>
        <w:ind w:left="0" w:firstLine="851"/>
        <w:jc w:val="both"/>
        <w:rPr>
          <w:rFonts w:ascii="Times New Roman" w:hAnsi="Times New Roman" w:cs="Times New Roman"/>
          <w:sz w:val="28"/>
          <w:szCs w:val="28"/>
        </w:rPr>
      </w:pPr>
      <w:proofErr w:type="gramStart"/>
      <w:r w:rsidRPr="00E87D67">
        <w:rPr>
          <w:rFonts w:ascii="Times New Roman" w:hAnsi="Times New Roman" w:cs="Times New Roman"/>
          <w:sz w:val="28"/>
          <w:szCs w:val="28"/>
        </w:rPr>
        <w:t>Контроль за</w:t>
      </w:r>
      <w:proofErr w:type="gramEnd"/>
      <w:r w:rsidRPr="00E87D67">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осуществляется заместителем главы администрации, курирующим отдел по жилищным вопросам администрации.</w:t>
      </w:r>
    </w:p>
    <w:p w:rsidR="006929C8" w:rsidRPr="00E87D67" w:rsidRDefault="006929C8" w:rsidP="00A82968">
      <w:pPr>
        <w:pStyle w:val="ConsPlusNormal"/>
        <w:tabs>
          <w:tab w:val="left" w:pos="1418"/>
        </w:tabs>
        <w:spacing w:line="360" w:lineRule="auto"/>
        <w:ind w:firstLine="851"/>
        <w:jc w:val="both"/>
        <w:rPr>
          <w:rFonts w:ascii="Times New Roman" w:hAnsi="Times New Roman" w:cs="Times New Roman"/>
          <w:sz w:val="28"/>
          <w:szCs w:val="28"/>
        </w:rPr>
      </w:pPr>
      <w:r w:rsidRPr="00E87D67">
        <w:rPr>
          <w:rFonts w:ascii="Times New Roman" w:hAnsi="Times New Roman" w:cs="Times New Roman"/>
          <w:sz w:val="28"/>
          <w:szCs w:val="28"/>
        </w:rPr>
        <w:t>Контроль осуществляется в процессе согласования и визирования, подготовленных отделом по жилищным вопросам администрации документов в рамках предоставления муниципальной услуги, а также путем проведения проверок соблюдения и исполнения должностными лицами положений административного регламента, иных нормативных правовых актов Российской Федерации.</w:t>
      </w:r>
    </w:p>
    <w:p w:rsidR="006929C8" w:rsidRPr="00E87D67" w:rsidRDefault="006929C8" w:rsidP="00A82968">
      <w:pPr>
        <w:pStyle w:val="ConsPlusNormal"/>
        <w:tabs>
          <w:tab w:val="left" w:pos="1418"/>
        </w:tabs>
        <w:spacing w:line="360" w:lineRule="auto"/>
        <w:ind w:firstLine="851"/>
        <w:jc w:val="both"/>
        <w:rPr>
          <w:rFonts w:ascii="Times New Roman" w:hAnsi="Times New Roman" w:cs="Times New Roman"/>
          <w:sz w:val="28"/>
          <w:szCs w:val="28"/>
        </w:rPr>
      </w:pPr>
      <w:r w:rsidRPr="00E87D67">
        <w:rPr>
          <w:rFonts w:ascii="Times New Roman" w:hAnsi="Times New Roman" w:cs="Times New Roman"/>
          <w:sz w:val="28"/>
          <w:szCs w:val="28"/>
        </w:rPr>
        <w:t xml:space="preserve">Текущий </w:t>
      </w:r>
      <w:proofErr w:type="gramStart"/>
      <w:r w:rsidRPr="00E87D67">
        <w:rPr>
          <w:rFonts w:ascii="Times New Roman" w:hAnsi="Times New Roman" w:cs="Times New Roman"/>
          <w:sz w:val="28"/>
          <w:szCs w:val="28"/>
        </w:rPr>
        <w:t>контроль за</w:t>
      </w:r>
      <w:proofErr w:type="gramEnd"/>
      <w:r w:rsidRPr="00E87D67">
        <w:rPr>
          <w:rFonts w:ascii="Times New Roman" w:hAnsi="Times New Roman" w:cs="Times New Roman"/>
          <w:sz w:val="28"/>
          <w:szCs w:val="28"/>
        </w:rPr>
        <w:t xml:space="preserve"> соблюдением административного регламента по предоставлению муниципальной услуги, в части выполнения административных процедур, осуществляется начальником отдела по жилищным вопросам администрации.</w:t>
      </w:r>
    </w:p>
    <w:p w:rsidR="006929C8" w:rsidRPr="00E87D67" w:rsidRDefault="006929C8" w:rsidP="00A82968">
      <w:pPr>
        <w:pStyle w:val="ConsPlusNormal"/>
        <w:numPr>
          <w:ilvl w:val="0"/>
          <w:numId w:val="30"/>
        </w:numPr>
        <w:tabs>
          <w:tab w:val="left" w:pos="1418"/>
        </w:tabs>
        <w:spacing w:line="360" w:lineRule="auto"/>
        <w:ind w:left="0" w:firstLine="851"/>
        <w:jc w:val="both"/>
        <w:rPr>
          <w:rFonts w:ascii="Times New Roman" w:hAnsi="Times New Roman" w:cs="Times New Roman"/>
          <w:sz w:val="28"/>
          <w:szCs w:val="28"/>
        </w:rPr>
      </w:pPr>
      <w:r w:rsidRPr="00E87D67">
        <w:rPr>
          <w:rFonts w:ascii="Times New Roman" w:hAnsi="Times New Roman" w:cs="Times New Roman"/>
          <w:sz w:val="28"/>
          <w:szCs w:val="28"/>
        </w:rPr>
        <w:t>Плановые проверки полноты и качества предоставления муниципальной услуги осуществляются на основании планов работы администрации.</w:t>
      </w:r>
    </w:p>
    <w:p w:rsidR="006929C8" w:rsidRPr="00E87D67" w:rsidRDefault="006929C8" w:rsidP="00A82968">
      <w:pPr>
        <w:pStyle w:val="ConsPlusNormal"/>
        <w:tabs>
          <w:tab w:val="left" w:pos="1418"/>
        </w:tabs>
        <w:spacing w:line="360" w:lineRule="auto"/>
        <w:ind w:firstLine="851"/>
        <w:jc w:val="both"/>
        <w:rPr>
          <w:rFonts w:ascii="Times New Roman" w:hAnsi="Times New Roman" w:cs="Times New Roman"/>
          <w:sz w:val="28"/>
          <w:szCs w:val="28"/>
        </w:rPr>
      </w:pPr>
      <w:proofErr w:type="gramStart"/>
      <w:r w:rsidRPr="00E87D67">
        <w:rPr>
          <w:rFonts w:ascii="Times New Roman" w:hAnsi="Times New Roman" w:cs="Times New Roman"/>
          <w:sz w:val="28"/>
          <w:szCs w:val="28"/>
        </w:rPr>
        <w:t>Контроль за</w:t>
      </w:r>
      <w:proofErr w:type="gramEnd"/>
      <w:r w:rsidRPr="00E87D67">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w:t>
      </w:r>
      <w:r w:rsidRPr="00E87D67">
        <w:rPr>
          <w:rFonts w:ascii="Times New Roman" w:hAnsi="Times New Roman" w:cs="Times New Roman"/>
          <w:sz w:val="28"/>
          <w:szCs w:val="28"/>
        </w:rPr>
        <w:lastRenderedPageBreak/>
        <w:t>нарушений прав заявителей, рассмотрение, принятие в пределах компетенции решений и подготовку ответов на обращения заявителей, содержащих жалобы на решения, действия (бездействия) должностных лиц администрации при предоставлении муниципальной услуги.</w:t>
      </w:r>
    </w:p>
    <w:p w:rsidR="006929C8" w:rsidRPr="00E87D67" w:rsidRDefault="006929C8" w:rsidP="00A82968">
      <w:pPr>
        <w:pStyle w:val="ConsPlusNormal"/>
        <w:tabs>
          <w:tab w:val="left" w:pos="1418"/>
        </w:tabs>
        <w:spacing w:line="360" w:lineRule="auto"/>
        <w:ind w:firstLine="851"/>
        <w:jc w:val="both"/>
        <w:rPr>
          <w:rFonts w:ascii="Times New Roman" w:hAnsi="Times New Roman" w:cs="Times New Roman"/>
          <w:sz w:val="28"/>
          <w:szCs w:val="28"/>
        </w:rPr>
      </w:pPr>
      <w:r w:rsidRPr="00E87D67">
        <w:rPr>
          <w:rFonts w:ascii="Times New Roman" w:hAnsi="Times New Roman" w:cs="Times New Roman"/>
          <w:sz w:val="28"/>
          <w:szCs w:val="28"/>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 Персональная ответственность должностных лиц закрепляется в их должностных инструкциях.</w:t>
      </w:r>
    </w:p>
    <w:p w:rsidR="006929C8" w:rsidRPr="00E87D67" w:rsidRDefault="006929C8" w:rsidP="00A82968">
      <w:pPr>
        <w:pStyle w:val="ConsPlusNormal"/>
        <w:numPr>
          <w:ilvl w:val="0"/>
          <w:numId w:val="30"/>
        </w:numPr>
        <w:tabs>
          <w:tab w:val="left" w:pos="1418"/>
        </w:tabs>
        <w:spacing w:line="360" w:lineRule="auto"/>
        <w:ind w:left="0" w:firstLine="851"/>
        <w:jc w:val="both"/>
        <w:rPr>
          <w:rFonts w:ascii="Times New Roman" w:hAnsi="Times New Roman" w:cs="Times New Roman"/>
          <w:sz w:val="28"/>
          <w:szCs w:val="28"/>
        </w:rPr>
      </w:pPr>
      <w:r w:rsidRPr="00E87D67">
        <w:rPr>
          <w:rFonts w:ascii="Times New Roman" w:hAnsi="Times New Roman" w:cs="Times New Roman"/>
          <w:sz w:val="28"/>
          <w:szCs w:val="28"/>
        </w:rPr>
        <w:t>Специалисты несут ответственность за действия или бездействие в рамках своих служебных полномочий, ведущие к нарушению закона, за невыполнение или ненадлежащее исполнение по их вине всех процедур данного административного регламента.</w:t>
      </w:r>
    </w:p>
    <w:p w:rsidR="006929C8" w:rsidRPr="00E87D67" w:rsidRDefault="006929C8" w:rsidP="00A82968">
      <w:pPr>
        <w:pStyle w:val="ConsPlusNormal"/>
        <w:tabs>
          <w:tab w:val="left" w:pos="1418"/>
        </w:tabs>
        <w:spacing w:line="360" w:lineRule="auto"/>
        <w:ind w:firstLine="851"/>
        <w:jc w:val="both"/>
        <w:rPr>
          <w:rFonts w:ascii="Times New Roman" w:hAnsi="Times New Roman" w:cs="Times New Roman"/>
          <w:sz w:val="28"/>
          <w:szCs w:val="28"/>
        </w:rPr>
      </w:pPr>
      <w:proofErr w:type="gramStart"/>
      <w:r w:rsidRPr="00E87D67">
        <w:rPr>
          <w:rFonts w:ascii="Times New Roman" w:hAnsi="Times New Roman" w:cs="Times New Roman"/>
          <w:sz w:val="28"/>
          <w:szCs w:val="28"/>
        </w:rPr>
        <w:t>Нарушение должностным лицом органа, предоставляющего муниципальную услугу, работником муниципального учреждения, осуществляющим деятельность по предоставлению муниципальной услуги, работником многофункционального центра, осуществляющим деятельность по предоставлению муниципальной услуги, административного регламента предоставления муниципальной услуги, повлекшее непредставление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наложение административного штрафа на должностных лиц</w:t>
      </w:r>
      <w:proofErr w:type="gramEnd"/>
      <w:r w:rsidRPr="00E87D67">
        <w:rPr>
          <w:rFonts w:ascii="Times New Roman" w:hAnsi="Times New Roman" w:cs="Times New Roman"/>
          <w:sz w:val="28"/>
          <w:szCs w:val="28"/>
        </w:rPr>
        <w:t xml:space="preserve"> органа, предоставляющего муниципальную услугу, на работников муниципального учреждения, осуществляющих деятельность по предоставлению муниципальной услуги, на работников многофункционального центра, осуществляющих деятельность по предоставлению муниципальной услуги, в размере, установленном действующим законодательством.</w:t>
      </w:r>
    </w:p>
    <w:p w:rsidR="006929C8" w:rsidRPr="00E87D67" w:rsidRDefault="006929C8" w:rsidP="00A82968">
      <w:pPr>
        <w:pStyle w:val="ConsPlusNormal"/>
        <w:tabs>
          <w:tab w:val="left" w:pos="1418"/>
        </w:tabs>
        <w:spacing w:line="360" w:lineRule="auto"/>
        <w:ind w:firstLine="851"/>
        <w:jc w:val="both"/>
        <w:rPr>
          <w:rFonts w:ascii="Times New Roman" w:hAnsi="Times New Roman" w:cs="Times New Roman"/>
          <w:sz w:val="28"/>
          <w:szCs w:val="28"/>
        </w:rPr>
      </w:pPr>
      <w:r w:rsidRPr="00E87D67">
        <w:rPr>
          <w:rFonts w:ascii="Times New Roman" w:hAnsi="Times New Roman" w:cs="Times New Roman"/>
          <w:sz w:val="28"/>
          <w:szCs w:val="28"/>
        </w:rPr>
        <w:t xml:space="preserve">Совершение указанного административного правонарушения лицом, ранее подвергнутым административному наказанию за аналогичное административное правонарушение, влечет наложение административного </w:t>
      </w:r>
      <w:r w:rsidRPr="00E87D67">
        <w:rPr>
          <w:rFonts w:ascii="Times New Roman" w:hAnsi="Times New Roman" w:cs="Times New Roman"/>
          <w:sz w:val="28"/>
          <w:szCs w:val="28"/>
        </w:rPr>
        <w:lastRenderedPageBreak/>
        <w:t>штрафа на должностных лиц органа, предоставляющего муниципальную услугу, на работников муниципального учреждения, осуществляющим деятельность по предоставлению муниципальной услуги, на работников многофункционального центра, осуществляющих деятельность по предоставлению муниципальной услуги, в размере, установленном действующим законодательством.</w:t>
      </w:r>
    </w:p>
    <w:p w:rsidR="006929C8" w:rsidRPr="00E87D67" w:rsidRDefault="006929C8" w:rsidP="00A82968">
      <w:pPr>
        <w:pStyle w:val="ConsPlusNormal"/>
        <w:numPr>
          <w:ilvl w:val="0"/>
          <w:numId w:val="30"/>
        </w:numPr>
        <w:tabs>
          <w:tab w:val="left" w:pos="1418"/>
        </w:tabs>
        <w:spacing w:line="360" w:lineRule="auto"/>
        <w:ind w:left="0" w:firstLine="851"/>
        <w:jc w:val="both"/>
        <w:rPr>
          <w:rFonts w:ascii="Times New Roman" w:hAnsi="Times New Roman" w:cs="Times New Roman"/>
          <w:sz w:val="28"/>
          <w:szCs w:val="28"/>
        </w:rPr>
      </w:pPr>
      <w:proofErr w:type="gramStart"/>
      <w:r w:rsidRPr="00E87D67">
        <w:rPr>
          <w:rFonts w:ascii="Times New Roman" w:hAnsi="Times New Roman" w:cs="Times New Roman"/>
          <w:sz w:val="28"/>
          <w:szCs w:val="28"/>
        </w:rPr>
        <w:t>Контроль за</w:t>
      </w:r>
      <w:proofErr w:type="gramEnd"/>
      <w:r w:rsidRPr="00E87D67">
        <w:rPr>
          <w:rFonts w:ascii="Times New Roman" w:hAnsi="Times New Roman" w:cs="Times New Roman"/>
          <w:sz w:val="28"/>
          <w:szCs w:val="28"/>
        </w:rPr>
        <w:t xml:space="preserve"> исполнением настоящего административного регламента может быть осуществлен со стороны граждан, их объединений и организаций в соответствии с законодательством Российской Федерации.</w:t>
      </w:r>
    </w:p>
    <w:p w:rsidR="006929C8" w:rsidRPr="00E87D67" w:rsidRDefault="006929C8" w:rsidP="00A82968">
      <w:pPr>
        <w:pStyle w:val="ConsPlusNormal"/>
        <w:tabs>
          <w:tab w:val="left" w:pos="1418"/>
        </w:tabs>
        <w:spacing w:line="360" w:lineRule="auto"/>
        <w:ind w:firstLine="851"/>
        <w:jc w:val="both"/>
        <w:rPr>
          <w:rFonts w:ascii="Times New Roman" w:hAnsi="Times New Roman" w:cs="Times New Roman"/>
          <w:sz w:val="28"/>
          <w:szCs w:val="28"/>
        </w:rPr>
      </w:pPr>
      <w:r w:rsidRPr="00E87D67">
        <w:rPr>
          <w:rFonts w:ascii="Times New Roman" w:hAnsi="Times New Roman" w:cs="Times New Roman"/>
          <w:sz w:val="28"/>
          <w:szCs w:val="28"/>
        </w:rPr>
        <w:t xml:space="preserve">Граждане, их объединения, организации могут осуществлять </w:t>
      </w:r>
      <w:proofErr w:type="gramStart"/>
      <w:r w:rsidRPr="00E87D67">
        <w:rPr>
          <w:rFonts w:ascii="Times New Roman" w:hAnsi="Times New Roman" w:cs="Times New Roman"/>
          <w:sz w:val="28"/>
          <w:szCs w:val="28"/>
        </w:rPr>
        <w:t>контроль за</w:t>
      </w:r>
      <w:proofErr w:type="gramEnd"/>
      <w:r w:rsidRPr="00E87D67">
        <w:rPr>
          <w:rFonts w:ascii="Times New Roman" w:hAnsi="Times New Roman" w:cs="Times New Roman"/>
          <w:sz w:val="28"/>
          <w:szCs w:val="28"/>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6929C8" w:rsidRPr="00E87D67" w:rsidRDefault="006929C8" w:rsidP="00A82968">
      <w:pPr>
        <w:pStyle w:val="ConsPlusNormal"/>
        <w:tabs>
          <w:tab w:val="left" w:pos="1418"/>
        </w:tabs>
        <w:spacing w:line="360" w:lineRule="auto"/>
        <w:ind w:firstLine="851"/>
        <w:jc w:val="both"/>
        <w:rPr>
          <w:rFonts w:ascii="Times New Roman" w:hAnsi="Times New Roman" w:cs="Times New Roman"/>
          <w:sz w:val="28"/>
          <w:szCs w:val="28"/>
        </w:rPr>
      </w:pPr>
      <w:r w:rsidRPr="00E87D67">
        <w:rPr>
          <w:rFonts w:ascii="Times New Roman" w:hAnsi="Times New Roman" w:cs="Times New Roman"/>
          <w:sz w:val="28"/>
          <w:szCs w:val="28"/>
        </w:rPr>
        <w:t xml:space="preserve">Предложения и замечания предоставляются непосредственно должностным лицам администрации, управления либо с использованием средств телефонной и почтовой связи, а также на сайт органов местного самоуправления городского округа Большой Камень в сети Интернет: </w:t>
      </w:r>
      <w:hyperlink r:id="rId21" w:history="1">
        <w:r w:rsidR="00A82968" w:rsidRPr="002E1D9D">
          <w:rPr>
            <w:rStyle w:val="a3"/>
            <w:rFonts w:ascii="Times New Roman" w:hAnsi="Times New Roman" w:cs="Times New Roman"/>
            <w:sz w:val="28"/>
            <w:szCs w:val="28"/>
          </w:rPr>
          <w:t>http://gosuslugi.primorsky.ru</w:t>
        </w:r>
      </w:hyperlink>
    </w:p>
    <w:p w:rsidR="006929C8" w:rsidRPr="00E87D67" w:rsidRDefault="006929C8">
      <w:pPr>
        <w:pStyle w:val="ConsPlusNormal"/>
        <w:jc w:val="both"/>
        <w:rPr>
          <w:rFonts w:ascii="Times New Roman" w:hAnsi="Times New Roman" w:cs="Times New Roman"/>
          <w:sz w:val="28"/>
          <w:szCs w:val="28"/>
        </w:rPr>
      </w:pPr>
    </w:p>
    <w:p w:rsidR="006929C8" w:rsidRPr="00E87D67" w:rsidRDefault="006929C8">
      <w:pPr>
        <w:pStyle w:val="ConsPlusTitle"/>
        <w:jc w:val="center"/>
        <w:outlineLvl w:val="1"/>
        <w:rPr>
          <w:rFonts w:ascii="Times New Roman" w:hAnsi="Times New Roman" w:cs="Times New Roman"/>
          <w:sz w:val="28"/>
          <w:szCs w:val="28"/>
        </w:rPr>
      </w:pPr>
      <w:r w:rsidRPr="00E87D67">
        <w:rPr>
          <w:rFonts w:ascii="Times New Roman" w:hAnsi="Times New Roman" w:cs="Times New Roman"/>
          <w:sz w:val="28"/>
          <w:szCs w:val="28"/>
        </w:rPr>
        <w:t>Раздел 5. ДОСУДЕБНЫЙ (ВНЕСУДЕБНЫЙ) ПОРЯДОК</w:t>
      </w:r>
    </w:p>
    <w:p w:rsidR="006929C8" w:rsidRPr="00E87D67" w:rsidRDefault="006929C8">
      <w:pPr>
        <w:pStyle w:val="ConsPlusTitle"/>
        <w:jc w:val="center"/>
        <w:rPr>
          <w:rFonts w:ascii="Times New Roman" w:hAnsi="Times New Roman" w:cs="Times New Roman"/>
          <w:sz w:val="28"/>
          <w:szCs w:val="28"/>
        </w:rPr>
      </w:pPr>
      <w:r w:rsidRPr="00E87D67">
        <w:rPr>
          <w:rFonts w:ascii="Times New Roman" w:hAnsi="Times New Roman" w:cs="Times New Roman"/>
          <w:sz w:val="28"/>
          <w:szCs w:val="28"/>
        </w:rPr>
        <w:t>ОБЖАЛОВАНИЯ РЕШЕНИЙ И ДЕЙСТВИЙ (БЕЗДЕЙСТВИЯ)</w:t>
      </w:r>
    </w:p>
    <w:p w:rsidR="006929C8" w:rsidRPr="00E87D67" w:rsidRDefault="006929C8">
      <w:pPr>
        <w:pStyle w:val="ConsPlusTitle"/>
        <w:jc w:val="center"/>
        <w:rPr>
          <w:rFonts w:ascii="Times New Roman" w:hAnsi="Times New Roman" w:cs="Times New Roman"/>
          <w:sz w:val="28"/>
          <w:szCs w:val="28"/>
        </w:rPr>
      </w:pPr>
      <w:r w:rsidRPr="00E87D67">
        <w:rPr>
          <w:rFonts w:ascii="Times New Roman" w:hAnsi="Times New Roman" w:cs="Times New Roman"/>
          <w:sz w:val="28"/>
          <w:szCs w:val="28"/>
        </w:rPr>
        <w:t>ОРГАНА, ПРЕДОСТАВЛЯЮЩЕГО МУНИЦИПАЛЬНУЮ УСЛУГУ,</w:t>
      </w:r>
    </w:p>
    <w:p w:rsidR="006929C8" w:rsidRPr="00E87D67" w:rsidRDefault="006929C8" w:rsidP="00A82968">
      <w:pPr>
        <w:pStyle w:val="ConsPlusTitle"/>
        <w:jc w:val="center"/>
        <w:rPr>
          <w:rFonts w:ascii="Times New Roman" w:hAnsi="Times New Roman" w:cs="Times New Roman"/>
          <w:sz w:val="28"/>
          <w:szCs w:val="28"/>
        </w:rPr>
      </w:pPr>
      <w:r w:rsidRPr="00E87D67">
        <w:rPr>
          <w:rFonts w:ascii="Times New Roman" w:hAnsi="Times New Roman" w:cs="Times New Roman"/>
          <w:sz w:val="28"/>
          <w:szCs w:val="28"/>
        </w:rPr>
        <w:t>ДОЛЖНОСТНОГО ЛИЦА ОРГАНА,</w:t>
      </w:r>
      <w:r w:rsidR="00A82968">
        <w:rPr>
          <w:rFonts w:ascii="Times New Roman" w:hAnsi="Times New Roman" w:cs="Times New Roman"/>
          <w:sz w:val="28"/>
          <w:szCs w:val="28"/>
        </w:rPr>
        <w:t xml:space="preserve"> ПРЕДОСТАВЛЯЮЩЕГО МУНИЦИПАЛЬНУЮ </w:t>
      </w:r>
      <w:r w:rsidRPr="00E87D67">
        <w:rPr>
          <w:rFonts w:ascii="Times New Roman" w:hAnsi="Times New Roman" w:cs="Times New Roman"/>
          <w:sz w:val="28"/>
          <w:szCs w:val="28"/>
        </w:rPr>
        <w:t>УСЛУГУ, ЛИБО МУНИЦИПАЛЬНОГО СЛУЖАЩЕГО, МНОГОФУНКЦИОНАЛЬНОГО</w:t>
      </w:r>
    </w:p>
    <w:p w:rsidR="006929C8" w:rsidRPr="00E87D67" w:rsidRDefault="006929C8" w:rsidP="00A82968">
      <w:pPr>
        <w:pStyle w:val="ConsPlusTitle"/>
        <w:jc w:val="center"/>
        <w:rPr>
          <w:rFonts w:ascii="Times New Roman" w:hAnsi="Times New Roman" w:cs="Times New Roman"/>
          <w:sz w:val="28"/>
          <w:szCs w:val="28"/>
        </w:rPr>
      </w:pPr>
      <w:r w:rsidRPr="00E87D67">
        <w:rPr>
          <w:rFonts w:ascii="Times New Roman" w:hAnsi="Times New Roman" w:cs="Times New Roman"/>
          <w:sz w:val="28"/>
          <w:szCs w:val="28"/>
        </w:rPr>
        <w:t xml:space="preserve">ЦЕНТРА, РАБОТНИКА МНОГОФУНКЦИОНАЛЬНОГО ЦЕНТРА, </w:t>
      </w:r>
      <w:r w:rsidR="00A82968">
        <w:rPr>
          <w:rFonts w:ascii="Times New Roman" w:hAnsi="Times New Roman" w:cs="Times New Roman"/>
          <w:sz w:val="28"/>
          <w:szCs w:val="28"/>
        </w:rPr>
        <w:br/>
        <w:t xml:space="preserve">А ТАКЖЕ </w:t>
      </w:r>
      <w:r w:rsidRPr="00E87D67">
        <w:rPr>
          <w:rFonts w:ascii="Times New Roman" w:hAnsi="Times New Roman" w:cs="Times New Roman"/>
          <w:sz w:val="28"/>
          <w:szCs w:val="28"/>
        </w:rPr>
        <w:t>ОРГАНИЗАЦИЙ, ОСУЩЕСТВЛ</w:t>
      </w:r>
      <w:r w:rsidR="00A82968">
        <w:rPr>
          <w:rFonts w:ascii="Times New Roman" w:hAnsi="Times New Roman" w:cs="Times New Roman"/>
          <w:sz w:val="28"/>
          <w:szCs w:val="28"/>
        </w:rPr>
        <w:t xml:space="preserve">ЯЮЩИХ ФУНКЦИИ ПО ПРЕДОСТАВЛЕНИЮ </w:t>
      </w:r>
      <w:r w:rsidRPr="00E87D67">
        <w:rPr>
          <w:rFonts w:ascii="Times New Roman" w:hAnsi="Times New Roman" w:cs="Times New Roman"/>
          <w:sz w:val="28"/>
          <w:szCs w:val="28"/>
        </w:rPr>
        <w:t>МУНИЦИПАЛЬНЫХ УСЛУГ, ИЛИ ИХ РАБОТНИКОВ</w:t>
      </w:r>
    </w:p>
    <w:p w:rsidR="006929C8" w:rsidRPr="00E87D67" w:rsidRDefault="006929C8">
      <w:pPr>
        <w:pStyle w:val="ConsPlusNormal"/>
        <w:jc w:val="both"/>
        <w:rPr>
          <w:rFonts w:ascii="Times New Roman" w:hAnsi="Times New Roman" w:cs="Times New Roman"/>
          <w:sz w:val="28"/>
          <w:szCs w:val="28"/>
        </w:rPr>
      </w:pPr>
    </w:p>
    <w:p w:rsidR="006929C8" w:rsidRPr="00E87D67" w:rsidRDefault="006929C8" w:rsidP="00B21ABA">
      <w:pPr>
        <w:pStyle w:val="ConsPlusNormal"/>
        <w:numPr>
          <w:ilvl w:val="0"/>
          <w:numId w:val="32"/>
        </w:numPr>
        <w:tabs>
          <w:tab w:val="left" w:pos="1418"/>
        </w:tabs>
        <w:spacing w:line="360" w:lineRule="auto"/>
        <w:ind w:left="0" w:firstLine="709"/>
        <w:jc w:val="both"/>
        <w:rPr>
          <w:rFonts w:ascii="Times New Roman" w:hAnsi="Times New Roman" w:cs="Times New Roman"/>
          <w:sz w:val="28"/>
          <w:szCs w:val="28"/>
        </w:rPr>
      </w:pPr>
      <w:proofErr w:type="gramStart"/>
      <w:r w:rsidRPr="00E87D67">
        <w:rPr>
          <w:rFonts w:ascii="Times New Roman" w:hAnsi="Times New Roman" w:cs="Times New Roman"/>
          <w:sz w:val="28"/>
          <w:szCs w:val="28"/>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E87D67">
        <w:rPr>
          <w:rFonts w:ascii="Times New Roman" w:hAnsi="Times New Roman" w:cs="Times New Roman"/>
          <w:sz w:val="28"/>
          <w:szCs w:val="28"/>
        </w:rPr>
        <w:lastRenderedPageBreak/>
        <w:t>многофункционального центра, работника многофункционального центра.</w:t>
      </w:r>
      <w:proofErr w:type="gramEnd"/>
    </w:p>
    <w:p w:rsidR="006929C8" w:rsidRPr="00E87D67" w:rsidRDefault="006929C8" w:rsidP="00B21ABA">
      <w:pPr>
        <w:pStyle w:val="ConsPlusNormal"/>
        <w:spacing w:line="360" w:lineRule="auto"/>
        <w:ind w:firstLine="540"/>
        <w:jc w:val="both"/>
        <w:rPr>
          <w:rFonts w:ascii="Times New Roman" w:hAnsi="Times New Roman" w:cs="Times New Roman"/>
          <w:sz w:val="28"/>
          <w:szCs w:val="28"/>
        </w:rPr>
      </w:pPr>
      <w:r w:rsidRPr="00E87D67">
        <w:rPr>
          <w:rFonts w:ascii="Times New Roman" w:hAnsi="Times New Roman" w:cs="Times New Roman"/>
          <w:sz w:val="28"/>
          <w:szCs w:val="28"/>
        </w:rPr>
        <w:t>Заявитель может обратиться с жалобой, в том числе в следующих случаях:</w:t>
      </w:r>
    </w:p>
    <w:p w:rsidR="006929C8" w:rsidRPr="00E87D67" w:rsidRDefault="00B21ABA" w:rsidP="00B21ABA">
      <w:pPr>
        <w:pStyle w:val="ConsPlusNormal"/>
        <w:numPr>
          <w:ilvl w:val="0"/>
          <w:numId w:val="31"/>
        </w:numPr>
        <w:tabs>
          <w:tab w:val="left" w:pos="1418"/>
        </w:tabs>
        <w:spacing w:line="360" w:lineRule="auto"/>
        <w:ind w:left="0" w:firstLine="851"/>
        <w:jc w:val="both"/>
        <w:rPr>
          <w:rFonts w:ascii="Times New Roman" w:hAnsi="Times New Roman" w:cs="Times New Roman"/>
          <w:sz w:val="28"/>
          <w:szCs w:val="28"/>
        </w:rPr>
      </w:pPr>
      <w:r w:rsidRPr="00E87D67">
        <w:rPr>
          <w:rFonts w:ascii="Times New Roman" w:hAnsi="Times New Roman" w:cs="Times New Roman"/>
          <w:sz w:val="28"/>
          <w:szCs w:val="28"/>
        </w:rPr>
        <w:t xml:space="preserve">Нарушение </w:t>
      </w:r>
      <w:r w:rsidR="006929C8" w:rsidRPr="00E87D67">
        <w:rPr>
          <w:rFonts w:ascii="Times New Roman" w:hAnsi="Times New Roman" w:cs="Times New Roman"/>
          <w:sz w:val="28"/>
          <w:szCs w:val="28"/>
        </w:rPr>
        <w:t xml:space="preserve">срока регистрации запроса о предоставлении государственной или муниципальной услуги, запроса, указанного в </w:t>
      </w:r>
      <w:hyperlink r:id="rId22">
        <w:r w:rsidR="006929C8" w:rsidRPr="00E87D67">
          <w:rPr>
            <w:rFonts w:ascii="Times New Roman" w:hAnsi="Times New Roman" w:cs="Times New Roman"/>
            <w:color w:val="0000FF"/>
            <w:sz w:val="28"/>
            <w:szCs w:val="28"/>
          </w:rPr>
          <w:t>статье 15.1</w:t>
        </w:r>
      </w:hyperlink>
      <w:r w:rsidR="006929C8" w:rsidRPr="00E87D67">
        <w:rPr>
          <w:rFonts w:ascii="Times New Roman" w:hAnsi="Times New Roman" w:cs="Times New Roman"/>
          <w:sz w:val="28"/>
          <w:szCs w:val="28"/>
        </w:rPr>
        <w:t xml:space="preserve"> Федерального закона </w:t>
      </w:r>
      <w:r w:rsidR="00A82968">
        <w:rPr>
          <w:rFonts w:ascii="Times New Roman" w:hAnsi="Times New Roman" w:cs="Times New Roman"/>
          <w:sz w:val="28"/>
          <w:szCs w:val="28"/>
        </w:rPr>
        <w:t>«</w:t>
      </w:r>
      <w:r w:rsidR="006929C8" w:rsidRPr="00E87D67">
        <w:rPr>
          <w:rFonts w:ascii="Times New Roman" w:hAnsi="Times New Roman" w:cs="Times New Roman"/>
          <w:sz w:val="28"/>
          <w:szCs w:val="28"/>
        </w:rPr>
        <w:t>Об организации предоставления государственных и муниципальных услуг</w:t>
      </w:r>
      <w:r w:rsidR="00A82968">
        <w:rPr>
          <w:rFonts w:ascii="Times New Roman" w:hAnsi="Times New Roman" w:cs="Times New Roman"/>
          <w:sz w:val="28"/>
          <w:szCs w:val="28"/>
        </w:rPr>
        <w:t>»</w:t>
      </w:r>
      <w:r w:rsidR="006929C8" w:rsidRPr="00E87D67">
        <w:rPr>
          <w:rFonts w:ascii="Times New Roman" w:hAnsi="Times New Roman" w:cs="Times New Roman"/>
          <w:sz w:val="28"/>
          <w:szCs w:val="28"/>
        </w:rPr>
        <w:t xml:space="preserve"> </w:t>
      </w:r>
      <w:r w:rsidR="00A82968" w:rsidRPr="00E87D67">
        <w:rPr>
          <w:rFonts w:ascii="Times New Roman" w:hAnsi="Times New Roman" w:cs="Times New Roman"/>
          <w:sz w:val="28"/>
          <w:szCs w:val="28"/>
        </w:rPr>
        <w:t xml:space="preserve">от 27.07.2010 </w:t>
      </w:r>
      <w:r w:rsidR="00A82968">
        <w:rPr>
          <w:rFonts w:ascii="Times New Roman" w:hAnsi="Times New Roman" w:cs="Times New Roman"/>
          <w:sz w:val="28"/>
          <w:szCs w:val="28"/>
        </w:rPr>
        <w:t>№</w:t>
      </w:r>
      <w:r w:rsidR="00A82968" w:rsidRPr="00E87D67">
        <w:rPr>
          <w:rFonts w:ascii="Times New Roman" w:hAnsi="Times New Roman" w:cs="Times New Roman"/>
          <w:sz w:val="28"/>
          <w:szCs w:val="28"/>
        </w:rPr>
        <w:t xml:space="preserve"> 210-ФЗ </w:t>
      </w:r>
      <w:r w:rsidR="006929C8" w:rsidRPr="00E87D67">
        <w:rPr>
          <w:rFonts w:ascii="Times New Roman" w:hAnsi="Times New Roman" w:cs="Times New Roman"/>
          <w:sz w:val="28"/>
          <w:szCs w:val="28"/>
        </w:rPr>
        <w:t>(далее - ФЗ N 210);</w:t>
      </w:r>
    </w:p>
    <w:p w:rsidR="006929C8" w:rsidRPr="00E87D67" w:rsidRDefault="00B21ABA" w:rsidP="00B21ABA">
      <w:pPr>
        <w:pStyle w:val="ConsPlusNormal"/>
        <w:numPr>
          <w:ilvl w:val="0"/>
          <w:numId w:val="31"/>
        </w:numPr>
        <w:tabs>
          <w:tab w:val="left" w:pos="1418"/>
        </w:tabs>
        <w:spacing w:line="360" w:lineRule="auto"/>
        <w:ind w:left="0" w:firstLine="851"/>
        <w:jc w:val="both"/>
        <w:rPr>
          <w:rFonts w:ascii="Times New Roman" w:hAnsi="Times New Roman" w:cs="Times New Roman"/>
          <w:sz w:val="28"/>
          <w:szCs w:val="28"/>
        </w:rPr>
      </w:pPr>
      <w:r w:rsidRPr="00E87D67">
        <w:rPr>
          <w:rFonts w:ascii="Times New Roman" w:hAnsi="Times New Roman" w:cs="Times New Roman"/>
          <w:sz w:val="28"/>
          <w:szCs w:val="28"/>
        </w:rPr>
        <w:t xml:space="preserve">Нарушение </w:t>
      </w:r>
      <w:r w:rsidR="006929C8" w:rsidRPr="00E87D67">
        <w:rPr>
          <w:rFonts w:ascii="Times New Roman" w:hAnsi="Times New Roman" w:cs="Times New Roman"/>
          <w:sz w:val="28"/>
          <w:szCs w:val="28"/>
        </w:rPr>
        <w:t xml:space="preserve">срока предоставления муниципальной услуги. </w:t>
      </w:r>
      <w:r>
        <w:rPr>
          <w:rFonts w:ascii="Times New Roman" w:hAnsi="Times New Roman" w:cs="Times New Roman"/>
          <w:sz w:val="28"/>
          <w:szCs w:val="28"/>
        </w:rPr>
        <w:br/>
      </w:r>
      <w:r w:rsidR="006929C8" w:rsidRPr="00E87D6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rFonts w:ascii="Times New Roman" w:hAnsi="Times New Roman" w:cs="Times New Roman"/>
          <w:sz w:val="28"/>
          <w:szCs w:val="28"/>
        </w:rPr>
        <w:br/>
      </w:r>
      <w:r w:rsidR="006929C8" w:rsidRPr="00E87D67">
        <w:rPr>
          <w:rFonts w:ascii="Times New Roman" w:hAnsi="Times New Roman" w:cs="Times New Roman"/>
          <w:sz w:val="28"/>
          <w:szCs w:val="28"/>
        </w:rPr>
        <w:t xml:space="preserve">на многофункциональный центр, решения и действия (бездействие) </w:t>
      </w:r>
      <w:r>
        <w:rPr>
          <w:rFonts w:ascii="Times New Roman" w:hAnsi="Times New Roman" w:cs="Times New Roman"/>
          <w:sz w:val="28"/>
          <w:szCs w:val="28"/>
        </w:rPr>
        <w:br/>
      </w:r>
      <w:r w:rsidR="006929C8" w:rsidRPr="00E87D67">
        <w:rPr>
          <w:rFonts w:ascii="Times New Roman" w:hAnsi="Times New Roman" w:cs="Times New Roman"/>
          <w:sz w:val="28"/>
          <w:szCs w:val="28"/>
        </w:rPr>
        <w:t xml:space="preserve">которого обжалуются, возложена функция по предоставлению соответствующих муниципальных услуг в полном объеме в порядке, определенном </w:t>
      </w:r>
      <w:hyperlink r:id="rId23">
        <w:r w:rsidR="006929C8" w:rsidRPr="00E87D67">
          <w:rPr>
            <w:rFonts w:ascii="Times New Roman" w:hAnsi="Times New Roman" w:cs="Times New Roman"/>
            <w:color w:val="0000FF"/>
            <w:sz w:val="28"/>
            <w:szCs w:val="28"/>
          </w:rPr>
          <w:t>частью 1.3 статьи 16</w:t>
        </w:r>
      </w:hyperlink>
      <w:r w:rsidR="006929C8" w:rsidRPr="00E87D67">
        <w:rPr>
          <w:rFonts w:ascii="Times New Roman" w:hAnsi="Times New Roman" w:cs="Times New Roman"/>
          <w:sz w:val="28"/>
          <w:szCs w:val="28"/>
        </w:rPr>
        <w:t xml:space="preserve"> ФЗ </w:t>
      </w:r>
      <w:r>
        <w:rPr>
          <w:rFonts w:ascii="Times New Roman" w:hAnsi="Times New Roman" w:cs="Times New Roman"/>
          <w:sz w:val="28"/>
          <w:szCs w:val="28"/>
        </w:rPr>
        <w:t>№</w:t>
      </w:r>
      <w:r w:rsidR="006929C8" w:rsidRPr="00E87D67">
        <w:rPr>
          <w:rFonts w:ascii="Times New Roman" w:hAnsi="Times New Roman" w:cs="Times New Roman"/>
          <w:sz w:val="28"/>
          <w:szCs w:val="28"/>
        </w:rPr>
        <w:t xml:space="preserve"> 210;</w:t>
      </w:r>
    </w:p>
    <w:p w:rsidR="006929C8" w:rsidRPr="00E87D67" w:rsidRDefault="00B21ABA" w:rsidP="00B21ABA">
      <w:pPr>
        <w:pStyle w:val="ConsPlusNormal"/>
        <w:numPr>
          <w:ilvl w:val="0"/>
          <w:numId w:val="31"/>
        </w:numPr>
        <w:tabs>
          <w:tab w:val="left" w:pos="1418"/>
        </w:tabs>
        <w:spacing w:line="360" w:lineRule="auto"/>
        <w:ind w:left="0" w:firstLine="851"/>
        <w:jc w:val="both"/>
        <w:rPr>
          <w:rFonts w:ascii="Times New Roman" w:hAnsi="Times New Roman" w:cs="Times New Roman"/>
          <w:sz w:val="28"/>
          <w:szCs w:val="28"/>
        </w:rPr>
      </w:pPr>
      <w:r w:rsidRPr="00E87D67">
        <w:rPr>
          <w:rFonts w:ascii="Times New Roman" w:hAnsi="Times New Roman" w:cs="Times New Roman"/>
          <w:sz w:val="28"/>
          <w:szCs w:val="28"/>
        </w:rPr>
        <w:t xml:space="preserve">Требование </w:t>
      </w:r>
      <w:r w:rsidR="006929C8" w:rsidRPr="00E87D67">
        <w:rPr>
          <w:rFonts w:ascii="Times New Roman" w:hAnsi="Times New Roman" w:cs="Times New Roman"/>
          <w:sz w:val="28"/>
          <w:szCs w:val="28"/>
        </w:rPr>
        <w:t xml:space="preserve">у заявителя документов или информации либо осуществления действий, представление или осуществление которых </w:t>
      </w:r>
      <w:r>
        <w:rPr>
          <w:rFonts w:ascii="Times New Roman" w:hAnsi="Times New Roman" w:cs="Times New Roman"/>
          <w:sz w:val="28"/>
          <w:szCs w:val="28"/>
        </w:rPr>
        <w:br/>
      </w:r>
      <w:r w:rsidR="006929C8" w:rsidRPr="00E87D67">
        <w:rPr>
          <w:rFonts w:ascii="Times New Roman" w:hAnsi="Times New Roman" w:cs="Times New Roman"/>
          <w:sz w:val="28"/>
          <w:szCs w:val="28"/>
        </w:rPr>
        <w:t xml:space="preserve">не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proofErr w:type="gramStart"/>
      <w:r w:rsidR="006929C8" w:rsidRPr="00E87D67">
        <w:rPr>
          <w:rFonts w:ascii="Times New Roman" w:hAnsi="Times New Roman" w:cs="Times New Roman"/>
          <w:sz w:val="28"/>
          <w:szCs w:val="28"/>
        </w:rPr>
        <w:t>для</w:t>
      </w:r>
      <w:proofErr w:type="gramEnd"/>
      <w:r w:rsidR="006929C8" w:rsidRPr="00E87D67">
        <w:rPr>
          <w:rFonts w:ascii="Times New Roman" w:hAnsi="Times New Roman" w:cs="Times New Roman"/>
          <w:sz w:val="28"/>
          <w:szCs w:val="28"/>
        </w:rPr>
        <w:t xml:space="preserve"> </w:t>
      </w:r>
      <w:proofErr w:type="gramStart"/>
      <w:r w:rsidR="006929C8" w:rsidRPr="00E87D67">
        <w:rPr>
          <w:rFonts w:ascii="Times New Roman" w:hAnsi="Times New Roman" w:cs="Times New Roman"/>
          <w:sz w:val="28"/>
          <w:szCs w:val="28"/>
        </w:rPr>
        <w:t>предоставлении</w:t>
      </w:r>
      <w:proofErr w:type="gramEnd"/>
      <w:r w:rsidR="006929C8" w:rsidRPr="00E87D67">
        <w:rPr>
          <w:rFonts w:ascii="Times New Roman" w:hAnsi="Times New Roman" w:cs="Times New Roman"/>
          <w:sz w:val="28"/>
          <w:szCs w:val="28"/>
        </w:rPr>
        <w:t xml:space="preserve"> муниципальной услуги;</w:t>
      </w:r>
    </w:p>
    <w:p w:rsidR="006929C8" w:rsidRPr="00E87D67" w:rsidRDefault="00B21ABA" w:rsidP="00B21ABA">
      <w:pPr>
        <w:pStyle w:val="ConsPlusNormal"/>
        <w:numPr>
          <w:ilvl w:val="0"/>
          <w:numId w:val="31"/>
        </w:numPr>
        <w:tabs>
          <w:tab w:val="left" w:pos="1418"/>
        </w:tabs>
        <w:spacing w:line="360" w:lineRule="auto"/>
        <w:ind w:left="0" w:firstLine="851"/>
        <w:jc w:val="both"/>
        <w:rPr>
          <w:rFonts w:ascii="Times New Roman" w:hAnsi="Times New Roman" w:cs="Times New Roman"/>
          <w:sz w:val="28"/>
          <w:szCs w:val="28"/>
        </w:rPr>
      </w:pPr>
      <w:r w:rsidRPr="00E87D67">
        <w:rPr>
          <w:rFonts w:ascii="Times New Roman" w:hAnsi="Times New Roman" w:cs="Times New Roman"/>
          <w:sz w:val="28"/>
          <w:szCs w:val="28"/>
        </w:rPr>
        <w:t xml:space="preserve">Отказ </w:t>
      </w:r>
      <w:r w:rsidR="006929C8" w:rsidRPr="00E87D67">
        <w:rPr>
          <w:rFonts w:ascii="Times New Roman" w:hAnsi="Times New Roman" w:cs="Times New Roman"/>
          <w:sz w:val="28"/>
          <w:szCs w:val="28"/>
        </w:rPr>
        <w:t>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 у заявителя;</w:t>
      </w:r>
    </w:p>
    <w:p w:rsidR="006929C8" w:rsidRPr="00E87D67" w:rsidRDefault="00B21ABA" w:rsidP="00B21ABA">
      <w:pPr>
        <w:pStyle w:val="ConsPlusNormal"/>
        <w:numPr>
          <w:ilvl w:val="0"/>
          <w:numId w:val="31"/>
        </w:numPr>
        <w:tabs>
          <w:tab w:val="left" w:pos="1418"/>
        </w:tabs>
        <w:spacing w:line="360" w:lineRule="auto"/>
        <w:ind w:left="0" w:firstLine="851"/>
        <w:jc w:val="both"/>
        <w:rPr>
          <w:rFonts w:ascii="Times New Roman" w:hAnsi="Times New Roman" w:cs="Times New Roman"/>
          <w:sz w:val="28"/>
          <w:szCs w:val="28"/>
        </w:rPr>
      </w:pPr>
      <w:proofErr w:type="gramStart"/>
      <w:r w:rsidRPr="00E87D67">
        <w:rPr>
          <w:rFonts w:ascii="Times New Roman" w:hAnsi="Times New Roman" w:cs="Times New Roman"/>
          <w:sz w:val="28"/>
          <w:szCs w:val="28"/>
        </w:rPr>
        <w:t xml:space="preserve">Отказ </w:t>
      </w:r>
      <w:r w:rsidR="006929C8" w:rsidRPr="00E87D67">
        <w:rPr>
          <w:rFonts w:ascii="Times New Roman" w:hAnsi="Times New Roman" w:cs="Times New Roman"/>
          <w:sz w:val="28"/>
          <w:szCs w:val="28"/>
        </w:rPr>
        <w:t xml:space="preserve">в предоставлении муниципальной услуги, если основания отказа не предусмотрены федеральными законами и принятыми </w:t>
      </w:r>
      <w:r>
        <w:rPr>
          <w:rFonts w:ascii="Times New Roman" w:hAnsi="Times New Roman" w:cs="Times New Roman"/>
          <w:sz w:val="28"/>
          <w:szCs w:val="28"/>
        </w:rPr>
        <w:br/>
      </w:r>
      <w:r w:rsidR="006929C8" w:rsidRPr="00E87D67">
        <w:rPr>
          <w:rFonts w:ascii="Times New Roman" w:hAnsi="Times New Roman" w:cs="Times New Roman"/>
          <w:sz w:val="28"/>
          <w:szCs w:val="28"/>
        </w:rPr>
        <w:t>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w:t>
      </w:r>
      <w:proofErr w:type="gramEnd"/>
      <w:r w:rsidR="006929C8" w:rsidRPr="00E87D67">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w:t>
      </w:r>
      <w:r w:rsidR="006929C8" w:rsidRPr="00E87D67">
        <w:rPr>
          <w:rFonts w:ascii="Times New Roman" w:hAnsi="Times New Roman" w:cs="Times New Roman"/>
          <w:sz w:val="28"/>
          <w:szCs w:val="28"/>
        </w:rPr>
        <w:lastRenderedPageBreak/>
        <w:t xml:space="preserve">(бездействия) многофункционального центра, работника многофункционального центра возможно в случае, если </w:t>
      </w:r>
      <w:r>
        <w:rPr>
          <w:rFonts w:ascii="Times New Roman" w:hAnsi="Times New Roman" w:cs="Times New Roman"/>
          <w:sz w:val="28"/>
          <w:szCs w:val="28"/>
        </w:rPr>
        <w:br/>
      </w:r>
      <w:r w:rsidR="006929C8" w:rsidRPr="00E87D67">
        <w:rPr>
          <w:rFonts w:ascii="Times New Roman" w:hAnsi="Times New Roman" w:cs="Times New Roman"/>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rFonts w:ascii="Times New Roman" w:hAnsi="Times New Roman" w:cs="Times New Roman"/>
          <w:sz w:val="28"/>
          <w:szCs w:val="28"/>
        </w:rPr>
        <w:br/>
      </w:r>
      <w:hyperlink r:id="rId24">
        <w:r w:rsidR="006929C8" w:rsidRPr="00E87D67">
          <w:rPr>
            <w:rFonts w:ascii="Times New Roman" w:hAnsi="Times New Roman" w:cs="Times New Roman"/>
            <w:color w:val="0000FF"/>
            <w:sz w:val="28"/>
            <w:szCs w:val="28"/>
          </w:rPr>
          <w:t>частью 1.3 статьи 16</w:t>
        </w:r>
      </w:hyperlink>
      <w:r w:rsidR="006929C8" w:rsidRPr="00E87D67">
        <w:rPr>
          <w:rFonts w:ascii="Times New Roman" w:hAnsi="Times New Roman" w:cs="Times New Roman"/>
          <w:sz w:val="28"/>
          <w:szCs w:val="28"/>
        </w:rPr>
        <w:t xml:space="preserve"> ФЗ </w:t>
      </w:r>
      <w:r>
        <w:rPr>
          <w:rFonts w:ascii="Times New Roman" w:hAnsi="Times New Roman" w:cs="Times New Roman"/>
          <w:sz w:val="28"/>
          <w:szCs w:val="28"/>
        </w:rPr>
        <w:t>№</w:t>
      </w:r>
      <w:r w:rsidR="006929C8" w:rsidRPr="00E87D67">
        <w:rPr>
          <w:rFonts w:ascii="Times New Roman" w:hAnsi="Times New Roman" w:cs="Times New Roman"/>
          <w:sz w:val="28"/>
          <w:szCs w:val="28"/>
        </w:rPr>
        <w:t xml:space="preserve"> 210;</w:t>
      </w:r>
    </w:p>
    <w:p w:rsidR="00B21ABA" w:rsidRDefault="00B21ABA" w:rsidP="00B21ABA">
      <w:pPr>
        <w:pStyle w:val="ConsPlusNormal"/>
        <w:numPr>
          <w:ilvl w:val="0"/>
          <w:numId w:val="31"/>
        </w:numPr>
        <w:tabs>
          <w:tab w:val="left" w:pos="1418"/>
        </w:tabs>
        <w:spacing w:line="360" w:lineRule="auto"/>
        <w:ind w:left="0" w:firstLine="851"/>
        <w:jc w:val="both"/>
        <w:rPr>
          <w:rFonts w:ascii="Times New Roman" w:hAnsi="Times New Roman" w:cs="Times New Roman"/>
          <w:sz w:val="28"/>
          <w:szCs w:val="28"/>
        </w:rPr>
      </w:pPr>
      <w:r w:rsidRPr="00E87D67">
        <w:rPr>
          <w:rFonts w:ascii="Times New Roman" w:hAnsi="Times New Roman" w:cs="Times New Roman"/>
          <w:sz w:val="28"/>
          <w:szCs w:val="28"/>
        </w:rPr>
        <w:t xml:space="preserve">Затребование </w:t>
      </w:r>
      <w:r w:rsidR="006929C8" w:rsidRPr="00E87D67">
        <w:rPr>
          <w:rFonts w:ascii="Times New Roman" w:hAnsi="Times New Roman" w:cs="Times New Roman"/>
          <w:sz w:val="28"/>
          <w:szCs w:val="28"/>
        </w:rPr>
        <w:t>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w:t>
      </w:r>
      <w:r>
        <w:rPr>
          <w:rFonts w:ascii="Times New Roman" w:hAnsi="Times New Roman" w:cs="Times New Roman"/>
          <w:sz w:val="28"/>
          <w:szCs w:val="28"/>
        </w:rPr>
        <w:t>униципальными правовыми актами;</w:t>
      </w:r>
    </w:p>
    <w:p w:rsidR="00B21ABA" w:rsidRDefault="00B21ABA" w:rsidP="00B21ABA">
      <w:pPr>
        <w:pStyle w:val="ConsPlusNormal"/>
        <w:numPr>
          <w:ilvl w:val="0"/>
          <w:numId w:val="31"/>
        </w:numPr>
        <w:tabs>
          <w:tab w:val="left" w:pos="1418"/>
        </w:tabs>
        <w:spacing w:line="360" w:lineRule="auto"/>
        <w:ind w:left="0" w:firstLine="851"/>
        <w:jc w:val="both"/>
        <w:rPr>
          <w:rFonts w:ascii="Times New Roman" w:hAnsi="Times New Roman" w:cs="Times New Roman"/>
          <w:sz w:val="28"/>
          <w:szCs w:val="28"/>
        </w:rPr>
      </w:pPr>
      <w:proofErr w:type="gramStart"/>
      <w:r w:rsidRPr="00E87D67">
        <w:rPr>
          <w:rFonts w:ascii="Times New Roman" w:hAnsi="Times New Roman" w:cs="Times New Roman"/>
          <w:sz w:val="28"/>
          <w:szCs w:val="28"/>
        </w:rPr>
        <w:t xml:space="preserve">Отказ </w:t>
      </w:r>
      <w:r w:rsidR="006929C8" w:rsidRPr="00E87D67">
        <w:rPr>
          <w:rFonts w:ascii="Times New Roman" w:hAnsi="Times New Roman" w:cs="Times New Roman"/>
          <w:sz w:val="28"/>
          <w:szCs w:val="28"/>
        </w:rPr>
        <w:t xml:space="preserve">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5">
        <w:r w:rsidR="006929C8" w:rsidRPr="00E87D67">
          <w:rPr>
            <w:rFonts w:ascii="Times New Roman" w:hAnsi="Times New Roman" w:cs="Times New Roman"/>
            <w:color w:val="0000FF"/>
            <w:sz w:val="28"/>
            <w:szCs w:val="28"/>
          </w:rPr>
          <w:t>частью 1.1 статьи 16</w:t>
        </w:r>
      </w:hyperlink>
      <w:r w:rsidR="006929C8" w:rsidRPr="00E87D67">
        <w:rPr>
          <w:rFonts w:ascii="Times New Roman" w:hAnsi="Times New Roman" w:cs="Times New Roman"/>
          <w:sz w:val="28"/>
          <w:szCs w:val="28"/>
        </w:rPr>
        <w:t xml:space="preserve"> ФЗ </w:t>
      </w:r>
      <w:r>
        <w:rPr>
          <w:rFonts w:ascii="Times New Roman" w:hAnsi="Times New Roman" w:cs="Times New Roman"/>
          <w:sz w:val="28"/>
          <w:szCs w:val="28"/>
        </w:rPr>
        <w:t>№</w:t>
      </w:r>
      <w:r w:rsidR="006929C8" w:rsidRPr="00E87D67">
        <w:rPr>
          <w:rFonts w:ascii="Times New Roman" w:hAnsi="Times New Roman" w:cs="Times New Roman"/>
          <w:sz w:val="28"/>
          <w:szCs w:val="28"/>
        </w:rPr>
        <w:t xml:space="preserve"> 210,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6929C8" w:rsidRPr="00E87D67">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w:t>
      </w:r>
      <w:r>
        <w:rPr>
          <w:rFonts w:ascii="Times New Roman" w:hAnsi="Times New Roman" w:cs="Times New Roman"/>
          <w:sz w:val="28"/>
          <w:szCs w:val="28"/>
        </w:rPr>
        <w:t xml:space="preserve">нкционального центра, работника </w:t>
      </w:r>
      <w:r w:rsidR="006929C8" w:rsidRPr="00E87D67">
        <w:rPr>
          <w:rFonts w:ascii="Times New Roman" w:hAnsi="Times New Roman" w:cs="Times New Roman"/>
          <w:sz w:val="28"/>
          <w:szCs w:val="28"/>
        </w:rPr>
        <w:t xml:space="preserve">многофункционального центра, возможно в случае, если </w:t>
      </w:r>
      <w:r>
        <w:rPr>
          <w:rFonts w:ascii="Times New Roman" w:hAnsi="Times New Roman" w:cs="Times New Roman"/>
          <w:sz w:val="28"/>
          <w:szCs w:val="28"/>
        </w:rPr>
        <w:br/>
      </w:r>
      <w:r w:rsidR="006929C8" w:rsidRPr="00E87D67">
        <w:rPr>
          <w:rFonts w:ascii="Times New Roman" w:hAnsi="Times New Roman" w:cs="Times New Roman"/>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r w:rsidR="006929C8" w:rsidRPr="00E87D67">
          <w:rPr>
            <w:rFonts w:ascii="Times New Roman" w:hAnsi="Times New Roman" w:cs="Times New Roman"/>
            <w:color w:val="0000FF"/>
            <w:sz w:val="28"/>
            <w:szCs w:val="28"/>
          </w:rPr>
          <w:t>частью 1.3 статьи 16</w:t>
        </w:r>
      </w:hyperlink>
      <w:r w:rsidR="006929C8" w:rsidRPr="00E87D67">
        <w:rPr>
          <w:rFonts w:ascii="Times New Roman" w:hAnsi="Times New Roman" w:cs="Times New Roman"/>
          <w:sz w:val="28"/>
          <w:szCs w:val="28"/>
        </w:rPr>
        <w:t xml:space="preserve"> ФЗ </w:t>
      </w:r>
      <w:r>
        <w:rPr>
          <w:rFonts w:ascii="Times New Roman" w:hAnsi="Times New Roman" w:cs="Times New Roman"/>
          <w:sz w:val="28"/>
          <w:szCs w:val="28"/>
        </w:rPr>
        <w:t>№</w:t>
      </w:r>
      <w:r w:rsidR="006929C8" w:rsidRPr="00E87D67">
        <w:rPr>
          <w:rFonts w:ascii="Times New Roman" w:hAnsi="Times New Roman" w:cs="Times New Roman"/>
          <w:sz w:val="28"/>
          <w:szCs w:val="28"/>
        </w:rPr>
        <w:t xml:space="preserve"> 210;</w:t>
      </w:r>
      <w:bookmarkStart w:id="7" w:name="P289"/>
      <w:bookmarkEnd w:id="7"/>
    </w:p>
    <w:p w:rsidR="00B21ABA" w:rsidRDefault="00B21ABA" w:rsidP="00B21ABA">
      <w:pPr>
        <w:pStyle w:val="ConsPlusNormal"/>
        <w:numPr>
          <w:ilvl w:val="0"/>
          <w:numId w:val="31"/>
        </w:numPr>
        <w:tabs>
          <w:tab w:val="left" w:pos="1418"/>
        </w:tabs>
        <w:spacing w:line="360" w:lineRule="auto"/>
        <w:ind w:left="0" w:firstLine="851"/>
        <w:jc w:val="both"/>
        <w:rPr>
          <w:rFonts w:ascii="Times New Roman" w:hAnsi="Times New Roman" w:cs="Times New Roman"/>
          <w:sz w:val="28"/>
          <w:szCs w:val="28"/>
        </w:rPr>
      </w:pPr>
      <w:r w:rsidRPr="00B21ABA">
        <w:rPr>
          <w:rFonts w:ascii="Times New Roman" w:hAnsi="Times New Roman" w:cs="Times New Roman"/>
          <w:sz w:val="28"/>
          <w:szCs w:val="28"/>
        </w:rPr>
        <w:t xml:space="preserve">Нарушение </w:t>
      </w:r>
      <w:r w:rsidR="006929C8" w:rsidRPr="00B21ABA">
        <w:rPr>
          <w:rFonts w:ascii="Times New Roman" w:hAnsi="Times New Roman" w:cs="Times New Roman"/>
          <w:sz w:val="28"/>
          <w:szCs w:val="28"/>
        </w:rPr>
        <w:t>срока или порядка выдачи документов по результатам предоставления муниципальной услуги;</w:t>
      </w:r>
    </w:p>
    <w:p w:rsidR="00B21ABA" w:rsidRDefault="00B21ABA" w:rsidP="00B21ABA">
      <w:pPr>
        <w:pStyle w:val="ConsPlusNormal"/>
        <w:numPr>
          <w:ilvl w:val="0"/>
          <w:numId w:val="31"/>
        </w:numPr>
        <w:tabs>
          <w:tab w:val="left" w:pos="1418"/>
        </w:tabs>
        <w:spacing w:line="360" w:lineRule="auto"/>
        <w:ind w:left="0" w:firstLine="851"/>
        <w:jc w:val="both"/>
        <w:rPr>
          <w:rFonts w:ascii="Times New Roman" w:hAnsi="Times New Roman" w:cs="Times New Roman"/>
          <w:sz w:val="28"/>
          <w:szCs w:val="28"/>
        </w:rPr>
      </w:pPr>
      <w:proofErr w:type="gramStart"/>
      <w:r w:rsidRPr="00B21ABA">
        <w:rPr>
          <w:rFonts w:ascii="Times New Roman" w:hAnsi="Times New Roman" w:cs="Times New Roman"/>
          <w:sz w:val="28"/>
          <w:szCs w:val="28"/>
        </w:rPr>
        <w:t xml:space="preserve">Приостановление </w:t>
      </w:r>
      <w:r w:rsidR="006929C8" w:rsidRPr="00B21ABA">
        <w:rPr>
          <w:rFonts w:ascii="Times New Roman" w:hAnsi="Times New Roman" w:cs="Times New Roman"/>
          <w:sz w:val="28"/>
          <w:szCs w:val="28"/>
        </w:rPr>
        <w:t xml:space="preserve">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929C8" w:rsidRPr="00B21ABA">
        <w:rPr>
          <w:rFonts w:ascii="Times New Roman" w:hAnsi="Times New Roman" w:cs="Times New Roman"/>
          <w:sz w:val="28"/>
          <w:szCs w:val="28"/>
        </w:rPr>
        <w:lastRenderedPageBreak/>
        <w:t>Приморского края, муниципальными правовыми актами.</w:t>
      </w:r>
      <w:proofErr w:type="gramEnd"/>
      <w:r w:rsidR="006929C8" w:rsidRPr="00B21ABA">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r w:rsidR="006929C8" w:rsidRPr="00B21ABA">
          <w:rPr>
            <w:rFonts w:ascii="Times New Roman" w:hAnsi="Times New Roman" w:cs="Times New Roman"/>
            <w:color w:val="0000FF"/>
            <w:sz w:val="28"/>
            <w:szCs w:val="28"/>
          </w:rPr>
          <w:t>частью 1.3 статьи 16</w:t>
        </w:r>
      </w:hyperlink>
      <w:r w:rsidR="006929C8" w:rsidRPr="00B21ABA">
        <w:rPr>
          <w:rFonts w:ascii="Times New Roman" w:hAnsi="Times New Roman" w:cs="Times New Roman"/>
          <w:sz w:val="28"/>
          <w:szCs w:val="28"/>
        </w:rPr>
        <w:t xml:space="preserve"> ФЗ </w:t>
      </w:r>
      <w:r>
        <w:rPr>
          <w:rFonts w:ascii="Times New Roman" w:hAnsi="Times New Roman" w:cs="Times New Roman"/>
          <w:sz w:val="28"/>
          <w:szCs w:val="28"/>
        </w:rPr>
        <w:t>№ 210;</w:t>
      </w:r>
    </w:p>
    <w:p w:rsidR="006929C8" w:rsidRPr="00B21ABA" w:rsidRDefault="006929C8" w:rsidP="00B21ABA">
      <w:pPr>
        <w:pStyle w:val="ConsPlusNormal"/>
        <w:numPr>
          <w:ilvl w:val="0"/>
          <w:numId w:val="31"/>
        </w:numPr>
        <w:tabs>
          <w:tab w:val="left" w:pos="1418"/>
        </w:tabs>
        <w:spacing w:line="360" w:lineRule="auto"/>
        <w:ind w:left="0" w:firstLine="851"/>
        <w:jc w:val="both"/>
        <w:rPr>
          <w:rFonts w:ascii="Times New Roman" w:hAnsi="Times New Roman" w:cs="Times New Roman"/>
          <w:sz w:val="28"/>
          <w:szCs w:val="28"/>
        </w:rPr>
      </w:pPr>
      <w:r w:rsidRPr="00B21ABA">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6C5CDD">
        <w:rPr>
          <w:rFonts w:ascii="Times New Roman" w:hAnsi="Times New Roman" w:cs="Times New Roman"/>
          <w:sz w:val="28"/>
          <w:szCs w:val="28"/>
        </w:rPr>
        <w:br/>
      </w:r>
      <w:r w:rsidRPr="00B21ABA">
        <w:rPr>
          <w:rFonts w:ascii="Times New Roman" w:hAnsi="Times New Roman" w:cs="Times New Roman"/>
          <w:sz w:val="28"/>
          <w:szCs w:val="28"/>
        </w:rPr>
        <w:t xml:space="preserve">в предоставлении муниципальной услуги, за исключением случаев, предусмотренных </w:t>
      </w:r>
      <w:hyperlink r:id="rId28">
        <w:r w:rsidRPr="00B21ABA">
          <w:rPr>
            <w:rFonts w:ascii="Times New Roman" w:hAnsi="Times New Roman" w:cs="Times New Roman"/>
            <w:color w:val="0000FF"/>
            <w:sz w:val="28"/>
            <w:szCs w:val="28"/>
          </w:rPr>
          <w:t>пунктом 4 части 1 статьи 7</w:t>
        </w:r>
      </w:hyperlink>
      <w:r w:rsidRPr="00B21ABA">
        <w:rPr>
          <w:rFonts w:ascii="Times New Roman" w:hAnsi="Times New Roman" w:cs="Times New Roman"/>
          <w:sz w:val="28"/>
          <w:szCs w:val="28"/>
        </w:rPr>
        <w:t xml:space="preserve"> ФЗ N 210.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6C5CDD">
        <w:rPr>
          <w:rFonts w:ascii="Times New Roman" w:hAnsi="Times New Roman" w:cs="Times New Roman"/>
          <w:sz w:val="28"/>
          <w:szCs w:val="28"/>
        </w:rPr>
        <w:br/>
      </w:r>
      <w:r w:rsidRPr="00B21ABA">
        <w:rPr>
          <w:rFonts w:ascii="Times New Roman" w:hAnsi="Times New Roman" w:cs="Times New Roman"/>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r w:rsidRPr="00B21ABA">
          <w:rPr>
            <w:rFonts w:ascii="Times New Roman" w:hAnsi="Times New Roman" w:cs="Times New Roman"/>
            <w:color w:val="0000FF"/>
            <w:sz w:val="28"/>
            <w:szCs w:val="28"/>
          </w:rPr>
          <w:t>частью 1.3 статьи 16</w:t>
        </w:r>
      </w:hyperlink>
      <w:r w:rsidRPr="00B21ABA">
        <w:rPr>
          <w:rFonts w:ascii="Times New Roman" w:hAnsi="Times New Roman" w:cs="Times New Roman"/>
          <w:sz w:val="28"/>
          <w:szCs w:val="28"/>
        </w:rPr>
        <w:t xml:space="preserve"> ФЗ N 210.</w:t>
      </w:r>
    </w:p>
    <w:p w:rsidR="006929C8" w:rsidRPr="00E87D67" w:rsidRDefault="006929C8" w:rsidP="006C5CDD">
      <w:pPr>
        <w:pStyle w:val="ConsPlusNormal"/>
        <w:numPr>
          <w:ilvl w:val="0"/>
          <w:numId w:val="32"/>
        </w:numPr>
        <w:tabs>
          <w:tab w:val="left" w:pos="1418"/>
        </w:tabs>
        <w:spacing w:before="220" w:line="360" w:lineRule="auto"/>
        <w:ind w:left="0" w:firstLine="851"/>
        <w:jc w:val="both"/>
        <w:rPr>
          <w:rFonts w:ascii="Times New Roman" w:hAnsi="Times New Roman" w:cs="Times New Roman"/>
          <w:sz w:val="28"/>
          <w:szCs w:val="28"/>
        </w:rPr>
      </w:pPr>
      <w:r w:rsidRPr="00E87D67">
        <w:rPr>
          <w:rFonts w:ascii="Times New Roman" w:hAnsi="Times New Roman" w:cs="Times New Roman"/>
          <w:sz w:val="28"/>
          <w:szCs w:val="28"/>
        </w:rPr>
        <w:t>Общие требования к порядку подачи и рассмотрения жалобы</w:t>
      </w:r>
      <w:r w:rsidR="006C5CDD">
        <w:rPr>
          <w:rFonts w:ascii="Times New Roman" w:hAnsi="Times New Roman" w:cs="Times New Roman"/>
          <w:sz w:val="28"/>
          <w:szCs w:val="28"/>
        </w:rPr>
        <w:t>:</w:t>
      </w:r>
    </w:p>
    <w:p w:rsidR="006C5CDD" w:rsidRDefault="006929C8" w:rsidP="006C5CDD">
      <w:pPr>
        <w:pStyle w:val="ConsPlusNormal"/>
        <w:numPr>
          <w:ilvl w:val="0"/>
          <w:numId w:val="33"/>
        </w:numPr>
        <w:tabs>
          <w:tab w:val="left" w:pos="1418"/>
        </w:tabs>
        <w:spacing w:line="360" w:lineRule="auto"/>
        <w:ind w:left="0" w:firstLine="851"/>
        <w:jc w:val="both"/>
        <w:rPr>
          <w:rFonts w:ascii="Times New Roman" w:hAnsi="Times New Roman" w:cs="Times New Roman"/>
          <w:sz w:val="28"/>
          <w:szCs w:val="28"/>
        </w:rPr>
      </w:pPr>
      <w:bookmarkStart w:id="8" w:name="P293"/>
      <w:bookmarkEnd w:id="8"/>
      <w:r w:rsidRPr="00E87D67">
        <w:rPr>
          <w:rFonts w:ascii="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0">
        <w:r w:rsidRPr="00E87D67">
          <w:rPr>
            <w:rFonts w:ascii="Times New Roman" w:hAnsi="Times New Roman" w:cs="Times New Roman"/>
            <w:color w:val="0000FF"/>
            <w:sz w:val="28"/>
            <w:szCs w:val="28"/>
          </w:rPr>
          <w:t>частью 1.1 статьи 16</w:t>
        </w:r>
      </w:hyperlink>
      <w:r w:rsidRPr="00E87D67">
        <w:rPr>
          <w:rFonts w:ascii="Times New Roman" w:hAnsi="Times New Roman" w:cs="Times New Roman"/>
          <w:sz w:val="28"/>
          <w:szCs w:val="28"/>
        </w:rPr>
        <w:t xml:space="preserve"> ФЗ </w:t>
      </w:r>
      <w:r w:rsidR="006C5CDD">
        <w:rPr>
          <w:rFonts w:ascii="Times New Roman" w:hAnsi="Times New Roman" w:cs="Times New Roman"/>
          <w:sz w:val="28"/>
          <w:szCs w:val="28"/>
        </w:rPr>
        <w:t>№</w:t>
      </w:r>
      <w:r w:rsidRPr="00E87D67">
        <w:rPr>
          <w:rFonts w:ascii="Times New Roman" w:hAnsi="Times New Roman" w:cs="Times New Roman"/>
          <w:sz w:val="28"/>
          <w:szCs w:val="28"/>
        </w:rPr>
        <w:t xml:space="preserve"> 210.</w:t>
      </w:r>
    </w:p>
    <w:p w:rsidR="006929C8" w:rsidRPr="00E87D67" w:rsidRDefault="006929C8" w:rsidP="006C5CDD">
      <w:pPr>
        <w:pStyle w:val="ConsPlusNormal"/>
        <w:numPr>
          <w:ilvl w:val="0"/>
          <w:numId w:val="33"/>
        </w:numPr>
        <w:tabs>
          <w:tab w:val="left" w:pos="1418"/>
        </w:tabs>
        <w:spacing w:line="360" w:lineRule="auto"/>
        <w:ind w:left="0" w:firstLine="851"/>
        <w:jc w:val="both"/>
        <w:rPr>
          <w:rFonts w:ascii="Times New Roman" w:hAnsi="Times New Roman" w:cs="Times New Roman"/>
          <w:sz w:val="28"/>
          <w:szCs w:val="28"/>
        </w:rPr>
      </w:pPr>
      <w:r w:rsidRPr="00E87D67">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w:t>
      </w:r>
      <w:r w:rsidRPr="00E87D67">
        <w:rPr>
          <w:rFonts w:ascii="Times New Roman" w:hAnsi="Times New Roman" w:cs="Times New Roman"/>
          <w:sz w:val="28"/>
          <w:szCs w:val="28"/>
        </w:rPr>
        <w:lastRenderedPageBreak/>
        <w:t>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929C8" w:rsidRPr="00E87D67" w:rsidRDefault="006929C8" w:rsidP="006C5CDD">
      <w:pPr>
        <w:pStyle w:val="ConsPlusNormal"/>
        <w:numPr>
          <w:ilvl w:val="0"/>
          <w:numId w:val="33"/>
        </w:numPr>
        <w:tabs>
          <w:tab w:val="left" w:pos="1418"/>
        </w:tabs>
        <w:spacing w:line="360" w:lineRule="auto"/>
        <w:ind w:left="0" w:firstLine="851"/>
        <w:jc w:val="both"/>
        <w:rPr>
          <w:rFonts w:ascii="Times New Roman" w:hAnsi="Times New Roman" w:cs="Times New Roman"/>
          <w:sz w:val="28"/>
          <w:szCs w:val="28"/>
        </w:rPr>
      </w:pPr>
      <w:r w:rsidRPr="00E87D67">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6929C8" w:rsidRPr="00E87D67" w:rsidRDefault="006929C8" w:rsidP="006C5CDD">
      <w:pPr>
        <w:pStyle w:val="ConsPlusNormal"/>
        <w:numPr>
          <w:ilvl w:val="0"/>
          <w:numId w:val="33"/>
        </w:numPr>
        <w:tabs>
          <w:tab w:val="left" w:pos="1418"/>
        </w:tabs>
        <w:spacing w:line="360" w:lineRule="auto"/>
        <w:ind w:left="0" w:firstLine="851"/>
        <w:jc w:val="both"/>
        <w:rPr>
          <w:rFonts w:ascii="Times New Roman" w:hAnsi="Times New Roman" w:cs="Times New Roman"/>
          <w:sz w:val="28"/>
          <w:szCs w:val="28"/>
        </w:rPr>
      </w:pPr>
      <w:r w:rsidRPr="00E87D67">
        <w:rPr>
          <w:rFonts w:ascii="Times New Roman" w:hAnsi="Times New Roman" w:cs="Times New Roman"/>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Приморского края.</w:t>
      </w:r>
    </w:p>
    <w:p w:rsidR="006929C8" w:rsidRPr="00E87D67" w:rsidRDefault="006929C8" w:rsidP="006C5CDD">
      <w:pPr>
        <w:pStyle w:val="ConsPlusNormal"/>
        <w:numPr>
          <w:ilvl w:val="0"/>
          <w:numId w:val="33"/>
        </w:numPr>
        <w:tabs>
          <w:tab w:val="left" w:pos="1418"/>
        </w:tabs>
        <w:spacing w:line="360" w:lineRule="auto"/>
        <w:ind w:left="0" w:firstLine="851"/>
        <w:jc w:val="both"/>
        <w:rPr>
          <w:rFonts w:ascii="Times New Roman" w:hAnsi="Times New Roman" w:cs="Times New Roman"/>
          <w:sz w:val="28"/>
          <w:szCs w:val="28"/>
        </w:rPr>
      </w:pPr>
      <w:r w:rsidRPr="00E87D67">
        <w:rPr>
          <w:rFonts w:ascii="Times New Roman" w:hAnsi="Times New Roman" w:cs="Times New Roman"/>
          <w:sz w:val="28"/>
          <w:szCs w:val="28"/>
        </w:rPr>
        <w:t xml:space="preserve">Жалобы на решения и действия (бездействие) работников организаций, предусмотренных </w:t>
      </w:r>
      <w:hyperlink r:id="rId31">
        <w:r w:rsidRPr="00E87D67">
          <w:rPr>
            <w:rFonts w:ascii="Times New Roman" w:hAnsi="Times New Roman" w:cs="Times New Roman"/>
            <w:color w:val="0000FF"/>
            <w:sz w:val="28"/>
            <w:szCs w:val="28"/>
          </w:rPr>
          <w:t>частью 1.1 статьи 16</w:t>
        </w:r>
      </w:hyperlink>
      <w:r w:rsidRPr="00E87D67">
        <w:rPr>
          <w:rFonts w:ascii="Times New Roman" w:hAnsi="Times New Roman" w:cs="Times New Roman"/>
          <w:sz w:val="28"/>
          <w:szCs w:val="28"/>
        </w:rPr>
        <w:t xml:space="preserve"> ФЗ </w:t>
      </w:r>
      <w:r w:rsidR="006C5CDD">
        <w:rPr>
          <w:rFonts w:ascii="Times New Roman" w:hAnsi="Times New Roman" w:cs="Times New Roman"/>
          <w:sz w:val="28"/>
          <w:szCs w:val="28"/>
        </w:rPr>
        <w:t>№</w:t>
      </w:r>
      <w:r w:rsidRPr="00E87D67">
        <w:rPr>
          <w:rFonts w:ascii="Times New Roman" w:hAnsi="Times New Roman" w:cs="Times New Roman"/>
          <w:sz w:val="28"/>
          <w:szCs w:val="28"/>
        </w:rPr>
        <w:t xml:space="preserve"> 210, подаются руководителям этих организаций.</w:t>
      </w:r>
    </w:p>
    <w:p w:rsidR="006C5CDD" w:rsidRDefault="006929C8" w:rsidP="006C5CDD">
      <w:pPr>
        <w:pStyle w:val="ConsPlusNormal"/>
        <w:numPr>
          <w:ilvl w:val="0"/>
          <w:numId w:val="33"/>
        </w:numPr>
        <w:tabs>
          <w:tab w:val="left" w:pos="1418"/>
        </w:tabs>
        <w:spacing w:line="360" w:lineRule="auto"/>
        <w:ind w:left="0" w:firstLine="851"/>
        <w:jc w:val="both"/>
        <w:rPr>
          <w:rFonts w:ascii="Times New Roman" w:hAnsi="Times New Roman" w:cs="Times New Roman"/>
          <w:sz w:val="28"/>
          <w:szCs w:val="28"/>
        </w:rPr>
      </w:pPr>
      <w:proofErr w:type="gramStart"/>
      <w:r w:rsidRPr="00E87D6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6C5CDD">
        <w:rPr>
          <w:rFonts w:ascii="Times New Roman" w:hAnsi="Times New Roman" w:cs="Times New Roman"/>
          <w:sz w:val="28"/>
          <w:szCs w:val="28"/>
        </w:rPr>
        <w:t>«</w:t>
      </w:r>
      <w:r w:rsidRPr="00E87D67">
        <w:rPr>
          <w:rFonts w:ascii="Times New Roman" w:hAnsi="Times New Roman" w:cs="Times New Roman"/>
          <w:sz w:val="28"/>
          <w:szCs w:val="28"/>
        </w:rPr>
        <w:t>Интернет</w:t>
      </w:r>
      <w:r w:rsidR="006C5CDD">
        <w:rPr>
          <w:rFonts w:ascii="Times New Roman" w:hAnsi="Times New Roman" w:cs="Times New Roman"/>
          <w:sz w:val="28"/>
          <w:szCs w:val="28"/>
        </w:rPr>
        <w:t>»</w:t>
      </w:r>
      <w:r w:rsidRPr="00E87D67">
        <w:rPr>
          <w:rFonts w:ascii="Times New Roman" w:hAnsi="Times New Roman" w:cs="Times New Roman"/>
          <w:sz w:val="28"/>
          <w:szCs w:val="28"/>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E87D67">
        <w:rPr>
          <w:rFonts w:ascii="Times New Roman" w:hAnsi="Times New Roman" w:cs="Times New Roman"/>
          <w:sz w:val="28"/>
          <w:szCs w:val="28"/>
        </w:rPr>
        <w:t xml:space="preserve"> при личном приеме заявителя.</w:t>
      </w:r>
    </w:p>
    <w:p w:rsidR="006929C8" w:rsidRPr="00E87D67" w:rsidRDefault="006929C8" w:rsidP="006C5CDD">
      <w:pPr>
        <w:pStyle w:val="ConsPlusNormal"/>
        <w:numPr>
          <w:ilvl w:val="0"/>
          <w:numId w:val="33"/>
        </w:numPr>
        <w:tabs>
          <w:tab w:val="left" w:pos="1418"/>
        </w:tabs>
        <w:spacing w:line="360" w:lineRule="auto"/>
        <w:ind w:left="0" w:firstLine="851"/>
        <w:jc w:val="both"/>
        <w:rPr>
          <w:rFonts w:ascii="Times New Roman" w:hAnsi="Times New Roman" w:cs="Times New Roman"/>
          <w:sz w:val="28"/>
          <w:szCs w:val="28"/>
        </w:rPr>
      </w:pPr>
      <w:r w:rsidRPr="00E87D67">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r w:rsidRPr="00E87D67">
        <w:rPr>
          <w:rFonts w:ascii="Times New Roman" w:hAnsi="Times New Roman" w:cs="Times New Roman"/>
          <w:sz w:val="28"/>
          <w:szCs w:val="28"/>
        </w:rPr>
        <w:lastRenderedPageBreak/>
        <w:t>заявителя.</w:t>
      </w:r>
    </w:p>
    <w:p w:rsidR="006929C8" w:rsidRPr="00E87D67" w:rsidRDefault="006929C8" w:rsidP="006C5CDD">
      <w:pPr>
        <w:pStyle w:val="ConsPlusNormal"/>
        <w:numPr>
          <w:ilvl w:val="0"/>
          <w:numId w:val="33"/>
        </w:numPr>
        <w:tabs>
          <w:tab w:val="left" w:pos="1418"/>
        </w:tabs>
        <w:spacing w:line="360" w:lineRule="auto"/>
        <w:ind w:left="0" w:firstLine="851"/>
        <w:jc w:val="both"/>
        <w:rPr>
          <w:rFonts w:ascii="Times New Roman" w:hAnsi="Times New Roman" w:cs="Times New Roman"/>
          <w:sz w:val="28"/>
          <w:szCs w:val="28"/>
        </w:rPr>
      </w:pPr>
      <w:proofErr w:type="gramStart"/>
      <w:r w:rsidRPr="00E87D67">
        <w:rPr>
          <w:rFonts w:ascii="Times New Roman" w:hAnsi="Times New Roman" w:cs="Times New Roman"/>
          <w:sz w:val="28"/>
          <w:szCs w:val="28"/>
        </w:rPr>
        <w:t xml:space="preserve">Жалоба на решения и действия (бездействие) организаций, предусмотренных </w:t>
      </w:r>
      <w:hyperlink r:id="rId32">
        <w:r w:rsidRPr="00E87D67">
          <w:rPr>
            <w:rFonts w:ascii="Times New Roman" w:hAnsi="Times New Roman" w:cs="Times New Roman"/>
            <w:color w:val="0000FF"/>
            <w:sz w:val="28"/>
            <w:szCs w:val="28"/>
          </w:rPr>
          <w:t>частью 1.1 статьи 16</w:t>
        </w:r>
      </w:hyperlink>
      <w:r w:rsidRPr="00E87D67">
        <w:rPr>
          <w:rFonts w:ascii="Times New Roman" w:hAnsi="Times New Roman" w:cs="Times New Roman"/>
          <w:sz w:val="28"/>
          <w:szCs w:val="28"/>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6929C8" w:rsidRPr="00E87D67" w:rsidRDefault="006929C8" w:rsidP="00805243">
      <w:pPr>
        <w:pStyle w:val="ConsPlusNormal"/>
        <w:numPr>
          <w:ilvl w:val="0"/>
          <w:numId w:val="32"/>
        </w:numPr>
        <w:tabs>
          <w:tab w:val="left" w:pos="851"/>
          <w:tab w:val="left" w:pos="1418"/>
        </w:tabs>
        <w:spacing w:line="360" w:lineRule="auto"/>
        <w:ind w:left="0" w:firstLine="709"/>
        <w:jc w:val="both"/>
        <w:rPr>
          <w:rFonts w:ascii="Times New Roman" w:hAnsi="Times New Roman" w:cs="Times New Roman"/>
          <w:sz w:val="28"/>
          <w:szCs w:val="28"/>
        </w:rPr>
      </w:pPr>
      <w:r w:rsidRPr="00E87D67">
        <w:rPr>
          <w:rFonts w:ascii="Times New Roman" w:hAnsi="Times New Roman" w:cs="Times New Roman"/>
          <w:sz w:val="28"/>
          <w:szCs w:val="28"/>
        </w:rPr>
        <w:t>Жалоба должна содержать:</w:t>
      </w:r>
    </w:p>
    <w:p w:rsidR="006929C8" w:rsidRPr="00E87D67" w:rsidRDefault="006C5CDD" w:rsidP="00805243">
      <w:pPr>
        <w:pStyle w:val="ConsPlusNormal"/>
        <w:numPr>
          <w:ilvl w:val="0"/>
          <w:numId w:val="34"/>
        </w:numPr>
        <w:tabs>
          <w:tab w:val="left" w:pos="1418"/>
        </w:tabs>
        <w:spacing w:line="360" w:lineRule="auto"/>
        <w:ind w:left="0" w:firstLine="709"/>
        <w:jc w:val="both"/>
        <w:rPr>
          <w:rFonts w:ascii="Times New Roman" w:hAnsi="Times New Roman" w:cs="Times New Roman"/>
          <w:sz w:val="28"/>
          <w:szCs w:val="28"/>
        </w:rPr>
      </w:pPr>
      <w:proofErr w:type="gramStart"/>
      <w:r w:rsidRPr="00E87D67">
        <w:rPr>
          <w:rFonts w:ascii="Times New Roman" w:hAnsi="Times New Roman" w:cs="Times New Roman"/>
          <w:sz w:val="28"/>
          <w:szCs w:val="28"/>
        </w:rPr>
        <w:t xml:space="preserve">Наименование </w:t>
      </w:r>
      <w:r w:rsidR="006929C8" w:rsidRPr="00E87D67">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6929C8" w:rsidRPr="00E87D67" w:rsidRDefault="006C5CDD" w:rsidP="006C5CDD">
      <w:pPr>
        <w:pStyle w:val="ConsPlusNormal"/>
        <w:numPr>
          <w:ilvl w:val="0"/>
          <w:numId w:val="34"/>
        </w:numPr>
        <w:tabs>
          <w:tab w:val="left" w:pos="1418"/>
        </w:tabs>
        <w:spacing w:line="360" w:lineRule="auto"/>
        <w:ind w:left="0" w:firstLine="709"/>
        <w:jc w:val="both"/>
        <w:rPr>
          <w:rFonts w:ascii="Times New Roman" w:hAnsi="Times New Roman" w:cs="Times New Roman"/>
          <w:sz w:val="28"/>
          <w:szCs w:val="28"/>
        </w:rPr>
      </w:pPr>
      <w:proofErr w:type="gramStart"/>
      <w:r w:rsidRPr="00E87D67">
        <w:rPr>
          <w:rFonts w:ascii="Times New Roman" w:hAnsi="Times New Roman" w:cs="Times New Roman"/>
          <w:sz w:val="28"/>
          <w:szCs w:val="28"/>
        </w:rPr>
        <w:t>Фамилию</w:t>
      </w:r>
      <w:r w:rsidR="006929C8" w:rsidRPr="00E87D67">
        <w:rPr>
          <w:rFonts w:ascii="Times New Roman" w:hAnsi="Times New Roman" w:cs="Times New Roman"/>
          <w:sz w:val="28"/>
          <w:szCs w:val="28"/>
        </w:rPr>
        <w:t>,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929C8" w:rsidRPr="00E87D67" w:rsidRDefault="006C5CDD" w:rsidP="006C5CDD">
      <w:pPr>
        <w:pStyle w:val="ConsPlusNormal"/>
        <w:numPr>
          <w:ilvl w:val="0"/>
          <w:numId w:val="34"/>
        </w:numPr>
        <w:tabs>
          <w:tab w:val="left" w:pos="1418"/>
        </w:tabs>
        <w:spacing w:line="360" w:lineRule="auto"/>
        <w:ind w:left="0" w:firstLine="709"/>
        <w:jc w:val="both"/>
        <w:rPr>
          <w:rFonts w:ascii="Times New Roman" w:hAnsi="Times New Roman" w:cs="Times New Roman"/>
          <w:sz w:val="28"/>
          <w:szCs w:val="28"/>
        </w:rPr>
      </w:pPr>
      <w:r w:rsidRPr="00E87D67">
        <w:rPr>
          <w:rFonts w:ascii="Times New Roman" w:hAnsi="Times New Roman" w:cs="Times New Roman"/>
          <w:sz w:val="28"/>
          <w:szCs w:val="28"/>
        </w:rPr>
        <w:t xml:space="preserve">Сведения </w:t>
      </w:r>
      <w:r w:rsidR="006929C8" w:rsidRPr="00E87D67">
        <w:rPr>
          <w:rFonts w:ascii="Times New Roman" w:hAnsi="Times New Roman" w:cs="Times New Roman"/>
          <w:sz w:val="28"/>
          <w:szCs w:val="28"/>
        </w:rPr>
        <w:t xml:space="preserve">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3">
        <w:r w:rsidR="006929C8" w:rsidRPr="00E87D67">
          <w:rPr>
            <w:rFonts w:ascii="Times New Roman" w:hAnsi="Times New Roman" w:cs="Times New Roman"/>
            <w:color w:val="0000FF"/>
            <w:sz w:val="28"/>
            <w:szCs w:val="28"/>
          </w:rPr>
          <w:t>частью 1.1 статья 16</w:t>
        </w:r>
      </w:hyperlink>
      <w:r w:rsidR="006929C8" w:rsidRPr="00E87D67">
        <w:rPr>
          <w:rFonts w:ascii="Times New Roman" w:hAnsi="Times New Roman" w:cs="Times New Roman"/>
          <w:sz w:val="28"/>
          <w:szCs w:val="28"/>
        </w:rPr>
        <w:t xml:space="preserve"> ФЗ </w:t>
      </w:r>
      <w:r>
        <w:rPr>
          <w:rFonts w:ascii="Times New Roman" w:hAnsi="Times New Roman" w:cs="Times New Roman"/>
          <w:sz w:val="28"/>
          <w:szCs w:val="28"/>
        </w:rPr>
        <w:t>№</w:t>
      </w:r>
      <w:r w:rsidR="006929C8" w:rsidRPr="00E87D67">
        <w:rPr>
          <w:rFonts w:ascii="Times New Roman" w:hAnsi="Times New Roman" w:cs="Times New Roman"/>
          <w:sz w:val="28"/>
          <w:szCs w:val="28"/>
        </w:rPr>
        <w:t xml:space="preserve"> 210, их работников;</w:t>
      </w:r>
    </w:p>
    <w:p w:rsidR="006929C8" w:rsidRPr="00E87D67" w:rsidRDefault="006C5CDD" w:rsidP="006C5CDD">
      <w:pPr>
        <w:pStyle w:val="ConsPlusNormal"/>
        <w:numPr>
          <w:ilvl w:val="0"/>
          <w:numId w:val="34"/>
        </w:numPr>
        <w:tabs>
          <w:tab w:val="left" w:pos="1418"/>
        </w:tabs>
        <w:spacing w:line="360" w:lineRule="auto"/>
        <w:ind w:left="0" w:firstLine="709"/>
        <w:jc w:val="both"/>
        <w:rPr>
          <w:rFonts w:ascii="Times New Roman" w:hAnsi="Times New Roman" w:cs="Times New Roman"/>
          <w:sz w:val="28"/>
          <w:szCs w:val="28"/>
        </w:rPr>
      </w:pPr>
      <w:r w:rsidRPr="00E87D67">
        <w:rPr>
          <w:rFonts w:ascii="Times New Roman" w:hAnsi="Times New Roman" w:cs="Times New Roman"/>
          <w:sz w:val="28"/>
          <w:szCs w:val="28"/>
        </w:rPr>
        <w:t>Доводы</w:t>
      </w:r>
      <w:r w:rsidR="006929C8" w:rsidRPr="00E87D67">
        <w:rPr>
          <w:rFonts w:ascii="Times New Roman" w:hAnsi="Times New Roman" w:cs="Times New Roman"/>
          <w:sz w:val="28"/>
          <w:szCs w:val="28"/>
        </w:rPr>
        <w:t xml:space="preserve">,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w:t>
      </w:r>
      <w:r w:rsidR="006929C8" w:rsidRPr="00E87D67">
        <w:rPr>
          <w:rFonts w:ascii="Times New Roman" w:hAnsi="Times New Roman" w:cs="Times New Roman"/>
          <w:sz w:val="28"/>
          <w:szCs w:val="28"/>
        </w:rPr>
        <w:lastRenderedPageBreak/>
        <w:t xml:space="preserve">работника многофункционального центра, организаций, предусмотренных </w:t>
      </w:r>
      <w:hyperlink r:id="rId34">
        <w:r w:rsidR="006929C8" w:rsidRPr="00E87D67">
          <w:rPr>
            <w:rFonts w:ascii="Times New Roman" w:hAnsi="Times New Roman" w:cs="Times New Roman"/>
            <w:color w:val="0000FF"/>
            <w:sz w:val="28"/>
            <w:szCs w:val="28"/>
          </w:rPr>
          <w:t>частью 1.1 статья 16</w:t>
        </w:r>
      </w:hyperlink>
      <w:r w:rsidR="006929C8" w:rsidRPr="00E87D67">
        <w:rPr>
          <w:rFonts w:ascii="Times New Roman" w:hAnsi="Times New Roman" w:cs="Times New Roman"/>
          <w:sz w:val="28"/>
          <w:szCs w:val="28"/>
        </w:rPr>
        <w:t xml:space="preserve"> ФЗ </w:t>
      </w:r>
      <w:r>
        <w:rPr>
          <w:rFonts w:ascii="Times New Roman" w:hAnsi="Times New Roman" w:cs="Times New Roman"/>
          <w:sz w:val="28"/>
          <w:szCs w:val="28"/>
        </w:rPr>
        <w:t xml:space="preserve">№ </w:t>
      </w:r>
      <w:r w:rsidR="006929C8" w:rsidRPr="00E87D67">
        <w:rPr>
          <w:rFonts w:ascii="Times New Roman" w:hAnsi="Times New Roman" w:cs="Times New Roman"/>
          <w:sz w:val="28"/>
          <w:szCs w:val="28"/>
        </w:rPr>
        <w:t>210, их работников. Заявителем могут быть представлены документы (при наличии), подтверждающие доводы заявителя, либо их копии.</w:t>
      </w:r>
    </w:p>
    <w:p w:rsidR="006929C8" w:rsidRPr="00E87D67" w:rsidRDefault="006929C8" w:rsidP="006C5CDD">
      <w:pPr>
        <w:pStyle w:val="ConsPlusNormal"/>
        <w:numPr>
          <w:ilvl w:val="0"/>
          <w:numId w:val="32"/>
        </w:numPr>
        <w:tabs>
          <w:tab w:val="left" w:pos="1418"/>
        </w:tabs>
        <w:spacing w:line="360" w:lineRule="auto"/>
        <w:ind w:left="0" w:firstLine="709"/>
        <w:jc w:val="both"/>
        <w:rPr>
          <w:rFonts w:ascii="Times New Roman" w:hAnsi="Times New Roman" w:cs="Times New Roman"/>
          <w:sz w:val="28"/>
          <w:szCs w:val="28"/>
        </w:rPr>
      </w:pPr>
      <w:proofErr w:type="gramStart"/>
      <w:r w:rsidRPr="00E87D67">
        <w:rPr>
          <w:rFonts w:ascii="Times New Roman" w:hAnsi="Times New Roman" w:cs="Times New Roman"/>
          <w:sz w:val="28"/>
          <w:szCs w:val="28"/>
        </w:rPr>
        <w:t xml:space="preserve">Жалоба, поступившая орган, предоставляющий муниципальную услугу, многофункциональный центр, учредителю многофункционального центра, организаций, предусмотренных </w:t>
      </w:r>
      <w:hyperlink r:id="rId35">
        <w:r w:rsidRPr="00E87D67">
          <w:rPr>
            <w:rFonts w:ascii="Times New Roman" w:hAnsi="Times New Roman" w:cs="Times New Roman"/>
            <w:color w:val="0000FF"/>
            <w:sz w:val="28"/>
            <w:szCs w:val="28"/>
          </w:rPr>
          <w:t>частью 1.1 статья 16</w:t>
        </w:r>
      </w:hyperlink>
      <w:r w:rsidRPr="00E87D67">
        <w:rPr>
          <w:rFonts w:ascii="Times New Roman" w:hAnsi="Times New Roman" w:cs="Times New Roman"/>
          <w:sz w:val="28"/>
          <w:szCs w:val="28"/>
        </w:rPr>
        <w:t xml:space="preserve"> ФЗ </w:t>
      </w:r>
      <w:r w:rsidR="006C5CDD">
        <w:rPr>
          <w:rFonts w:ascii="Times New Roman" w:hAnsi="Times New Roman" w:cs="Times New Roman"/>
          <w:sz w:val="28"/>
          <w:szCs w:val="28"/>
        </w:rPr>
        <w:t>№</w:t>
      </w:r>
      <w:r w:rsidRPr="00E87D67">
        <w:rPr>
          <w:rFonts w:ascii="Times New Roman" w:hAnsi="Times New Roman" w:cs="Times New Roman"/>
          <w:sz w:val="28"/>
          <w:szCs w:val="28"/>
        </w:rPr>
        <w:t xml:space="preserve"> 210, </w:t>
      </w:r>
      <w:r w:rsidR="006C5CDD">
        <w:rPr>
          <w:rFonts w:ascii="Times New Roman" w:hAnsi="Times New Roman" w:cs="Times New Roman"/>
          <w:sz w:val="28"/>
          <w:szCs w:val="28"/>
        </w:rPr>
        <w:br/>
      </w:r>
      <w:r w:rsidRPr="00E87D67">
        <w:rPr>
          <w:rFonts w:ascii="Times New Roman" w:hAnsi="Times New Roman" w:cs="Times New Roman"/>
          <w:sz w:val="28"/>
          <w:szCs w:val="28"/>
        </w:rPr>
        <w:t xml:space="preserve">их работников либо вышестоящий орган (при его наличии), подлежит рассмотрению в течение пятнадцати рабочих дней со дня ее регистрации, </w:t>
      </w:r>
      <w:r w:rsidR="006C5CDD">
        <w:rPr>
          <w:rFonts w:ascii="Times New Roman" w:hAnsi="Times New Roman" w:cs="Times New Roman"/>
          <w:sz w:val="28"/>
          <w:szCs w:val="28"/>
        </w:rPr>
        <w:br/>
      </w:r>
      <w:r w:rsidRPr="00E87D67">
        <w:rPr>
          <w:rFonts w:ascii="Times New Roman" w:hAnsi="Times New Roman" w:cs="Times New Roman"/>
          <w:sz w:val="28"/>
          <w:szCs w:val="28"/>
        </w:rPr>
        <w:t xml:space="preserve">а в случае обжалования отказа органа, предоставляющего муниципальную услугу, многофункционального центра, организаций, предусмотренных </w:t>
      </w:r>
      <w:hyperlink r:id="rId36">
        <w:r w:rsidRPr="00E87D67">
          <w:rPr>
            <w:rFonts w:ascii="Times New Roman" w:hAnsi="Times New Roman" w:cs="Times New Roman"/>
            <w:color w:val="0000FF"/>
            <w:sz w:val="28"/>
            <w:szCs w:val="28"/>
          </w:rPr>
          <w:t>частью 1.1 статья 16</w:t>
        </w:r>
      </w:hyperlink>
      <w:r w:rsidRPr="00E87D67">
        <w:rPr>
          <w:rFonts w:ascii="Times New Roman" w:hAnsi="Times New Roman" w:cs="Times New Roman"/>
          <w:sz w:val="28"/>
          <w:szCs w:val="28"/>
        </w:rPr>
        <w:t xml:space="preserve"> ФЗ </w:t>
      </w:r>
      <w:r w:rsidR="006C5CDD">
        <w:rPr>
          <w:rFonts w:ascii="Times New Roman" w:hAnsi="Times New Roman" w:cs="Times New Roman"/>
          <w:sz w:val="28"/>
          <w:szCs w:val="28"/>
        </w:rPr>
        <w:t>№</w:t>
      </w:r>
      <w:r w:rsidRPr="00E87D67">
        <w:rPr>
          <w:rFonts w:ascii="Times New Roman" w:hAnsi="Times New Roman" w:cs="Times New Roman"/>
          <w:sz w:val="28"/>
          <w:szCs w:val="28"/>
        </w:rPr>
        <w:t xml:space="preserve"> 210 в приеме документов</w:t>
      </w:r>
      <w:proofErr w:type="gramEnd"/>
      <w:r w:rsidRPr="00E87D67">
        <w:rPr>
          <w:rFonts w:ascii="Times New Roman" w:hAnsi="Times New Roman" w:cs="Times New Roman"/>
          <w:sz w:val="28"/>
          <w:szCs w:val="28"/>
        </w:rPr>
        <w:t xml:space="preserve"> у заявителя либо </w:t>
      </w:r>
      <w:r w:rsidR="006C5CDD">
        <w:rPr>
          <w:rFonts w:ascii="Times New Roman" w:hAnsi="Times New Roman" w:cs="Times New Roman"/>
          <w:sz w:val="28"/>
          <w:szCs w:val="28"/>
        </w:rPr>
        <w:br/>
      </w:r>
      <w:r w:rsidRPr="00E87D67">
        <w:rPr>
          <w:rFonts w:ascii="Times New Roman" w:hAnsi="Times New Roman" w:cs="Times New Roman"/>
          <w:sz w:val="28"/>
          <w:szCs w:val="28"/>
        </w:rPr>
        <w:t>в исправлении допущенных опечаток и ошибок или в случае обжалования нарушения установленного срока таких исправлений</w:t>
      </w:r>
      <w:r w:rsidR="006C5CDD">
        <w:rPr>
          <w:rFonts w:ascii="Times New Roman" w:hAnsi="Times New Roman" w:cs="Times New Roman"/>
          <w:sz w:val="28"/>
          <w:szCs w:val="28"/>
        </w:rPr>
        <w:t xml:space="preserve"> – </w:t>
      </w:r>
      <w:r w:rsidRPr="00E87D67">
        <w:rPr>
          <w:rFonts w:ascii="Times New Roman" w:hAnsi="Times New Roman" w:cs="Times New Roman"/>
          <w:sz w:val="28"/>
          <w:szCs w:val="28"/>
        </w:rPr>
        <w:t>в течение пяти рабочих дней со дня ее регистрации.</w:t>
      </w:r>
    </w:p>
    <w:p w:rsidR="006929C8" w:rsidRPr="00E87D67" w:rsidRDefault="006929C8" w:rsidP="006C5CDD">
      <w:pPr>
        <w:pStyle w:val="ConsPlusNormal"/>
        <w:numPr>
          <w:ilvl w:val="0"/>
          <w:numId w:val="32"/>
        </w:numPr>
        <w:tabs>
          <w:tab w:val="left" w:pos="1418"/>
        </w:tabs>
        <w:spacing w:line="360" w:lineRule="auto"/>
        <w:ind w:left="0" w:firstLine="709"/>
        <w:jc w:val="both"/>
        <w:rPr>
          <w:rFonts w:ascii="Times New Roman" w:hAnsi="Times New Roman" w:cs="Times New Roman"/>
          <w:sz w:val="28"/>
          <w:szCs w:val="28"/>
        </w:rPr>
      </w:pPr>
      <w:r w:rsidRPr="00E87D67">
        <w:rPr>
          <w:rFonts w:ascii="Times New Roman" w:hAnsi="Times New Roman" w:cs="Times New Roman"/>
          <w:sz w:val="28"/>
          <w:szCs w:val="28"/>
        </w:rPr>
        <w:t xml:space="preserve">По результатам рассмотрения жалобы принимается одно </w:t>
      </w:r>
      <w:r w:rsidR="00805243">
        <w:rPr>
          <w:rFonts w:ascii="Times New Roman" w:hAnsi="Times New Roman" w:cs="Times New Roman"/>
          <w:sz w:val="28"/>
          <w:szCs w:val="28"/>
        </w:rPr>
        <w:br/>
      </w:r>
      <w:r w:rsidRPr="00E87D67">
        <w:rPr>
          <w:rFonts w:ascii="Times New Roman" w:hAnsi="Times New Roman" w:cs="Times New Roman"/>
          <w:sz w:val="28"/>
          <w:szCs w:val="28"/>
        </w:rPr>
        <w:t>из следующих решений:</w:t>
      </w:r>
    </w:p>
    <w:p w:rsidR="006929C8" w:rsidRPr="00E87D67" w:rsidRDefault="006C5CDD" w:rsidP="006C5CDD">
      <w:pPr>
        <w:pStyle w:val="ConsPlusNormal"/>
        <w:numPr>
          <w:ilvl w:val="0"/>
          <w:numId w:val="36"/>
        </w:numPr>
        <w:spacing w:line="360" w:lineRule="auto"/>
        <w:ind w:left="0" w:firstLine="709"/>
        <w:jc w:val="both"/>
        <w:rPr>
          <w:rFonts w:ascii="Times New Roman" w:hAnsi="Times New Roman" w:cs="Times New Roman"/>
          <w:sz w:val="28"/>
          <w:szCs w:val="28"/>
        </w:rPr>
      </w:pPr>
      <w:proofErr w:type="gramStart"/>
      <w:r w:rsidRPr="00E87D67">
        <w:rPr>
          <w:rFonts w:ascii="Times New Roman" w:hAnsi="Times New Roman" w:cs="Times New Roman"/>
          <w:sz w:val="28"/>
          <w:szCs w:val="28"/>
        </w:rPr>
        <w:t xml:space="preserve">Жалоба </w:t>
      </w:r>
      <w:r w:rsidR="006929C8" w:rsidRPr="00E87D67">
        <w:rPr>
          <w:rFonts w:ascii="Times New Roman" w:hAnsi="Times New Roman" w:cs="Times New Roman"/>
          <w:sz w:val="28"/>
          <w:szCs w:val="28"/>
        </w:rPr>
        <w:t xml:space="preserve">удовлетворяется, в том числе в форме отмены принятого решения, исправления допущенных опечаток и ошибок в выданных </w:t>
      </w:r>
      <w:r w:rsidR="00805243">
        <w:rPr>
          <w:rFonts w:ascii="Times New Roman" w:hAnsi="Times New Roman" w:cs="Times New Roman"/>
          <w:sz w:val="28"/>
          <w:szCs w:val="28"/>
        </w:rPr>
        <w:br/>
      </w:r>
      <w:r w:rsidR="006929C8" w:rsidRPr="00E87D67">
        <w:rPr>
          <w:rFonts w:ascii="Times New Roman" w:hAnsi="Times New Roman" w:cs="Times New Roman"/>
          <w:sz w:val="28"/>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roofErr w:type="gramEnd"/>
    </w:p>
    <w:p w:rsidR="006929C8" w:rsidRPr="00E87D67" w:rsidRDefault="006C5CDD" w:rsidP="006C5CDD">
      <w:pPr>
        <w:pStyle w:val="ConsPlusNormal"/>
        <w:numPr>
          <w:ilvl w:val="0"/>
          <w:numId w:val="36"/>
        </w:numPr>
        <w:spacing w:line="360" w:lineRule="auto"/>
        <w:ind w:left="0" w:firstLine="709"/>
        <w:jc w:val="both"/>
        <w:rPr>
          <w:rFonts w:ascii="Times New Roman" w:hAnsi="Times New Roman" w:cs="Times New Roman"/>
          <w:sz w:val="28"/>
          <w:szCs w:val="28"/>
        </w:rPr>
      </w:pPr>
      <w:r w:rsidRPr="00E87D67">
        <w:rPr>
          <w:rFonts w:ascii="Times New Roman" w:hAnsi="Times New Roman" w:cs="Times New Roman"/>
          <w:sz w:val="28"/>
          <w:szCs w:val="28"/>
        </w:rPr>
        <w:t xml:space="preserve">В </w:t>
      </w:r>
      <w:r w:rsidR="006929C8" w:rsidRPr="00E87D67">
        <w:rPr>
          <w:rFonts w:ascii="Times New Roman" w:hAnsi="Times New Roman" w:cs="Times New Roman"/>
          <w:sz w:val="28"/>
          <w:szCs w:val="28"/>
        </w:rPr>
        <w:t>удовлетворении жалобы отказывается.</w:t>
      </w:r>
    </w:p>
    <w:p w:rsidR="00805243" w:rsidRDefault="006929C8" w:rsidP="00805243">
      <w:pPr>
        <w:pStyle w:val="ConsPlusNormal"/>
        <w:numPr>
          <w:ilvl w:val="0"/>
          <w:numId w:val="32"/>
        </w:numPr>
        <w:tabs>
          <w:tab w:val="left" w:pos="1418"/>
        </w:tabs>
        <w:spacing w:line="360" w:lineRule="auto"/>
        <w:ind w:left="0" w:firstLine="709"/>
        <w:jc w:val="both"/>
        <w:rPr>
          <w:rFonts w:ascii="Times New Roman" w:hAnsi="Times New Roman" w:cs="Times New Roman"/>
          <w:sz w:val="28"/>
          <w:szCs w:val="28"/>
        </w:rPr>
      </w:pPr>
      <w:r w:rsidRPr="00E87D67">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5243" w:rsidRDefault="006929C8" w:rsidP="00805243">
      <w:pPr>
        <w:pStyle w:val="ConsPlusNormal"/>
        <w:numPr>
          <w:ilvl w:val="0"/>
          <w:numId w:val="39"/>
        </w:numPr>
        <w:tabs>
          <w:tab w:val="left" w:pos="1418"/>
        </w:tabs>
        <w:spacing w:line="360" w:lineRule="auto"/>
        <w:ind w:left="0" w:firstLine="709"/>
        <w:jc w:val="both"/>
        <w:rPr>
          <w:rFonts w:ascii="Times New Roman" w:hAnsi="Times New Roman" w:cs="Times New Roman"/>
          <w:sz w:val="28"/>
          <w:szCs w:val="28"/>
        </w:rPr>
      </w:pPr>
      <w:r w:rsidRPr="00805243">
        <w:rPr>
          <w:rFonts w:ascii="Times New Roman" w:hAnsi="Times New Roman" w:cs="Times New Roman"/>
          <w:sz w:val="28"/>
          <w:szCs w:val="28"/>
        </w:rPr>
        <w:t xml:space="preserve">В случае признания жалобы подлежащей удовлетворению </w:t>
      </w:r>
      <w:r w:rsidR="00805243" w:rsidRPr="00805243">
        <w:rPr>
          <w:rFonts w:ascii="Times New Roman" w:hAnsi="Times New Roman" w:cs="Times New Roman"/>
          <w:sz w:val="28"/>
          <w:szCs w:val="28"/>
        </w:rPr>
        <w:br/>
      </w:r>
      <w:r w:rsidRPr="00805243">
        <w:rPr>
          <w:rFonts w:ascii="Times New Roman" w:hAnsi="Times New Roman" w:cs="Times New Roman"/>
          <w:sz w:val="28"/>
          <w:szCs w:val="28"/>
        </w:rPr>
        <w:t xml:space="preserve">в ответе заявителю, дается информация о действиях, осуществляемых </w:t>
      </w:r>
      <w:r w:rsidRPr="00805243">
        <w:rPr>
          <w:rFonts w:ascii="Times New Roman" w:hAnsi="Times New Roman" w:cs="Times New Roman"/>
          <w:sz w:val="28"/>
          <w:szCs w:val="28"/>
        </w:rPr>
        <w:lastRenderedPageBreak/>
        <w:t xml:space="preserve">органом, предоставляющим муниципальную услугу, многофункциональным центром либо организациями, предусмотренных </w:t>
      </w:r>
      <w:hyperlink r:id="rId37">
        <w:r w:rsidRPr="00805243">
          <w:rPr>
            <w:rFonts w:ascii="Times New Roman" w:hAnsi="Times New Roman" w:cs="Times New Roman"/>
            <w:color w:val="0000FF"/>
            <w:sz w:val="28"/>
            <w:szCs w:val="28"/>
          </w:rPr>
          <w:t>частью 1.1 статьи 16</w:t>
        </w:r>
      </w:hyperlink>
      <w:r w:rsidRPr="00805243">
        <w:rPr>
          <w:rFonts w:ascii="Times New Roman" w:hAnsi="Times New Roman" w:cs="Times New Roman"/>
          <w:sz w:val="28"/>
          <w:szCs w:val="28"/>
        </w:rPr>
        <w:t xml:space="preserve"> ФЗ </w:t>
      </w:r>
      <w:r w:rsidR="00805243" w:rsidRPr="00805243">
        <w:rPr>
          <w:rFonts w:ascii="Times New Roman" w:hAnsi="Times New Roman" w:cs="Times New Roman"/>
          <w:sz w:val="28"/>
          <w:szCs w:val="28"/>
        </w:rPr>
        <w:t>№</w:t>
      </w:r>
      <w:r w:rsidRPr="00805243">
        <w:rPr>
          <w:rFonts w:ascii="Times New Roman" w:hAnsi="Times New Roman" w:cs="Times New Roman"/>
          <w:sz w:val="28"/>
          <w:szCs w:val="28"/>
        </w:rPr>
        <w:t xml:space="preserve"> 210, в целях незамедлительного устранения выявленных нарушений при оказании муниципальной услуги, а также приносятся извинения </w:t>
      </w:r>
      <w:r w:rsidR="00805243">
        <w:rPr>
          <w:rFonts w:ascii="Times New Roman" w:hAnsi="Times New Roman" w:cs="Times New Roman"/>
          <w:sz w:val="28"/>
          <w:szCs w:val="28"/>
        </w:rPr>
        <w:br/>
      </w:r>
      <w:r w:rsidRPr="00805243">
        <w:rPr>
          <w:rFonts w:ascii="Times New Roman" w:hAnsi="Times New Roman" w:cs="Times New Roman"/>
          <w:sz w:val="28"/>
          <w:szCs w:val="28"/>
        </w:rPr>
        <w:t xml:space="preserve">за доставленные </w:t>
      </w:r>
      <w:proofErr w:type="gramStart"/>
      <w:r w:rsidRPr="00805243">
        <w:rPr>
          <w:rFonts w:ascii="Times New Roman" w:hAnsi="Times New Roman" w:cs="Times New Roman"/>
          <w:sz w:val="28"/>
          <w:szCs w:val="28"/>
        </w:rPr>
        <w:t>неудобства</w:t>
      </w:r>
      <w:proofErr w:type="gramEnd"/>
      <w:r w:rsidRPr="00805243">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929C8" w:rsidRPr="00805243" w:rsidRDefault="006929C8" w:rsidP="00805243">
      <w:pPr>
        <w:pStyle w:val="ConsPlusNormal"/>
        <w:numPr>
          <w:ilvl w:val="0"/>
          <w:numId w:val="39"/>
        </w:numPr>
        <w:tabs>
          <w:tab w:val="left" w:pos="1418"/>
        </w:tabs>
        <w:spacing w:line="360" w:lineRule="auto"/>
        <w:ind w:left="0" w:firstLine="709"/>
        <w:jc w:val="both"/>
        <w:rPr>
          <w:rFonts w:ascii="Times New Roman" w:hAnsi="Times New Roman" w:cs="Times New Roman"/>
          <w:sz w:val="28"/>
          <w:szCs w:val="28"/>
        </w:rPr>
      </w:pPr>
      <w:r w:rsidRPr="00805243">
        <w:rPr>
          <w:rFonts w:ascii="Times New Roman" w:hAnsi="Times New Roman" w:cs="Times New Roman"/>
          <w:sz w:val="28"/>
          <w:szCs w:val="28"/>
        </w:rPr>
        <w:t xml:space="preserve">В случае признания </w:t>
      </w:r>
      <w:proofErr w:type="gramStart"/>
      <w:r w:rsidRPr="00805243">
        <w:rPr>
          <w:rFonts w:ascii="Times New Roman" w:hAnsi="Times New Roman" w:cs="Times New Roman"/>
          <w:sz w:val="28"/>
          <w:szCs w:val="28"/>
        </w:rPr>
        <w:t>жалобы</w:t>
      </w:r>
      <w:proofErr w:type="gramEnd"/>
      <w:r w:rsidRPr="00805243">
        <w:rPr>
          <w:rFonts w:ascii="Times New Roman" w:hAnsi="Times New Roman" w:cs="Times New Roman"/>
          <w:sz w:val="28"/>
          <w:szCs w:val="28"/>
        </w:rPr>
        <w:t xml:space="preserve"> не подлежащей удовлетворению </w:t>
      </w:r>
      <w:r w:rsidR="00805243">
        <w:rPr>
          <w:rFonts w:ascii="Times New Roman" w:hAnsi="Times New Roman" w:cs="Times New Roman"/>
          <w:sz w:val="28"/>
          <w:szCs w:val="28"/>
        </w:rPr>
        <w:br/>
      </w:r>
      <w:r w:rsidRPr="00805243">
        <w:rPr>
          <w:rFonts w:ascii="Times New Roman" w:hAnsi="Times New Roman" w:cs="Times New Roman"/>
          <w:sz w:val="28"/>
          <w:szCs w:val="28"/>
        </w:rP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929C8" w:rsidRPr="00E87D67" w:rsidRDefault="006929C8" w:rsidP="00805243">
      <w:pPr>
        <w:pStyle w:val="ConsPlusNormal"/>
        <w:numPr>
          <w:ilvl w:val="0"/>
          <w:numId w:val="32"/>
        </w:numPr>
        <w:spacing w:line="360" w:lineRule="auto"/>
        <w:ind w:left="0" w:firstLine="709"/>
        <w:jc w:val="both"/>
        <w:rPr>
          <w:rFonts w:ascii="Times New Roman" w:hAnsi="Times New Roman" w:cs="Times New Roman"/>
          <w:sz w:val="28"/>
          <w:szCs w:val="28"/>
        </w:rPr>
      </w:pPr>
      <w:bookmarkStart w:id="9" w:name="P313"/>
      <w:bookmarkEnd w:id="9"/>
      <w:r w:rsidRPr="00E87D67">
        <w:rPr>
          <w:rFonts w:ascii="Times New Roman" w:hAnsi="Times New Roman" w:cs="Times New Roman"/>
          <w:sz w:val="28"/>
          <w:szCs w:val="28"/>
        </w:rPr>
        <w:t xml:space="preserve">В случае установления в ходе или по результатам </w:t>
      </w:r>
      <w:proofErr w:type="gramStart"/>
      <w:r w:rsidRPr="00E87D6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87D67">
        <w:rPr>
          <w:rFonts w:ascii="Times New Roman" w:hAnsi="Times New Roman" w:cs="Times New Roman"/>
          <w:sz w:val="28"/>
          <w:szCs w:val="28"/>
        </w:rPr>
        <w:t xml:space="preserve"> или преступления должностное лицо, работник, наделенны</w:t>
      </w:r>
      <w:r w:rsidR="00805243">
        <w:rPr>
          <w:rFonts w:ascii="Times New Roman" w:hAnsi="Times New Roman" w:cs="Times New Roman"/>
          <w:sz w:val="28"/>
          <w:szCs w:val="28"/>
        </w:rPr>
        <w:t>й</w:t>
      </w:r>
      <w:r w:rsidRPr="00E87D67">
        <w:rPr>
          <w:rFonts w:ascii="Times New Roman" w:hAnsi="Times New Roman" w:cs="Times New Roman"/>
          <w:sz w:val="28"/>
          <w:szCs w:val="28"/>
        </w:rPr>
        <w:t xml:space="preserve"> полномочиями </w:t>
      </w:r>
      <w:r w:rsidR="00805243">
        <w:rPr>
          <w:rFonts w:ascii="Times New Roman" w:hAnsi="Times New Roman" w:cs="Times New Roman"/>
          <w:sz w:val="28"/>
          <w:szCs w:val="28"/>
        </w:rPr>
        <w:br/>
      </w:r>
      <w:r w:rsidRPr="00E87D67">
        <w:rPr>
          <w:rFonts w:ascii="Times New Roman" w:hAnsi="Times New Roman" w:cs="Times New Roman"/>
          <w:sz w:val="28"/>
          <w:szCs w:val="28"/>
        </w:rPr>
        <w:t>по рассмотрению жалоб</w:t>
      </w:r>
      <w:r w:rsidR="00805243">
        <w:rPr>
          <w:rFonts w:ascii="Times New Roman" w:hAnsi="Times New Roman" w:cs="Times New Roman"/>
          <w:sz w:val="28"/>
          <w:szCs w:val="28"/>
        </w:rPr>
        <w:t>,</w:t>
      </w:r>
      <w:r w:rsidRPr="00E87D67">
        <w:rPr>
          <w:rFonts w:ascii="Times New Roman" w:hAnsi="Times New Roman" w:cs="Times New Roman"/>
          <w:sz w:val="28"/>
          <w:szCs w:val="28"/>
        </w:rPr>
        <w:t xml:space="preserve"> незамедлительно направляют имеющиеся материалы в органы прокуратуры.</w:t>
      </w:r>
    </w:p>
    <w:p w:rsidR="006929C8" w:rsidRPr="00E87D67" w:rsidRDefault="006929C8" w:rsidP="00805243">
      <w:pPr>
        <w:pStyle w:val="ConsPlusNormal"/>
        <w:spacing w:line="360" w:lineRule="auto"/>
        <w:jc w:val="both"/>
        <w:rPr>
          <w:rFonts w:ascii="Times New Roman" w:hAnsi="Times New Roman" w:cs="Times New Roman"/>
          <w:sz w:val="28"/>
          <w:szCs w:val="28"/>
        </w:rPr>
      </w:pPr>
    </w:p>
    <w:p w:rsidR="006929C8" w:rsidRPr="00E87D67" w:rsidRDefault="006929C8" w:rsidP="00805243">
      <w:pPr>
        <w:pStyle w:val="ConsPlusNormal"/>
        <w:spacing w:line="360" w:lineRule="auto"/>
        <w:jc w:val="both"/>
        <w:rPr>
          <w:rFonts w:ascii="Times New Roman" w:hAnsi="Times New Roman" w:cs="Times New Roman"/>
          <w:sz w:val="28"/>
          <w:szCs w:val="28"/>
        </w:rPr>
      </w:pPr>
    </w:p>
    <w:p w:rsidR="006929C8" w:rsidRPr="00E87D67" w:rsidRDefault="006929C8">
      <w:pPr>
        <w:pStyle w:val="ConsPlusNormal"/>
        <w:jc w:val="both"/>
        <w:rPr>
          <w:rFonts w:ascii="Times New Roman" w:hAnsi="Times New Roman" w:cs="Times New Roman"/>
          <w:sz w:val="28"/>
          <w:szCs w:val="28"/>
        </w:rPr>
      </w:pPr>
    </w:p>
    <w:p w:rsidR="006929C8" w:rsidRDefault="006929C8">
      <w:pPr>
        <w:pStyle w:val="ConsPlusNormal"/>
        <w:jc w:val="both"/>
        <w:rPr>
          <w:rFonts w:ascii="Times New Roman" w:hAnsi="Times New Roman" w:cs="Times New Roman"/>
          <w:sz w:val="28"/>
          <w:szCs w:val="28"/>
        </w:rPr>
      </w:pPr>
    </w:p>
    <w:p w:rsidR="00805243" w:rsidRDefault="00805243">
      <w:pPr>
        <w:pStyle w:val="ConsPlusNormal"/>
        <w:jc w:val="both"/>
        <w:rPr>
          <w:rFonts w:ascii="Times New Roman" w:hAnsi="Times New Roman" w:cs="Times New Roman"/>
          <w:sz w:val="28"/>
          <w:szCs w:val="28"/>
        </w:rPr>
      </w:pPr>
    </w:p>
    <w:p w:rsidR="00805243" w:rsidRDefault="00805243">
      <w:pPr>
        <w:pStyle w:val="ConsPlusNormal"/>
        <w:jc w:val="both"/>
        <w:rPr>
          <w:rFonts w:ascii="Times New Roman" w:hAnsi="Times New Roman" w:cs="Times New Roman"/>
          <w:sz w:val="28"/>
          <w:szCs w:val="28"/>
        </w:rPr>
      </w:pPr>
    </w:p>
    <w:p w:rsidR="00805243" w:rsidRDefault="00805243">
      <w:pPr>
        <w:pStyle w:val="ConsPlusNormal"/>
        <w:jc w:val="both"/>
        <w:rPr>
          <w:rFonts w:ascii="Times New Roman" w:hAnsi="Times New Roman" w:cs="Times New Roman"/>
          <w:sz w:val="28"/>
          <w:szCs w:val="28"/>
        </w:rPr>
      </w:pPr>
    </w:p>
    <w:p w:rsidR="00805243" w:rsidRDefault="00805243">
      <w:pPr>
        <w:pStyle w:val="ConsPlusNormal"/>
        <w:jc w:val="both"/>
        <w:rPr>
          <w:rFonts w:ascii="Times New Roman" w:hAnsi="Times New Roman" w:cs="Times New Roman"/>
          <w:sz w:val="28"/>
          <w:szCs w:val="28"/>
        </w:rPr>
      </w:pPr>
    </w:p>
    <w:p w:rsidR="00805243" w:rsidRDefault="00805243">
      <w:pPr>
        <w:pStyle w:val="ConsPlusNormal"/>
        <w:jc w:val="both"/>
        <w:rPr>
          <w:rFonts w:ascii="Times New Roman" w:hAnsi="Times New Roman" w:cs="Times New Roman"/>
          <w:sz w:val="28"/>
          <w:szCs w:val="28"/>
        </w:rPr>
      </w:pPr>
    </w:p>
    <w:p w:rsidR="00805243" w:rsidRDefault="00805243">
      <w:pPr>
        <w:pStyle w:val="ConsPlusNormal"/>
        <w:jc w:val="both"/>
        <w:rPr>
          <w:rFonts w:ascii="Times New Roman" w:hAnsi="Times New Roman" w:cs="Times New Roman"/>
          <w:sz w:val="28"/>
          <w:szCs w:val="28"/>
        </w:rPr>
      </w:pPr>
    </w:p>
    <w:p w:rsidR="00805243" w:rsidRDefault="00805243">
      <w:pPr>
        <w:pStyle w:val="ConsPlusNormal"/>
        <w:jc w:val="both"/>
        <w:rPr>
          <w:rFonts w:ascii="Times New Roman" w:hAnsi="Times New Roman" w:cs="Times New Roman"/>
          <w:sz w:val="28"/>
          <w:szCs w:val="28"/>
        </w:rPr>
      </w:pPr>
    </w:p>
    <w:p w:rsidR="00805243" w:rsidRDefault="00805243">
      <w:pPr>
        <w:pStyle w:val="ConsPlusNormal"/>
        <w:jc w:val="both"/>
        <w:rPr>
          <w:rFonts w:ascii="Times New Roman" w:hAnsi="Times New Roman" w:cs="Times New Roman"/>
          <w:sz w:val="28"/>
          <w:szCs w:val="28"/>
        </w:rPr>
      </w:pPr>
    </w:p>
    <w:p w:rsidR="00805243" w:rsidRDefault="00805243">
      <w:pPr>
        <w:pStyle w:val="ConsPlusNormal"/>
        <w:jc w:val="both"/>
        <w:rPr>
          <w:rFonts w:ascii="Times New Roman" w:hAnsi="Times New Roman" w:cs="Times New Roman"/>
          <w:sz w:val="28"/>
          <w:szCs w:val="28"/>
        </w:rPr>
      </w:pPr>
    </w:p>
    <w:p w:rsidR="00805243" w:rsidRDefault="00805243">
      <w:pPr>
        <w:pStyle w:val="ConsPlusNormal"/>
        <w:jc w:val="both"/>
        <w:rPr>
          <w:rFonts w:ascii="Times New Roman" w:hAnsi="Times New Roman" w:cs="Times New Roman"/>
          <w:sz w:val="28"/>
          <w:szCs w:val="28"/>
        </w:rPr>
      </w:pPr>
    </w:p>
    <w:p w:rsidR="00805243" w:rsidRDefault="00805243">
      <w:pPr>
        <w:pStyle w:val="ConsPlusNormal"/>
        <w:jc w:val="both"/>
        <w:rPr>
          <w:rFonts w:ascii="Times New Roman" w:hAnsi="Times New Roman" w:cs="Times New Roman"/>
          <w:sz w:val="28"/>
          <w:szCs w:val="28"/>
        </w:rPr>
      </w:pPr>
    </w:p>
    <w:p w:rsidR="00805243" w:rsidRDefault="00805243">
      <w:pPr>
        <w:pStyle w:val="ConsPlusNormal"/>
        <w:jc w:val="both"/>
        <w:rPr>
          <w:rFonts w:ascii="Times New Roman" w:hAnsi="Times New Roman" w:cs="Times New Roman"/>
          <w:sz w:val="28"/>
          <w:szCs w:val="28"/>
        </w:rPr>
      </w:pPr>
    </w:p>
    <w:p w:rsidR="00805243" w:rsidRDefault="00805243">
      <w:pPr>
        <w:pStyle w:val="ConsPlusNormal"/>
        <w:jc w:val="both"/>
        <w:rPr>
          <w:rFonts w:ascii="Times New Roman" w:hAnsi="Times New Roman" w:cs="Times New Roman"/>
          <w:sz w:val="28"/>
          <w:szCs w:val="28"/>
        </w:rPr>
      </w:pPr>
    </w:p>
    <w:p w:rsidR="00805243" w:rsidRDefault="00805243">
      <w:pPr>
        <w:pStyle w:val="ConsPlusNormal"/>
        <w:jc w:val="both"/>
        <w:rPr>
          <w:rFonts w:ascii="Times New Roman" w:hAnsi="Times New Roman" w:cs="Times New Roman"/>
          <w:sz w:val="28"/>
          <w:szCs w:val="28"/>
        </w:rPr>
      </w:pPr>
    </w:p>
    <w:p w:rsidR="00805243" w:rsidRPr="00E87D67" w:rsidRDefault="00805243">
      <w:pPr>
        <w:pStyle w:val="ConsPlusNormal"/>
        <w:jc w:val="both"/>
        <w:rPr>
          <w:rFonts w:ascii="Times New Roman" w:hAnsi="Times New Roman" w:cs="Times New Roman"/>
          <w:sz w:val="28"/>
          <w:szCs w:val="28"/>
        </w:rPr>
      </w:pPr>
    </w:p>
    <w:p w:rsidR="006929C8" w:rsidRPr="00E87D67" w:rsidRDefault="006929C8">
      <w:pPr>
        <w:pStyle w:val="ConsPlusNormal"/>
        <w:jc w:val="both"/>
        <w:rPr>
          <w:rFonts w:ascii="Times New Roman" w:hAnsi="Times New Roman" w:cs="Times New Roman"/>
          <w:sz w:val="28"/>
          <w:szCs w:val="28"/>
        </w:rPr>
      </w:pPr>
    </w:p>
    <w:p w:rsidR="006929C8" w:rsidRPr="00E87D67" w:rsidRDefault="006929C8">
      <w:pPr>
        <w:pStyle w:val="ConsPlusNormal"/>
        <w:jc w:val="right"/>
        <w:outlineLvl w:val="1"/>
        <w:rPr>
          <w:rFonts w:ascii="Times New Roman" w:hAnsi="Times New Roman" w:cs="Times New Roman"/>
          <w:sz w:val="28"/>
          <w:szCs w:val="28"/>
        </w:rPr>
      </w:pPr>
      <w:r w:rsidRPr="00E87D67">
        <w:rPr>
          <w:rFonts w:ascii="Times New Roman" w:hAnsi="Times New Roman" w:cs="Times New Roman"/>
          <w:sz w:val="28"/>
          <w:szCs w:val="28"/>
        </w:rPr>
        <w:lastRenderedPageBreak/>
        <w:t xml:space="preserve">Приложение </w:t>
      </w:r>
      <w:r w:rsidR="00EA2A7B">
        <w:rPr>
          <w:rFonts w:ascii="Times New Roman" w:hAnsi="Times New Roman" w:cs="Times New Roman"/>
          <w:sz w:val="28"/>
          <w:szCs w:val="28"/>
        </w:rPr>
        <w:t>№</w:t>
      </w:r>
      <w:r w:rsidRPr="00E87D67">
        <w:rPr>
          <w:rFonts w:ascii="Times New Roman" w:hAnsi="Times New Roman" w:cs="Times New Roman"/>
          <w:sz w:val="28"/>
          <w:szCs w:val="28"/>
        </w:rPr>
        <w:t xml:space="preserve"> 1</w:t>
      </w:r>
    </w:p>
    <w:p w:rsidR="006929C8" w:rsidRPr="00E87D67" w:rsidRDefault="006929C8">
      <w:pPr>
        <w:pStyle w:val="ConsPlusNormal"/>
        <w:spacing w:after="1"/>
        <w:rPr>
          <w:rFonts w:ascii="Times New Roman" w:hAnsi="Times New Roman" w:cs="Times New Roman"/>
          <w:sz w:val="28"/>
          <w:szCs w:val="28"/>
        </w:rPr>
      </w:pPr>
    </w:p>
    <w:p w:rsidR="006929C8" w:rsidRPr="00E87D67" w:rsidRDefault="006929C8">
      <w:pPr>
        <w:pStyle w:val="ConsPlusNormal"/>
        <w:jc w:val="both"/>
        <w:rPr>
          <w:rFonts w:ascii="Times New Roman" w:hAnsi="Times New Roman" w:cs="Times New Roman"/>
          <w:sz w:val="28"/>
          <w:szCs w:val="28"/>
        </w:rPr>
      </w:pPr>
    </w:p>
    <w:p w:rsidR="006929C8" w:rsidRPr="00E87D67" w:rsidRDefault="006929C8" w:rsidP="00805243">
      <w:pPr>
        <w:pStyle w:val="ConsPlusNonformat"/>
        <w:jc w:val="right"/>
        <w:rPr>
          <w:rFonts w:ascii="Times New Roman" w:hAnsi="Times New Roman" w:cs="Times New Roman"/>
          <w:sz w:val="28"/>
          <w:szCs w:val="28"/>
        </w:rPr>
      </w:pPr>
      <w:r w:rsidRPr="00E87D67">
        <w:rPr>
          <w:rFonts w:ascii="Times New Roman" w:hAnsi="Times New Roman" w:cs="Times New Roman"/>
          <w:sz w:val="28"/>
          <w:szCs w:val="28"/>
        </w:rPr>
        <w:t xml:space="preserve">                                         Ф.И.О. ___________________________</w:t>
      </w:r>
    </w:p>
    <w:p w:rsidR="006929C8" w:rsidRPr="00EA2A7B" w:rsidRDefault="006929C8" w:rsidP="00805243">
      <w:pPr>
        <w:pStyle w:val="ConsPlusNonformat"/>
        <w:jc w:val="right"/>
        <w:rPr>
          <w:rFonts w:ascii="Times New Roman" w:hAnsi="Times New Roman" w:cs="Times New Roman"/>
          <w:i/>
          <w:sz w:val="28"/>
          <w:szCs w:val="28"/>
        </w:rPr>
      </w:pPr>
      <w:r w:rsidRPr="00E87D67">
        <w:rPr>
          <w:rFonts w:ascii="Times New Roman" w:hAnsi="Times New Roman" w:cs="Times New Roman"/>
          <w:sz w:val="28"/>
          <w:szCs w:val="28"/>
        </w:rPr>
        <w:t xml:space="preserve">                                                       </w:t>
      </w:r>
      <w:r w:rsidRPr="00EA2A7B">
        <w:rPr>
          <w:rFonts w:ascii="Times New Roman" w:hAnsi="Times New Roman" w:cs="Times New Roman"/>
          <w:i/>
          <w:sz w:val="28"/>
          <w:szCs w:val="28"/>
        </w:rPr>
        <w:t>(заявителя)</w:t>
      </w:r>
    </w:p>
    <w:p w:rsidR="006929C8" w:rsidRPr="00E87D67" w:rsidRDefault="006929C8" w:rsidP="00805243">
      <w:pPr>
        <w:pStyle w:val="ConsPlusNonformat"/>
        <w:jc w:val="right"/>
        <w:rPr>
          <w:rFonts w:ascii="Times New Roman" w:hAnsi="Times New Roman" w:cs="Times New Roman"/>
          <w:sz w:val="28"/>
          <w:szCs w:val="28"/>
        </w:rPr>
      </w:pPr>
      <w:r w:rsidRPr="00E87D67">
        <w:rPr>
          <w:rFonts w:ascii="Times New Roman" w:hAnsi="Times New Roman" w:cs="Times New Roman"/>
          <w:sz w:val="28"/>
          <w:szCs w:val="28"/>
        </w:rPr>
        <w:t xml:space="preserve">                                         Адрес ____________________________</w:t>
      </w:r>
    </w:p>
    <w:p w:rsidR="006929C8" w:rsidRPr="00EA2A7B" w:rsidRDefault="006929C8" w:rsidP="00805243">
      <w:pPr>
        <w:pStyle w:val="ConsPlusNonformat"/>
        <w:jc w:val="right"/>
        <w:rPr>
          <w:rFonts w:ascii="Times New Roman" w:hAnsi="Times New Roman" w:cs="Times New Roman"/>
          <w:i/>
          <w:sz w:val="28"/>
          <w:szCs w:val="28"/>
        </w:rPr>
      </w:pPr>
      <w:r w:rsidRPr="00EA2A7B">
        <w:rPr>
          <w:rFonts w:ascii="Times New Roman" w:hAnsi="Times New Roman" w:cs="Times New Roman"/>
          <w:b/>
          <w:sz w:val="28"/>
          <w:szCs w:val="28"/>
        </w:rPr>
        <w:t xml:space="preserve">                                                       </w:t>
      </w:r>
      <w:r w:rsidRPr="00EA2A7B">
        <w:rPr>
          <w:rFonts w:ascii="Times New Roman" w:hAnsi="Times New Roman" w:cs="Times New Roman"/>
          <w:i/>
          <w:sz w:val="28"/>
          <w:szCs w:val="28"/>
        </w:rPr>
        <w:t>(заявителя)</w:t>
      </w:r>
    </w:p>
    <w:p w:rsidR="006929C8" w:rsidRDefault="00EA2A7B" w:rsidP="00EA2A7B">
      <w:pPr>
        <w:pStyle w:val="ConsPlusNonformat"/>
        <w:jc w:val="right"/>
        <w:rPr>
          <w:rFonts w:ascii="Times New Roman" w:hAnsi="Times New Roman" w:cs="Times New Roman"/>
          <w:sz w:val="28"/>
          <w:szCs w:val="28"/>
        </w:rPr>
      </w:pPr>
      <w:r>
        <w:rPr>
          <w:rFonts w:ascii="Times New Roman" w:hAnsi="Times New Roman" w:cs="Times New Roman"/>
          <w:sz w:val="28"/>
          <w:szCs w:val="28"/>
        </w:rPr>
        <w:t>Телефон__________________________</w:t>
      </w:r>
    </w:p>
    <w:p w:rsidR="00EA2A7B" w:rsidRPr="00EA2A7B" w:rsidRDefault="00EA2A7B" w:rsidP="00EA2A7B">
      <w:pPr>
        <w:pStyle w:val="ConsPlusNonformat"/>
        <w:jc w:val="right"/>
        <w:rPr>
          <w:rFonts w:ascii="Times New Roman" w:hAnsi="Times New Roman" w:cs="Times New Roman"/>
          <w:i/>
          <w:sz w:val="28"/>
          <w:szCs w:val="28"/>
        </w:rPr>
      </w:pPr>
      <w:r w:rsidRPr="00EA2A7B">
        <w:rPr>
          <w:rFonts w:ascii="Times New Roman" w:hAnsi="Times New Roman" w:cs="Times New Roman"/>
          <w:b/>
          <w:sz w:val="28"/>
          <w:szCs w:val="28"/>
        </w:rPr>
        <w:t xml:space="preserve">                                                       </w:t>
      </w:r>
      <w:r w:rsidRPr="00EA2A7B">
        <w:rPr>
          <w:rFonts w:ascii="Times New Roman" w:hAnsi="Times New Roman" w:cs="Times New Roman"/>
          <w:i/>
          <w:sz w:val="28"/>
          <w:szCs w:val="28"/>
        </w:rPr>
        <w:t>(заявителя)</w:t>
      </w:r>
    </w:p>
    <w:p w:rsidR="00805243" w:rsidRDefault="00805243">
      <w:pPr>
        <w:pStyle w:val="ConsPlusNonformat"/>
        <w:jc w:val="both"/>
        <w:rPr>
          <w:rFonts w:ascii="Times New Roman" w:hAnsi="Times New Roman" w:cs="Times New Roman"/>
          <w:sz w:val="28"/>
          <w:szCs w:val="28"/>
        </w:rPr>
      </w:pPr>
    </w:p>
    <w:p w:rsidR="00805243" w:rsidRDefault="00805243">
      <w:pPr>
        <w:pStyle w:val="ConsPlusNonformat"/>
        <w:jc w:val="both"/>
        <w:rPr>
          <w:rFonts w:ascii="Times New Roman" w:hAnsi="Times New Roman" w:cs="Times New Roman"/>
          <w:sz w:val="28"/>
          <w:szCs w:val="28"/>
        </w:rPr>
      </w:pPr>
    </w:p>
    <w:p w:rsidR="00EA2A7B" w:rsidRPr="00E87D67" w:rsidRDefault="00EA2A7B">
      <w:pPr>
        <w:pStyle w:val="ConsPlusNonformat"/>
        <w:jc w:val="both"/>
        <w:rPr>
          <w:rFonts w:ascii="Times New Roman" w:hAnsi="Times New Roman" w:cs="Times New Roman"/>
          <w:sz w:val="28"/>
          <w:szCs w:val="28"/>
        </w:rPr>
      </w:pPr>
    </w:p>
    <w:p w:rsidR="006929C8" w:rsidRDefault="006929C8" w:rsidP="00805243">
      <w:pPr>
        <w:pStyle w:val="ConsPlusNonformat"/>
        <w:jc w:val="center"/>
        <w:rPr>
          <w:rFonts w:ascii="Times New Roman" w:hAnsi="Times New Roman" w:cs="Times New Roman"/>
          <w:sz w:val="28"/>
          <w:szCs w:val="28"/>
        </w:rPr>
      </w:pPr>
      <w:bookmarkStart w:id="10" w:name="P331"/>
      <w:bookmarkEnd w:id="10"/>
      <w:r w:rsidRPr="00E87D67">
        <w:rPr>
          <w:rFonts w:ascii="Times New Roman" w:hAnsi="Times New Roman" w:cs="Times New Roman"/>
          <w:sz w:val="28"/>
          <w:szCs w:val="28"/>
        </w:rPr>
        <w:t>Разрешение на вселение</w:t>
      </w:r>
    </w:p>
    <w:p w:rsidR="00805243" w:rsidRPr="00E87D67" w:rsidRDefault="00805243" w:rsidP="00805243">
      <w:pPr>
        <w:pStyle w:val="ConsPlusNonformat"/>
        <w:jc w:val="center"/>
        <w:rPr>
          <w:rFonts w:ascii="Times New Roman" w:hAnsi="Times New Roman" w:cs="Times New Roman"/>
          <w:sz w:val="28"/>
          <w:szCs w:val="28"/>
        </w:rPr>
      </w:pPr>
    </w:p>
    <w:p w:rsidR="006929C8" w:rsidRPr="00E87D67" w:rsidRDefault="006929C8">
      <w:pPr>
        <w:pStyle w:val="ConsPlusNonformat"/>
        <w:jc w:val="both"/>
        <w:rPr>
          <w:rFonts w:ascii="Times New Roman" w:hAnsi="Times New Roman" w:cs="Times New Roman"/>
          <w:sz w:val="28"/>
          <w:szCs w:val="28"/>
        </w:rPr>
      </w:pPr>
    </w:p>
    <w:p w:rsidR="006929C8" w:rsidRPr="00E87D67" w:rsidRDefault="006929C8" w:rsidP="00805243">
      <w:pPr>
        <w:pStyle w:val="ConsPlusNonformat"/>
        <w:spacing w:line="360" w:lineRule="auto"/>
        <w:jc w:val="both"/>
        <w:rPr>
          <w:rFonts w:ascii="Times New Roman" w:hAnsi="Times New Roman" w:cs="Times New Roman"/>
          <w:sz w:val="28"/>
          <w:szCs w:val="28"/>
        </w:rPr>
      </w:pPr>
      <w:r w:rsidRPr="00E87D67">
        <w:rPr>
          <w:rFonts w:ascii="Times New Roman" w:hAnsi="Times New Roman" w:cs="Times New Roman"/>
          <w:sz w:val="28"/>
          <w:szCs w:val="28"/>
        </w:rPr>
        <w:t xml:space="preserve">    </w:t>
      </w:r>
      <w:proofErr w:type="gramStart"/>
      <w:r w:rsidRPr="00E87D67">
        <w:rPr>
          <w:rFonts w:ascii="Times New Roman" w:hAnsi="Times New Roman" w:cs="Times New Roman"/>
          <w:sz w:val="28"/>
          <w:szCs w:val="28"/>
        </w:rPr>
        <w:t>Рассмотрев Ваше заявление от ________________, администрация городского</w:t>
      </w:r>
      <w:r w:rsidR="00805243">
        <w:rPr>
          <w:rFonts w:ascii="Times New Roman" w:hAnsi="Times New Roman" w:cs="Times New Roman"/>
          <w:sz w:val="28"/>
          <w:szCs w:val="28"/>
        </w:rPr>
        <w:t xml:space="preserve"> </w:t>
      </w:r>
      <w:r w:rsidRPr="00E87D67">
        <w:rPr>
          <w:rFonts w:ascii="Times New Roman" w:hAnsi="Times New Roman" w:cs="Times New Roman"/>
          <w:sz w:val="28"/>
          <w:szCs w:val="28"/>
        </w:rPr>
        <w:t>округа Большой Камень разрешает вселить с последующей регистрацией по месту</w:t>
      </w:r>
      <w:r w:rsidR="00805243">
        <w:rPr>
          <w:rFonts w:ascii="Times New Roman" w:hAnsi="Times New Roman" w:cs="Times New Roman"/>
          <w:sz w:val="28"/>
          <w:szCs w:val="28"/>
        </w:rPr>
        <w:t xml:space="preserve"> </w:t>
      </w:r>
      <w:r w:rsidRPr="00E87D67">
        <w:rPr>
          <w:rFonts w:ascii="Times New Roman" w:hAnsi="Times New Roman" w:cs="Times New Roman"/>
          <w:sz w:val="28"/>
          <w:szCs w:val="28"/>
        </w:rPr>
        <w:t>жительства (пребывани</w:t>
      </w:r>
      <w:r w:rsidR="00805243">
        <w:rPr>
          <w:rFonts w:ascii="Times New Roman" w:hAnsi="Times New Roman" w:cs="Times New Roman"/>
          <w:sz w:val="28"/>
          <w:szCs w:val="28"/>
        </w:rPr>
        <w:t>я) на срок до ______________ г.)</w:t>
      </w:r>
      <w:proofErr w:type="gramEnd"/>
    </w:p>
    <w:p w:rsidR="00805243" w:rsidRPr="00805243" w:rsidRDefault="006929C8" w:rsidP="00805243">
      <w:pPr>
        <w:pStyle w:val="ConsPlusNonformat"/>
        <w:spacing w:line="360" w:lineRule="auto"/>
        <w:jc w:val="both"/>
        <w:rPr>
          <w:rFonts w:ascii="Times New Roman" w:hAnsi="Times New Roman" w:cs="Times New Roman"/>
          <w:i/>
          <w:sz w:val="28"/>
          <w:szCs w:val="28"/>
        </w:rPr>
      </w:pPr>
      <w:r w:rsidRPr="00E87D67">
        <w:rPr>
          <w:rFonts w:ascii="Times New Roman" w:hAnsi="Times New Roman" w:cs="Times New Roman"/>
          <w:sz w:val="28"/>
          <w:szCs w:val="28"/>
        </w:rPr>
        <w:t>__________________________________________________________________________,</w:t>
      </w:r>
      <w:r w:rsidR="00805243">
        <w:rPr>
          <w:rFonts w:ascii="Times New Roman" w:hAnsi="Times New Roman" w:cs="Times New Roman"/>
          <w:sz w:val="28"/>
          <w:szCs w:val="28"/>
        </w:rPr>
        <w:t xml:space="preserve"> </w:t>
      </w:r>
      <w:r w:rsidR="00805243" w:rsidRPr="00805243">
        <w:rPr>
          <w:rFonts w:ascii="Times New Roman" w:hAnsi="Times New Roman" w:cs="Times New Roman"/>
          <w:i/>
          <w:sz w:val="28"/>
          <w:szCs w:val="28"/>
        </w:rPr>
        <w:t>(фамилия, имя, отчество, дата рождения)</w:t>
      </w:r>
    </w:p>
    <w:p w:rsidR="006929C8" w:rsidRPr="00E87D67" w:rsidRDefault="006929C8" w:rsidP="00805243">
      <w:pPr>
        <w:pStyle w:val="ConsPlusNonformat"/>
        <w:spacing w:line="360" w:lineRule="auto"/>
        <w:jc w:val="both"/>
        <w:rPr>
          <w:rFonts w:ascii="Times New Roman" w:hAnsi="Times New Roman" w:cs="Times New Roman"/>
          <w:sz w:val="28"/>
          <w:szCs w:val="28"/>
        </w:rPr>
      </w:pPr>
      <w:r w:rsidRPr="00E87D67">
        <w:rPr>
          <w:rFonts w:ascii="Times New Roman" w:hAnsi="Times New Roman" w:cs="Times New Roman"/>
          <w:sz w:val="28"/>
          <w:szCs w:val="28"/>
        </w:rPr>
        <w:t xml:space="preserve"> в муниципальном жилом помещении общей площадью ____________ кв. м</w:t>
      </w:r>
    </w:p>
    <w:p w:rsidR="006929C8" w:rsidRPr="00E87D67" w:rsidRDefault="006929C8" w:rsidP="00805243">
      <w:pPr>
        <w:pStyle w:val="ConsPlusNonformat"/>
        <w:spacing w:line="360" w:lineRule="auto"/>
        <w:jc w:val="both"/>
        <w:rPr>
          <w:rFonts w:ascii="Times New Roman" w:hAnsi="Times New Roman" w:cs="Times New Roman"/>
          <w:sz w:val="28"/>
          <w:szCs w:val="28"/>
        </w:rPr>
      </w:pPr>
      <w:r w:rsidRPr="00E87D67">
        <w:rPr>
          <w:rFonts w:ascii="Times New Roman" w:hAnsi="Times New Roman" w:cs="Times New Roman"/>
          <w:sz w:val="28"/>
          <w:szCs w:val="28"/>
        </w:rPr>
        <w:t>по адресу: ____________________________, нанимателем которого Вы являетесь.</w:t>
      </w:r>
    </w:p>
    <w:p w:rsidR="006929C8" w:rsidRDefault="006929C8" w:rsidP="00805243">
      <w:pPr>
        <w:pStyle w:val="ConsPlusNonformat"/>
        <w:spacing w:line="360" w:lineRule="auto"/>
        <w:jc w:val="both"/>
        <w:rPr>
          <w:rFonts w:ascii="Times New Roman" w:hAnsi="Times New Roman" w:cs="Times New Roman"/>
          <w:sz w:val="28"/>
          <w:szCs w:val="28"/>
        </w:rPr>
      </w:pPr>
    </w:p>
    <w:p w:rsidR="00805243" w:rsidRDefault="00805243">
      <w:pPr>
        <w:pStyle w:val="ConsPlusNonformat"/>
        <w:jc w:val="both"/>
        <w:rPr>
          <w:rFonts w:ascii="Times New Roman" w:hAnsi="Times New Roman" w:cs="Times New Roman"/>
          <w:sz w:val="28"/>
          <w:szCs w:val="28"/>
        </w:rPr>
      </w:pPr>
    </w:p>
    <w:p w:rsidR="00805243" w:rsidRDefault="00805243">
      <w:pPr>
        <w:pStyle w:val="ConsPlusNonformat"/>
        <w:jc w:val="both"/>
        <w:rPr>
          <w:rFonts w:ascii="Times New Roman" w:hAnsi="Times New Roman" w:cs="Times New Roman"/>
          <w:sz w:val="28"/>
          <w:szCs w:val="28"/>
        </w:rPr>
      </w:pPr>
    </w:p>
    <w:p w:rsidR="00805243" w:rsidRPr="00E87D67" w:rsidRDefault="00805243">
      <w:pPr>
        <w:pStyle w:val="ConsPlusNonformat"/>
        <w:jc w:val="both"/>
        <w:rPr>
          <w:rFonts w:ascii="Times New Roman" w:hAnsi="Times New Roman" w:cs="Times New Roman"/>
          <w:sz w:val="28"/>
          <w:szCs w:val="28"/>
        </w:rPr>
      </w:pPr>
    </w:p>
    <w:p w:rsidR="006929C8" w:rsidRPr="00E87D67" w:rsidRDefault="006929C8">
      <w:pPr>
        <w:pStyle w:val="ConsPlusNonformat"/>
        <w:jc w:val="both"/>
        <w:rPr>
          <w:rFonts w:ascii="Times New Roman" w:hAnsi="Times New Roman" w:cs="Times New Roman"/>
          <w:sz w:val="28"/>
          <w:szCs w:val="28"/>
        </w:rPr>
      </w:pPr>
      <w:r w:rsidRPr="00E87D67">
        <w:rPr>
          <w:rFonts w:ascii="Times New Roman" w:hAnsi="Times New Roman" w:cs="Times New Roman"/>
          <w:sz w:val="28"/>
          <w:szCs w:val="28"/>
        </w:rPr>
        <w:t xml:space="preserve">Глава городского округа Большой Камень      </w:t>
      </w:r>
      <w:r w:rsidR="00805243">
        <w:rPr>
          <w:rFonts w:ascii="Times New Roman" w:hAnsi="Times New Roman" w:cs="Times New Roman"/>
          <w:sz w:val="28"/>
          <w:szCs w:val="28"/>
        </w:rPr>
        <w:t xml:space="preserve">                 </w:t>
      </w:r>
      <w:r w:rsidRPr="00E87D67">
        <w:rPr>
          <w:rFonts w:ascii="Times New Roman" w:hAnsi="Times New Roman" w:cs="Times New Roman"/>
          <w:sz w:val="28"/>
          <w:szCs w:val="28"/>
        </w:rPr>
        <w:t>(фамилия, инициалы)</w:t>
      </w:r>
    </w:p>
    <w:p w:rsidR="006929C8" w:rsidRPr="00E87D67" w:rsidRDefault="006929C8">
      <w:pPr>
        <w:pStyle w:val="ConsPlusNormal"/>
        <w:jc w:val="both"/>
        <w:rPr>
          <w:rFonts w:ascii="Times New Roman" w:hAnsi="Times New Roman" w:cs="Times New Roman"/>
          <w:sz w:val="28"/>
          <w:szCs w:val="28"/>
        </w:rPr>
      </w:pPr>
    </w:p>
    <w:p w:rsidR="006929C8" w:rsidRPr="00E87D67" w:rsidRDefault="006929C8">
      <w:pPr>
        <w:pStyle w:val="ConsPlusNormal"/>
        <w:jc w:val="both"/>
        <w:rPr>
          <w:rFonts w:ascii="Times New Roman" w:hAnsi="Times New Roman" w:cs="Times New Roman"/>
          <w:sz w:val="28"/>
          <w:szCs w:val="28"/>
        </w:rPr>
      </w:pPr>
    </w:p>
    <w:p w:rsidR="006929C8" w:rsidRPr="00E87D67" w:rsidRDefault="006929C8">
      <w:pPr>
        <w:pStyle w:val="ConsPlusNormal"/>
        <w:jc w:val="both"/>
        <w:rPr>
          <w:rFonts w:ascii="Times New Roman" w:hAnsi="Times New Roman" w:cs="Times New Roman"/>
          <w:sz w:val="28"/>
          <w:szCs w:val="28"/>
        </w:rPr>
      </w:pPr>
    </w:p>
    <w:p w:rsidR="006929C8" w:rsidRDefault="006929C8">
      <w:pPr>
        <w:pStyle w:val="ConsPlusNormal"/>
        <w:jc w:val="both"/>
        <w:rPr>
          <w:rFonts w:ascii="Times New Roman" w:hAnsi="Times New Roman" w:cs="Times New Roman"/>
          <w:sz w:val="28"/>
          <w:szCs w:val="28"/>
        </w:rPr>
      </w:pPr>
    </w:p>
    <w:p w:rsidR="00805243" w:rsidRDefault="00805243">
      <w:pPr>
        <w:pStyle w:val="ConsPlusNormal"/>
        <w:jc w:val="both"/>
        <w:rPr>
          <w:rFonts w:ascii="Times New Roman" w:hAnsi="Times New Roman" w:cs="Times New Roman"/>
          <w:sz w:val="28"/>
          <w:szCs w:val="28"/>
        </w:rPr>
      </w:pPr>
    </w:p>
    <w:p w:rsidR="00805243" w:rsidRDefault="00805243">
      <w:pPr>
        <w:pStyle w:val="ConsPlusNormal"/>
        <w:jc w:val="both"/>
        <w:rPr>
          <w:rFonts w:ascii="Times New Roman" w:hAnsi="Times New Roman" w:cs="Times New Roman"/>
          <w:sz w:val="28"/>
          <w:szCs w:val="28"/>
        </w:rPr>
      </w:pPr>
    </w:p>
    <w:p w:rsidR="00805243" w:rsidRDefault="00805243">
      <w:pPr>
        <w:pStyle w:val="ConsPlusNormal"/>
        <w:jc w:val="both"/>
        <w:rPr>
          <w:rFonts w:ascii="Times New Roman" w:hAnsi="Times New Roman" w:cs="Times New Roman"/>
          <w:sz w:val="28"/>
          <w:szCs w:val="28"/>
        </w:rPr>
      </w:pPr>
    </w:p>
    <w:p w:rsidR="00805243" w:rsidRDefault="00805243">
      <w:pPr>
        <w:pStyle w:val="ConsPlusNormal"/>
        <w:jc w:val="both"/>
        <w:rPr>
          <w:rFonts w:ascii="Times New Roman" w:hAnsi="Times New Roman" w:cs="Times New Roman"/>
          <w:sz w:val="28"/>
          <w:szCs w:val="28"/>
        </w:rPr>
      </w:pPr>
    </w:p>
    <w:p w:rsidR="00805243" w:rsidRDefault="00805243">
      <w:pPr>
        <w:pStyle w:val="ConsPlusNormal"/>
        <w:jc w:val="both"/>
        <w:rPr>
          <w:rFonts w:ascii="Times New Roman" w:hAnsi="Times New Roman" w:cs="Times New Roman"/>
          <w:sz w:val="28"/>
          <w:szCs w:val="28"/>
        </w:rPr>
      </w:pPr>
    </w:p>
    <w:p w:rsidR="006929C8" w:rsidRDefault="006929C8">
      <w:pPr>
        <w:pStyle w:val="ConsPlusNormal"/>
        <w:jc w:val="both"/>
        <w:rPr>
          <w:rFonts w:ascii="Times New Roman" w:hAnsi="Times New Roman" w:cs="Times New Roman"/>
          <w:sz w:val="28"/>
          <w:szCs w:val="28"/>
        </w:rPr>
      </w:pPr>
    </w:p>
    <w:p w:rsidR="00EA2A7B" w:rsidRPr="00E87D67" w:rsidRDefault="00EA2A7B">
      <w:pPr>
        <w:pStyle w:val="ConsPlusNormal"/>
        <w:jc w:val="both"/>
        <w:rPr>
          <w:rFonts w:ascii="Times New Roman" w:hAnsi="Times New Roman" w:cs="Times New Roman"/>
          <w:sz w:val="28"/>
          <w:szCs w:val="28"/>
        </w:rPr>
      </w:pPr>
    </w:p>
    <w:p w:rsidR="006929C8" w:rsidRPr="00E87D67" w:rsidRDefault="006929C8">
      <w:pPr>
        <w:pStyle w:val="ConsPlusNormal"/>
        <w:jc w:val="right"/>
        <w:outlineLvl w:val="1"/>
        <w:rPr>
          <w:rFonts w:ascii="Times New Roman" w:hAnsi="Times New Roman" w:cs="Times New Roman"/>
          <w:sz w:val="28"/>
          <w:szCs w:val="28"/>
        </w:rPr>
      </w:pPr>
      <w:r w:rsidRPr="00E87D67">
        <w:rPr>
          <w:rFonts w:ascii="Times New Roman" w:hAnsi="Times New Roman" w:cs="Times New Roman"/>
          <w:sz w:val="28"/>
          <w:szCs w:val="28"/>
        </w:rPr>
        <w:lastRenderedPageBreak/>
        <w:t xml:space="preserve">Приложение </w:t>
      </w:r>
      <w:r w:rsidR="00FC0547">
        <w:rPr>
          <w:rFonts w:ascii="Times New Roman" w:hAnsi="Times New Roman" w:cs="Times New Roman"/>
          <w:sz w:val="28"/>
          <w:szCs w:val="28"/>
        </w:rPr>
        <w:t>№</w:t>
      </w:r>
      <w:r w:rsidRPr="00E87D67">
        <w:rPr>
          <w:rFonts w:ascii="Times New Roman" w:hAnsi="Times New Roman" w:cs="Times New Roman"/>
          <w:sz w:val="28"/>
          <w:szCs w:val="28"/>
        </w:rPr>
        <w:t xml:space="preserve"> 2</w:t>
      </w:r>
    </w:p>
    <w:p w:rsidR="006929C8" w:rsidRDefault="006929C8">
      <w:pPr>
        <w:pStyle w:val="ConsPlusNormal"/>
        <w:jc w:val="both"/>
        <w:rPr>
          <w:rFonts w:ascii="Times New Roman" w:hAnsi="Times New Roman" w:cs="Times New Roman"/>
          <w:sz w:val="28"/>
          <w:szCs w:val="28"/>
        </w:rPr>
      </w:pPr>
    </w:p>
    <w:p w:rsidR="00FC0547" w:rsidRDefault="00FC0547">
      <w:pPr>
        <w:pStyle w:val="ConsPlusNormal"/>
        <w:jc w:val="both"/>
        <w:rPr>
          <w:rFonts w:ascii="Times New Roman" w:hAnsi="Times New Roman" w:cs="Times New Roman"/>
          <w:sz w:val="28"/>
          <w:szCs w:val="28"/>
        </w:rPr>
      </w:pPr>
    </w:p>
    <w:p w:rsidR="00FC0547" w:rsidRPr="00E87D67" w:rsidRDefault="00FC0547">
      <w:pPr>
        <w:pStyle w:val="ConsPlusNormal"/>
        <w:jc w:val="both"/>
        <w:rPr>
          <w:rFonts w:ascii="Times New Roman" w:hAnsi="Times New Roman" w:cs="Times New Roman"/>
          <w:sz w:val="28"/>
          <w:szCs w:val="28"/>
        </w:rPr>
      </w:pPr>
    </w:p>
    <w:p w:rsidR="006929C8" w:rsidRPr="00E87D67" w:rsidRDefault="006929C8" w:rsidP="00EA2A7B">
      <w:pPr>
        <w:pStyle w:val="ConsPlusNonformat"/>
        <w:jc w:val="right"/>
        <w:rPr>
          <w:rFonts w:ascii="Times New Roman" w:hAnsi="Times New Roman" w:cs="Times New Roman"/>
          <w:sz w:val="28"/>
          <w:szCs w:val="28"/>
        </w:rPr>
      </w:pPr>
      <w:r w:rsidRPr="00E87D67">
        <w:rPr>
          <w:rFonts w:ascii="Times New Roman" w:hAnsi="Times New Roman" w:cs="Times New Roman"/>
          <w:sz w:val="28"/>
          <w:szCs w:val="28"/>
        </w:rPr>
        <w:t xml:space="preserve">                                          В администрацию городского округа</w:t>
      </w:r>
    </w:p>
    <w:p w:rsidR="006929C8" w:rsidRPr="00E87D67" w:rsidRDefault="006929C8" w:rsidP="00EA2A7B">
      <w:pPr>
        <w:pStyle w:val="ConsPlusNonformat"/>
        <w:jc w:val="right"/>
        <w:rPr>
          <w:rFonts w:ascii="Times New Roman" w:hAnsi="Times New Roman" w:cs="Times New Roman"/>
          <w:sz w:val="28"/>
          <w:szCs w:val="28"/>
        </w:rPr>
      </w:pPr>
      <w:r w:rsidRPr="00E87D67">
        <w:rPr>
          <w:rFonts w:ascii="Times New Roman" w:hAnsi="Times New Roman" w:cs="Times New Roman"/>
          <w:sz w:val="28"/>
          <w:szCs w:val="28"/>
        </w:rPr>
        <w:t xml:space="preserve">                                          Большой Камень</w:t>
      </w:r>
    </w:p>
    <w:p w:rsidR="006929C8" w:rsidRPr="00E87D67" w:rsidRDefault="006929C8" w:rsidP="00EA2A7B">
      <w:pPr>
        <w:pStyle w:val="ConsPlusNonformat"/>
        <w:jc w:val="right"/>
        <w:rPr>
          <w:rFonts w:ascii="Times New Roman" w:hAnsi="Times New Roman" w:cs="Times New Roman"/>
          <w:sz w:val="28"/>
          <w:szCs w:val="28"/>
        </w:rPr>
      </w:pPr>
      <w:r w:rsidRPr="00E87D67">
        <w:rPr>
          <w:rFonts w:ascii="Times New Roman" w:hAnsi="Times New Roman" w:cs="Times New Roman"/>
          <w:sz w:val="28"/>
          <w:szCs w:val="28"/>
        </w:rPr>
        <w:t xml:space="preserve">                                          от _____________________________,</w:t>
      </w:r>
    </w:p>
    <w:p w:rsidR="006929C8" w:rsidRPr="00EA2A7B" w:rsidRDefault="006929C8" w:rsidP="00EA2A7B">
      <w:pPr>
        <w:pStyle w:val="ConsPlusNonformat"/>
        <w:jc w:val="right"/>
        <w:rPr>
          <w:rFonts w:ascii="Times New Roman" w:hAnsi="Times New Roman" w:cs="Times New Roman"/>
          <w:i/>
          <w:sz w:val="28"/>
          <w:szCs w:val="28"/>
        </w:rPr>
      </w:pPr>
      <w:r w:rsidRPr="00EA2A7B">
        <w:rPr>
          <w:rFonts w:ascii="Times New Roman" w:hAnsi="Times New Roman" w:cs="Times New Roman"/>
          <w:i/>
          <w:sz w:val="28"/>
          <w:szCs w:val="28"/>
        </w:rPr>
        <w:t xml:space="preserve">                                                      (Ф.И.О.)</w:t>
      </w:r>
    </w:p>
    <w:p w:rsidR="006929C8" w:rsidRPr="00E87D67" w:rsidRDefault="006929C8" w:rsidP="00EA2A7B">
      <w:pPr>
        <w:pStyle w:val="ConsPlusNonformat"/>
        <w:jc w:val="right"/>
        <w:rPr>
          <w:rFonts w:ascii="Times New Roman" w:hAnsi="Times New Roman" w:cs="Times New Roman"/>
          <w:sz w:val="28"/>
          <w:szCs w:val="28"/>
        </w:rPr>
      </w:pPr>
      <w:r w:rsidRPr="00E87D67">
        <w:rPr>
          <w:rFonts w:ascii="Times New Roman" w:hAnsi="Times New Roman" w:cs="Times New Roman"/>
          <w:sz w:val="28"/>
          <w:szCs w:val="28"/>
        </w:rPr>
        <w:t xml:space="preserve">                                          проживающег</w:t>
      </w:r>
      <w:proofErr w:type="gramStart"/>
      <w:r w:rsidRPr="00E87D67">
        <w:rPr>
          <w:rFonts w:ascii="Times New Roman" w:hAnsi="Times New Roman" w:cs="Times New Roman"/>
          <w:sz w:val="28"/>
          <w:szCs w:val="28"/>
        </w:rPr>
        <w:t>о(</w:t>
      </w:r>
      <w:proofErr w:type="gramEnd"/>
      <w:r w:rsidRPr="00E87D67">
        <w:rPr>
          <w:rFonts w:ascii="Times New Roman" w:hAnsi="Times New Roman" w:cs="Times New Roman"/>
          <w:sz w:val="28"/>
          <w:szCs w:val="28"/>
        </w:rPr>
        <w:t>ей) по адресу:</w:t>
      </w:r>
    </w:p>
    <w:p w:rsidR="006929C8" w:rsidRPr="00E87D67" w:rsidRDefault="006929C8" w:rsidP="00EA2A7B">
      <w:pPr>
        <w:pStyle w:val="ConsPlusNonformat"/>
        <w:jc w:val="right"/>
        <w:rPr>
          <w:rFonts w:ascii="Times New Roman" w:hAnsi="Times New Roman" w:cs="Times New Roman"/>
          <w:sz w:val="28"/>
          <w:szCs w:val="28"/>
        </w:rPr>
      </w:pPr>
      <w:r w:rsidRPr="00E87D67">
        <w:rPr>
          <w:rFonts w:ascii="Times New Roman" w:hAnsi="Times New Roman" w:cs="Times New Roman"/>
          <w:sz w:val="28"/>
          <w:szCs w:val="28"/>
        </w:rPr>
        <w:t xml:space="preserve">                                          _________________________________</w:t>
      </w:r>
    </w:p>
    <w:p w:rsidR="006929C8" w:rsidRPr="00E87D67" w:rsidRDefault="006929C8" w:rsidP="00EA2A7B">
      <w:pPr>
        <w:pStyle w:val="ConsPlusNonformat"/>
        <w:jc w:val="right"/>
        <w:rPr>
          <w:rFonts w:ascii="Times New Roman" w:hAnsi="Times New Roman" w:cs="Times New Roman"/>
          <w:sz w:val="28"/>
          <w:szCs w:val="28"/>
        </w:rPr>
      </w:pPr>
      <w:r w:rsidRPr="00E87D67">
        <w:rPr>
          <w:rFonts w:ascii="Times New Roman" w:hAnsi="Times New Roman" w:cs="Times New Roman"/>
          <w:sz w:val="28"/>
          <w:szCs w:val="28"/>
        </w:rPr>
        <w:t xml:space="preserve">                                          _________________________________</w:t>
      </w:r>
    </w:p>
    <w:p w:rsidR="006929C8" w:rsidRPr="00E87D67" w:rsidRDefault="006929C8" w:rsidP="00EA2A7B">
      <w:pPr>
        <w:pStyle w:val="ConsPlusNonformat"/>
        <w:jc w:val="right"/>
        <w:rPr>
          <w:rFonts w:ascii="Times New Roman" w:hAnsi="Times New Roman" w:cs="Times New Roman"/>
          <w:sz w:val="28"/>
          <w:szCs w:val="28"/>
        </w:rPr>
      </w:pPr>
      <w:r w:rsidRPr="00E87D67">
        <w:rPr>
          <w:rFonts w:ascii="Times New Roman" w:hAnsi="Times New Roman" w:cs="Times New Roman"/>
          <w:sz w:val="28"/>
          <w:szCs w:val="28"/>
        </w:rPr>
        <w:t xml:space="preserve">                                          сот</w:t>
      </w:r>
      <w:proofErr w:type="gramStart"/>
      <w:r w:rsidRPr="00E87D67">
        <w:rPr>
          <w:rFonts w:ascii="Times New Roman" w:hAnsi="Times New Roman" w:cs="Times New Roman"/>
          <w:sz w:val="28"/>
          <w:szCs w:val="28"/>
        </w:rPr>
        <w:t>.</w:t>
      </w:r>
      <w:proofErr w:type="gramEnd"/>
      <w:r w:rsidRPr="00E87D67">
        <w:rPr>
          <w:rFonts w:ascii="Times New Roman" w:hAnsi="Times New Roman" w:cs="Times New Roman"/>
          <w:sz w:val="28"/>
          <w:szCs w:val="28"/>
        </w:rPr>
        <w:t xml:space="preserve"> </w:t>
      </w:r>
      <w:proofErr w:type="gramStart"/>
      <w:r w:rsidRPr="00E87D67">
        <w:rPr>
          <w:rFonts w:ascii="Times New Roman" w:hAnsi="Times New Roman" w:cs="Times New Roman"/>
          <w:sz w:val="28"/>
          <w:szCs w:val="28"/>
        </w:rPr>
        <w:t>т</w:t>
      </w:r>
      <w:proofErr w:type="gramEnd"/>
      <w:r w:rsidRPr="00E87D67">
        <w:rPr>
          <w:rFonts w:ascii="Times New Roman" w:hAnsi="Times New Roman" w:cs="Times New Roman"/>
          <w:sz w:val="28"/>
          <w:szCs w:val="28"/>
        </w:rPr>
        <w:t>елефон ____________________</w:t>
      </w:r>
    </w:p>
    <w:p w:rsidR="006929C8" w:rsidRDefault="006929C8">
      <w:pPr>
        <w:pStyle w:val="ConsPlusNonformat"/>
        <w:jc w:val="both"/>
        <w:rPr>
          <w:rFonts w:ascii="Times New Roman" w:hAnsi="Times New Roman" w:cs="Times New Roman"/>
          <w:sz w:val="28"/>
          <w:szCs w:val="28"/>
        </w:rPr>
      </w:pPr>
    </w:p>
    <w:p w:rsidR="00EA2A7B" w:rsidRDefault="00EA2A7B">
      <w:pPr>
        <w:pStyle w:val="ConsPlusNonformat"/>
        <w:jc w:val="both"/>
        <w:rPr>
          <w:rFonts w:ascii="Times New Roman" w:hAnsi="Times New Roman" w:cs="Times New Roman"/>
          <w:sz w:val="28"/>
          <w:szCs w:val="28"/>
        </w:rPr>
      </w:pPr>
    </w:p>
    <w:p w:rsidR="00EA2A7B" w:rsidRPr="00E87D67" w:rsidRDefault="00EA2A7B">
      <w:pPr>
        <w:pStyle w:val="ConsPlusNonformat"/>
        <w:jc w:val="both"/>
        <w:rPr>
          <w:rFonts w:ascii="Times New Roman" w:hAnsi="Times New Roman" w:cs="Times New Roman"/>
          <w:sz w:val="28"/>
          <w:szCs w:val="28"/>
        </w:rPr>
      </w:pPr>
    </w:p>
    <w:p w:rsidR="006929C8" w:rsidRPr="00E87D67" w:rsidRDefault="006929C8" w:rsidP="00EA2A7B">
      <w:pPr>
        <w:pStyle w:val="ConsPlusNonformat"/>
        <w:jc w:val="center"/>
        <w:rPr>
          <w:rFonts w:ascii="Times New Roman" w:hAnsi="Times New Roman" w:cs="Times New Roman"/>
          <w:sz w:val="28"/>
          <w:szCs w:val="28"/>
        </w:rPr>
      </w:pPr>
      <w:bookmarkStart w:id="11" w:name="P367"/>
      <w:bookmarkEnd w:id="11"/>
      <w:r w:rsidRPr="00E87D67">
        <w:rPr>
          <w:rFonts w:ascii="Times New Roman" w:hAnsi="Times New Roman" w:cs="Times New Roman"/>
          <w:sz w:val="28"/>
          <w:szCs w:val="28"/>
        </w:rPr>
        <w:t>ЗАЯВЛЕНИЕ</w:t>
      </w:r>
    </w:p>
    <w:p w:rsidR="006929C8" w:rsidRPr="00E87D67" w:rsidRDefault="006929C8">
      <w:pPr>
        <w:pStyle w:val="ConsPlusNonformat"/>
        <w:jc w:val="both"/>
        <w:rPr>
          <w:rFonts w:ascii="Times New Roman" w:hAnsi="Times New Roman" w:cs="Times New Roman"/>
          <w:sz w:val="28"/>
          <w:szCs w:val="28"/>
        </w:rPr>
      </w:pPr>
    </w:p>
    <w:p w:rsidR="00C00813" w:rsidRDefault="006929C8" w:rsidP="00C00813">
      <w:pPr>
        <w:pStyle w:val="ConsPlusNonformat"/>
        <w:spacing w:line="360" w:lineRule="auto"/>
        <w:jc w:val="both"/>
        <w:rPr>
          <w:rFonts w:ascii="Times New Roman" w:hAnsi="Times New Roman" w:cs="Times New Roman"/>
          <w:sz w:val="28"/>
          <w:szCs w:val="28"/>
        </w:rPr>
      </w:pPr>
      <w:r w:rsidRPr="00E87D67">
        <w:rPr>
          <w:rFonts w:ascii="Times New Roman" w:hAnsi="Times New Roman" w:cs="Times New Roman"/>
          <w:sz w:val="28"/>
          <w:szCs w:val="28"/>
        </w:rPr>
        <w:t xml:space="preserve">    Прошу разрешить вселить с последующей регистрацией по месту </w:t>
      </w:r>
      <w:r w:rsidR="00EA2A7B" w:rsidRPr="00EA2A7B">
        <w:rPr>
          <w:rFonts w:ascii="Times New Roman" w:hAnsi="Times New Roman" w:cs="Times New Roman"/>
          <w:i/>
          <w:sz w:val="28"/>
          <w:szCs w:val="28"/>
        </w:rPr>
        <w:t>(жительства, пребывания)</w:t>
      </w:r>
      <w:r w:rsidRPr="00EA2A7B">
        <w:rPr>
          <w:rFonts w:ascii="Times New Roman" w:hAnsi="Times New Roman" w:cs="Times New Roman"/>
          <w:i/>
          <w:sz w:val="28"/>
          <w:szCs w:val="28"/>
        </w:rPr>
        <w:t>________</w:t>
      </w:r>
      <w:r w:rsidR="00EA2A7B" w:rsidRPr="00EA2A7B">
        <w:rPr>
          <w:rFonts w:ascii="Times New Roman" w:hAnsi="Times New Roman" w:cs="Times New Roman"/>
          <w:i/>
          <w:sz w:val="28"/>
          <w:szCs w:val="28"/>
        </w:rPr>
        <w:t>___________________________________</w:t>
      </w:r>
      <w:r w:rsidRPr="00E87D67">
        <w:rPr>
          <w:rFonts w:ascii="Times New Roman" w:hAnsi="Times New Roman" w:cs="Times New Roman"/>
          <w:sz w:val="28"/>
          <w:szCs w:val="28"/>
        </w:rPr>
        <w:t xml:space="preserve"> </w:t>
      </w:r>
    </w:p>
    <w:p w:rsidR="006929C8" w:rsidRPr="00E87D67" w:rsidRDefault="006929C8" w:rsidP="00C00813">
      <w:pPr>
        <w:pStyle w:val="ConsPlusNonformat"/>
        <w:jc w:val="both"/>
        <w:rPr>
          <w:rFonts w:ascii="Times New Roman" w:hAnsi="Times New Roman" w:cs="Times New Roman"/>
          <w:sz w:val="28"/>
          <w:szCs w:val="28"/>
        </w:rPr>
      </w:pPr>
      <w:r w:rsidRPr="00E87D67">
        <w:rPr>
          <w:rFonts w:ascii="Times New Roman" w:hAnsi="Times New Roman" w:cs="Times New Roman"/>
          <w:sz w:val="28"/>
          <w:szCs w:val="28"/>
        </w:rPr>
        <w:t xml:space="preserve">                         </w:t>
      </w:r>
    </w:p>
    <w:p w:rsidR="00EA2A7B" w:rsidRPr="00EA2A7B" w:rsidRDefault="006929C8" w:rsidP="00C00813">
      <w:pPr>
        <w:pStyle w:val="ConsPlusNonformat"/>
        <w:jc w:val="both"/>
        <w:rPr>
          <w:rFonts w:ascii="Times New Roman" w:hAnsi="Times New Roman" w:cs="Times New Roman"/>
          <w:i/>
          <w:sz w:val="28"/>
          <w:szCs w:val="28"/>
        </w:rPr>
      </w:pPr>
      <w:r w:rsidRPr="00E87D67">
        <w:rPr>
          <w:rFonts w:ascii="Times New Roman" w:hAnsi="Times New Roman" w:cs="Times New Roman"/>
          <w:sz w:val="28"/>
          <w:szCs w:val="28"/>
        </w:rPr>
        <w:t>в    муниципальное   жило</w:t>
      </w:r>
      <w:r w:rsidR="00C00813">
        <w:rPr>
          <w:rFonts w:ascii="Times New Roman" w:hAnsi="Times New Roman" w:cs="Times New Roman"/>
          <w:sz w:val="28"/>
          <w:szCs w:val="28"/>
        </w:rPr>
        <w:t>е   помещение   по   адресу:</w:t>
      </w:r>
      <w:r w:rsidR="00EA2A7B">
        <w:rPr>
          <w:rFonts w:ascii="Times New Roman" w:hAnsi="Times New Roman" w:cs="Times New Roman"/>
          <w:i/>
          <w:sz w:val="28"/>
          <w:szCs w:val="28"/>
        </w:rPr>
        <w:t>_______________________________________</w:t>
      </w:r>
      <w:r w:rsidR="00C00813">
        <w:rPr>
          <w:rFonts w:ascii="Times New Roman" w:hAnsi="Times New Roman" w:cs="Times New Roman"/>
          <w:i/>
          <w:sz w:val="28"/>
          <w:szCs w:val="28"/>
        </w:rPr>
        <w:t>___________________</w:t>
      </w:r>
      <w:r w:rsidR="00EA2A7B" w:rsidRPr="00EA2A7B">
        <w:rPr>
          <w:rFonts w:ascii="Times New Roman" w:hAnsi="Times New Roman" w:cs="Times New Roman"/>
          <w:i/>
          <w:sz w:val="28"/>
          <w:szCs w:val="28"/>
        </w:rPr>
        <w:t xml:space="preserve"> </w:t>
      </w:r>
      <w:r w:rsidR="00C00813">
        <w:rPr>
          <w:rFonts w:ascii="Times New Roman" w:hAnsi="Times New Roman" w:cs="Times New Roman"/>
          <w:i/>
          <w:sz w:val="28"/>
          <w:szCs w:val="28"/>
        </w:rPr>
        <w:t xml:space="preserve">                       </w:t>
      </w:r>
      <w:r w:rsidR="00EA2A7B">
        <w:rPr>
          <w:rFonts w:ascii="Times New Roman" w:hAnsi="Times New Roman" w:cs="Times New Roman"/>
          <w:i/>
          <w:sz w:val="28"/>
          <w:szCs w:val="28"/>
        </w:rPr>
        <w:t>(</w:t>
      </w:r>
      <w:r w:rsidR="00EA2A7B" w:rsidRPr="00EA2A7B">
        <w:rPr>
          <w:rFonts w:ascii="Times New Roman" w:hAnsi="Times New Roman" w:cs="Times New Roman"/>
          <w:i/>
          <w:sz w:val="28"/>
          <w:szCs w:val="28"/>
        </w:rPr>
        <w:t>улица, д</w:t>
      </w:r>
      <w:r w:rsidR="00EA2A7B">
        <w:rPr>
          <w:rFonts w:ascii="Times New Roman" w:hAnsi="Times New Roman" w:cs="Times New Roman"/>
          <w:i/>
          <w:sz w:val="28"/>
          <w:szCs w:val="28"/>
        </w:rPr>
        <w:t>ом, квартира, г. Большой Камень)</w:t>
      </w:r>
      <w:r w:rsidR="00EA2A7B" w:rsidRPr="00EA2A7B">
        <w:rPr>
          <w:rFonts w:ascii="Times New Roman" w:hAnsi="Times New Roman" w:cs="Times New Roman"/>
          <w:i/>
          <w:sz w:val="28"/>
          <w:szCs w:val="28"/>
        </w:rPr>
        <w:t xml:space="preserve"> </w:t>
      </w:r>
    </w:p>
    <w:p w:rsidR="006929C8" w:rsidRPr="00E87D67" w:rsidRDefault="006929C8" w:rsidP="00C00813">
      <w:pPr>
        <w:pStyle w:val="ConsPlusNonformat"/>
        <w:jc w:val="both"/>
        <w:rPr>
          <w:rFonts w:ascii="Times New Roman" w:hAnsi="Times New Roman" w:cs="Times New Roman"/>
          <w:sz w:val="28"/>
          <w:szCs w:val="28"/>
        </w:rPr>
      </w:pPr>
      <w:r w:rsidRPr="00E87D67">
        <w:rPr>
          <w:rFonts w:ascii="Times New Roman" w:hAnsi="Times New Roman" w:cs="Times New Roman"/>
          <w:sz w:val="28"/>
          <w:szCs w:val="28"/>
        </w:rPr>
        <w:t>_______________________________</w:t>
      </w:r>
      <w:r w:rsidR="00C00813">
        <w:rPr>
          <w:rFonts w:ascii="Times New Roman" w:hAnsi="Times New Roman" w:cs="Times New Roman"/>
          <w:sz w:val="28"/>
          <w:szCs w:val="28"/>
        </w:rPr>
        <w:t>_________________________________</w:t>
      </w:r>
    </w:p>
    <w:p w:rsidR="006929C8" w:rsidRPr="00C00813" w:rsidRDefault="006929C8" w:rsidP="00C00813">
      <w:pPr>
        <w:pStyle w:val="ConsPlusNonformat"/>
        <w:jc w:val="both"/>
        <w:rPr>
          <w:rFonts w:ascii="Times New Roman" w:hAnsi="Times New Roman" w:cs="Times New Roman"/>
          <w:i/>
          <w:sz w:val="28"/>
          <w:szCs w:val="28"/>
        </w:rPr>
      </w:pPr>
      <w:r w:rsidRPr="00E87D67">
        <w:rPr>
          <w:rFonts w:ascii="Times New Roman" w:hAnsi="Times New Roman" w:cs="Times New Roman"/>
          <w:sz w:val="28"/>
          <w:szCs w:val="28"/>
        </w:rPr>
        <w:t xml:space="preserve"> </w:t>
      </w:r>
      <w:r w:rsidRPr="00C00813">
        <w:rPr>
          <w:rFonts w:ascii="Times New Roman" w:hAnsi="Times New Roman" w:cs="Times New Roman"/>
          <w:i/>
          <w:sz w:val="28"/>
          <w:szCs w:val="28"/>
        </w:rPr>
        <w:t>(Ф.И.О.) (указывается степень родства)</w:t>
      </w:r>
    </w:p>
    <w:p w:rsidR="00C00813" w:rsidRDefault="00C00813" w:rsidP="00C00813">
      <w:pPr>
        <w:pStyle w:val="ConsPlusNonformat"/>
        <w:spacing w:line="360" w:lineRule="auto"/>
        <w:jc w:val="both"/>
        <w:rPr>
          <w:rFonts w:ascii="Times New Roman" w:hAnsi="Times New Roman" w:cs="Times New Roman"/>
          <w:sz w:val="28"/>
          <w:szCs w:val="28"/>
        </w:rPr>
      </w:pPr>
    </w:p>
    <w:p w:rsidR="006929C8" w:rsidRPr="00E87D67" w:rsidRDefault="006929C8" w:rsidP="00C00813">
      <w:pPr>
        <w:pStyle w:val="ConsPlusNonformat"/>
        <w:spacing w:line="360" w:lineRule="auto"/>
        <w:jc w:val="both"/>
        <w:rPr>
          <w:rFonts w:ascii="Times New Roman" w:hAnsi="Times New Roman" w:cs="Times New Roman"/>
          <w:sz w:val="28"/>
          <w:szCs w:val="28"/>
        </w:rPr>
      </w:pPr>
      <w:r w:rsidRPr="00E87D67">
        <w:rPr>
          <w:rFonts w:ascii="Times New Roman" w:hAnsi="Times New Roman" w:cs="Times New Roman"/>
          <w:sz w:val="28"/>
          <w:szCs w:val="28"/>
        </w:rPr>
        <w:t xml:space="preserve">в связи </w:t>
      </w:r>
      <w:proofErr w:type="gramStart"/>
      <w:r w:rsidRPr="00E87D67">
        <w:rPr>
          <w:rFonts w:ascii="Times New Roman" w:hAnsi="Times New Roman" w:cs="Times New Roman"/>
          <w:sz w:val="28"/>
          <w:szCs w:val="28"/>
        </w:rPr>
        <w:t>с</w:t>
      </w:r>
      <w:proofErr w:type="gramEnd"/>
      <w:r w:rsidR="00C00813">
        <w:rPr>
          <w:rFonts w:ascii="Times New Roman" w:hAnsi="Times New Roman" w:cs="Times New Roman"/>
          <w:sz w:val="28"/>
          <w:szCs w:val="28"/>
        </w:rPr>
        <w:t>________________________________________________________</w:t>
      </w:r>
      <w:r w:rsidRPr="00E87D67">
        <w:rPr>
          <w:rFonts w:ascii="Times New Roman" w:hAnsi="Times New Roman" w:cs="Times New Roman"/>
          <w:sz w:val="28"/>
          <w:szCs w:val="28"/>
        </w:rPr>
        <w:t>.</w:t>
      </w:r>
    </w:p>
    <w:p w:rsidR="006929C8" w:rsidRPr="00C00813" w:rsidRDefault="006929C8" w:rsidP="00C00813">
      <w:pPr>
        <w:pStyle w:val="ConsPlusNonformat"/>
        <w:jc w:val="both"/>
        <w:rPr>
          <w:rFonts w:ascii="Times New Roman" w:hAnsi="Times New Roman" w:cs="Times New Roman"/>
          <w:i/>
          <w:sz w:val="28"/>
          <w:szCs w:val="28"/>
        </w:rPr>
      </w:pPr>
      <w:r w:rsidRPr="00E87D67">
        <w:rPr>
          <w:rFonts w:ascii="Times New Roman" w:hAnsi="Times New Roman" w:cs="Times New Roman"/>
          <w:sz w:val="28"/>
          <w:szCs w:val="28"/>
        </w:rPr>
        <w:t xml:space="preserve">            </w:t>
      </w:r>
      <w:proofErr w:type="gramStart"/>
      <w:r w:rsidRPr="00C00813">
        <w:rPr>
          <w:rFonts w:ascii="Times New Roman" w:hAnsi="Times New Roman" w:cs="Times New Roman"/>
          <w:i/>
          <w:sz w:val="28"/>
          <w:szCs w:val="28"/>
        </w:rPr>
        <w:t>(указывается  причина  вселения (вступление в брак членов семьи</w:t>
      </w:r>
      <w:proofErr w:type="gramEnd"/>
    </w:p>
    <w:p w:rsidR="006929C8" w:rsidRPr="00C00813" w:rsidRDefault="006929C8" w:rsidP="00C00813">
      <w:pPr>
        <w:pStyle w:val="ConsPlusNonformat"/>
        <w:jc w:val="both"/>
        <w:rPr>
          <w:rFonts w:ascii="Times New Roman" w:hAnsi="Times New Roman" w:cs="Times New Roman"/>
          <w:i/>
          <w:sz w:val="28"/>
          <w:szCs w:val="28"/>
        </w:rPr>
      </w:pPr>
      <w:r w:rsidRPr="00C00813">
        <w:rPr>
          <w:rFonts w:ascii="Times New Roman" w:hAnsi="Times New Roman" w:cs="Times New Roman"/>
          <w:i/>
          <w:sz w:val="28"/>
          <w:szCs w:val="28"/>
        </w:rPr>
        <w:t xml:space="preserve">                                нанимателя, уход за больным и т.д.)</w:t>
      </w:r>
    </w:p>
    <w:p w:rsidR="006929C8" w:rsidRDefault="006929C8">
      <w:pPr>
        <w:pStyle w:val="ConsPlusNonformat"/>
        <w:jc w:val="both"/>
        <w:rPr>
          <w:rFonts w:ascii="Times New Roman" w:hAnsi="Times New Roman" w:cs="Times New Roman"/>
          <w:sz w:val="28"/>
          <w:szCs w:val="28"/>
        </w:rPr>
      </w:pPr>
    </w:p>
    <w:p w:rsidR="00C00813" w:rsidRDefault="00C00813">
      <w:pPr>
        <w:pStyle w:val="ConsPlusNonformat"/>
        <w:jc w:val="both"/>
        <w:rPr>
          <w:rFonts w:ascii="Times New Roman" w:hAnsi="Times New Roman" w:cs="Times New Roman"/>
          <w:sz w:val="28"/>
          <w:szCs w:val="28"/>
        </w:rPr>
      </w:pPr>
    </w:p>
    <w:p w:rsidR="00C00813" w:rsidRDefault="00C00813">
      <w:pPr>
        <w:pStyle w:val="ConsPlusNonformat"/>
        <w:jc w:val="both"/>
        <w:rPr>
          <w:rFonts w:ascii="Times New Roman" w:hAnsi="Times New Roman" w:cs="Times New Roman"/>
          <w:sz w:val="28"/>
          <w:szCs w:val="28"/>
        </w:rPr>
      </w:pPr>
    </w:p>
    <w:p w:rsidR="00C00813" w:rsidRDefault="00C00813">
      <w:pPr>
        <w:pStyle w:val="ConsPlusNonformat"/>
        <w:jc w:val="both"/>
        <w:rPr>
          <w:rFonts w:ascii="Times New Roman" w:hAnsi="Times New Roman" w:cs="Times New Roman"/>
          <w:sz w:val="28"/>
          <w:szCs w:val="28"/>
        </w:rPr>
      </w:pPr>
    </w:p>
    <w:p w:rsidR="00C00813" w:rsidRPr="00E87D67" w:rsidRDefault="00C00813">
      <w:pPr>
        <w:pStyle w:val="ConsPlusNonformat"/>
        <w:jc w:val="both"/>
        <w:rPr>
          <w:rFonts w:ascii="Times New Roman" w:hAnsi="Times New Roman" w:cs="Times New Roman"/>
          <w:sz w:val="28"/>
          <w:szCs w:val="28"/>
        </w:rPr>
      </w:pPr>
    </w:p>
    <w:p w:rsidR="006929C8" w:rsidRPr="00E87D67" w:rsidRDefault="006929C8">
      <w:pPr>
        <w:pStyle w:val="ConsPlusNonformat"/>
        <w:jc w:val="both"/>
        <w:rPr>
          <w:rFonts w:ascii="Times New Roman" w:hAnsi="Times New Roman" w:cs="Times New Roman"/>
          <w:sz w:val="28"/>
          <w:szCs w:val="28"/>
        </w:rPr>
      </w:pPr>
      <w:r w:rsidRPr="00E87D67">
        <w:rPr>
          <w:rFonts w:ascii="Times New Roman" w:hAnsi="Times New Roman" w:cs="Times New Roman"/>
          <w:sz w:val="28"/>
          <w:szCs w:val="28"/>
        </w:rPr>
        <w:t>_____________________                                 _____________________</w:t>
      </w:r>
    </w:p>
    <w:p w:rsidR="006929C8" w:rsidRPr="00E87D67" w:rsidRDefault="006929C8">
      <w:pPr>
        <w:pStyle w:val="ConsPlusNonformat"/>
        <w:jc w:val="both"/>
        <w:rPr>
          <w:rFonts w:ascii="Times New Roman" w:hAnsi="Times New Roman" w:cs="Times New Roman"/>
          <w:sz w:val="28"/>
          <w:szCs w:val="28"/>
        </w:rPr>
      </w:pPr>
      <w:r w:rsidRPr="00E87D67">
        <w:rPr>
          <w:rFonts w:ascii="Times New Roman" w:hAnsi="Times New Roman" w:cs="Times New Roman"/>
          <w:sz w:val="28"/>
          <w:szCs w:val="28"/>
        </w:rPr>
        <w:t xml:space="preserve">      (подпись)                                     </w:t>
      </w:r>
      <w:r w:rsidR="00FC0547">
        <w:rPr>
          <w:rFonts w:ascii="Times New Roman" w:hAnsi="Times New Roman" w:cs="Times New Roman"/>
          <w:sz w:val="28"/>
          <w:szCs w:val="28"/>
        </w:rPr>
        <w:t xml:space="preserve">                            </w:t>
      </w:r>
      <w:r w:rsidRPr="00E87D67">
        <w:rPr>
          <w:rFonts w:ascii="Times New Roman" w:hAnsi="Times New Roman" w:cs="Times New Roman"/>
          <w:sz w:val="28"/>
          <w:szCs w:val="28"/>
        </w:rPr>
        <w:t xml:space="preserve">       (дата)</w:t>
      </w:r>
    </w:p>
    <w:p w:rsidR="006929C8" w:rsidRPr="00E87D67" w:rsidRDefault="006929C8">
      <w:pPr>
        <w:pStyle w:val="ConsPlusNormal"/>
        <w:jc w:val="both"/>
        <w:rPr>
          <w:rFonts w:ascii="Times New Roman" w:hAnsi="Times New Roman" w:cs="Times New Roman"/>
          <w:sz w:val="28"/>
          <w:szCs w:val="28"/>
        </w:rPr>
      </w:pPr>
    </w:p>
    <w:p w:rsidR="006929C8" w:rsidRPr="00E87D67" w:rsidRDefault="006929C8">
      <w:pPr>
        <w:pStyle w:val="ConsPlusNormal"/>
        <w:jc w:val="both"/>
        <w:rPr>
          <w:rFonts w:ascii="Times New Roman" w:hAnsi="Times New Roman" w:cs="Times New Roman"/>
          <w:sz w:val="28"/>
          <w:szCs w:val="28"/>
        </w:rPr>
      </w:pPr>
    </w:p>
    <w:p w:rsidR="006929C8" w:rsidRPr="00E87D67" w:rsidRDefault="006929C8">
      <w:pPr>
        <w:pStyle w:val="ConsPlusNormal"/>
        <w:jc w:val="both"/>
        <w:rPr>
          <w:rFonts w:ascii="Times New Roman" w:hAnsi="Times New Roman" w:cs="Times New Roman"/>
          <w:sz w:val="28"/>
          <w:szCs w:val="28"/>
        </w:rPr>
      </w:pPr>
    </w:p>
    <w:p w:rsidR="006929C8" w:rsidRPr="00E87D67" w:rsidRDefault="006929C8">
      <w:pPr>
        <w:pStyle w:val="ConsPlusNormal"/>
        <w:jc w:val="both"/>
        <w:rPr>
          <w:rFonts w:ascii="Times New Roman" w:hAnsi="Times New Roman" w:cs="Times New Roman"/>
          <w:sz w:val="28"/>
          <w:szCs w:val="28"/>
        </w:rPr>
      </w:pPr>
    </w:p>
    <w:p w:rsidR="006929C8" w:rsidRDefault="006929C8">
      <w:pPr>
        <w:pStyle w:val="ConsPlusNormal"/>
        <w:jc w:val="both"/>
        <w:rPr>
          <w:rFonts w:ascii="Times New Roman" w:hAnsi="Times New Roman" w:cs="Times New Roman"/>
          <w:sz w:val="28"/>
          <w:szCs w:val="28"/>
        </w:rPr>
      </w:pPr>
    </w:p>
    <w:p w:rsidR="00C00813" w:rsidRDefault="00C00813">
      <w:pPr>
        <w:pStyle w:val="ConsPlusNormal"/>
        <w:jc w:val="both"/>
        <w:rPr>
          <w:rFonts w:ascii="Times New Roman" w:hAnsi="Times New Roman" w:cs="Times New Roman"/>
          <w:sz w:val="28"/>
          <w:szCs w:val="28"/>
        </w:rPr>
      </w:pPr>
    </w:p>
    <w:p w:rsidR="00C00813" w:rsidRPr="00E87D67" w:rsidRDefault="00C00813">
      <w:pPr>
        <w:pStyle w:val="ConsPlusNormal"/>
        <w:jc w:val="both"/>
        <w:rPr>
          <w:rFonts w:ascii="Times New Roman" w:hAnsi="Times New Roman" w:cs="Times New Roman"/>
          <w:sz w:val="28"/>
          <w:szCs w:val="28"/>
        </w:rPr>
      </w:pPr>
    </w:p>
    <w:p w:rsidR="006929C8" w:rsidRPr="00E87D67" w:rsidRDefault="006929C8">
      <w:pPr>
        <w:pStyle w:val="ConsPlusNormal"/>
        <w:jc w:val="right"/>
        <w:outlineLvl w:val="1"/>
        <w:rPr>
          <w:rFonts w:ascii="Times New Roman" w:hAnsi="Times New Roman" w:cs="Times New Roman"/>
          <w:sz w:val="28"/>
          <w:szCs w:val="28"/>
        </w:rPr>
      </w:pPr>
      <w:r w:rsidRPr="00E87D67">
        <w:rPr>
          <w:rFonts w:ascii="Times New Roman" w:hAnsi="Times New Roman" w:cs="Times New Roman"/>
          <w:sz w:val="28"/>
          <w:szCs w:val="28"/>
        </w:rPr>
        <w:lastRenderedPageBreak/>
        <w:t xml:space="preserve">Приложение </w:t>
      </w:r>
      <w:r w:rsidR="00EC2DBD">
        <w:rPr>
          <w:rFonts w:ascii="Times New Roman" w:hAnsi="Times New Roman" w:cs="Times New Roman"/>
          <w:sz w:val="28"/>
          <w:szCs w:val="28"/>
        </w:rPr>
        <w:t>№</w:t>
      </w:r>
      <w:r w:rsidRPr="00E87D67">
        <w:rPr>
          <w:rFonts w:ascii="Times New Roman" w:hAnsi="Times New Roman" w:cs="Times New Roman"/>
          <w:sz w:val="28"/>
          <w:szCs w:val="28"/>
        </w:rPr>
        <w:t xml:space="preserve"> 3</w:t>
      </w:r>
    </w:p>
    <w:p w:rsidR="006929C8" w:rsidRPr="00E87D67" w:rsidRDefault="006929C8">
      <w:pPr>
        <w:pStyle w:val="ConsPlusNormal"/>
        <w:jc w:val="both"/>
        <w:rPr>
          <w:rFonts w:ascii="Times New Roman" w:hAnsi="Times New Roman" w:cs="Times New Roman"/>
          <w:sz w:val="28"/>
          <w:szCs w:val="28"/>
        </w:rPr>
      </w:pPr>
    </w:p>
    <w:p w:rsidR="006929C8" w:rsidRPr="00E87D67" w:rsidRDefault="006929C8">
      <w:pPr>
        <w:pStyle w:val="ConsPlusTitle"/>
        <w:jc w:val="center"/>
        <w:rPr>
          <w:rFonts w:ascii="Times New Roman" w:hAnsi="Times New Roman" w:cs="Times New Roman"/>
          <w:sz w:val="28"/>
          <w:szCs w:val="28"/>
        </w:rPr>
      </w:pPr>
      <w:bookmarkStart w:id="12" w:name="P390"/>
      <w:bookmarkEnd w:id="12"/>
      <w:r w:rsidRPr="00E87D67">
        <w:rPr>
          <w:rFonts w:ascii="Times New Roman" w:hAnsi="Times New Roman" w:cs="Times New Roman"/>
          <w:sz w:val="28"/>
          <w:szCs w:val="28"/>
        </w:rPr>
        <w:t>БЛОК-СХЕМА</w:t>
      </w:r>
    </w:p>
    <w:p w:rsidR="006929C8" w:rsidRPr="00E87D67" w:rsidRDefault="006929C8">
      <w:pPr>
        <w:pStyle w:val="ConsPlusTitle"/>
        <w:jc w:val="center"/>
        <w:rPr>
          <w:rFonts w:ascii="Times New Roman" w:hAnsi="Times New Roman" w:cs="Times New Roman"/>
          <w:sz w:val="28"/>
          <w:szCs w:val="28"/>
        </w:rPr>
      </w:pPr>
      <w:r w:rsidRPr="00E87D67">
        <w:rPr>
          <w:rFonts w:ascii="Times New Roman" w:hAnsi="Times New Roman" w:cs="Times New Roman"/>
          <w:sz w:val="28"/>
          <w:szCs w:val="28"/>
        </w:rPr>
        <w:t>АДМИНИСТРАТИВНЫХ ПРОЦЕДУР ПРЕДОСТАВЛЕНИЯ</w:t>
      </w:r>
    </w:p>
    <w:p w:rsidR="006929C8" w:rsidRPr="00E87D67" w:rsidRDefault="006929C8">
      <w:pPr>
        <w:pStyle w:val="ConsPlusTitle"/>
        <w:jc w:val="center"/>
        <w:rPr>
          <w:rFonts w:ascii="Times New Roman" w:hAnsi="Times New Roman" w:cs="Times New Roman"/>
          <w:sz w:val="28"/>
          <w:szCs w:val="28"/>
        </w:rPr>
      </w:pPr>
      <w:r w:rsidRPr="00E87D67">
        <w:rPr>
          <w:rFonts w:ascii="Times New Roman" w:hAnsi="Times New Roman" w:cs="Times New Roman"/>
          <w:sz w:val="28"/>
          <w:szCs w:val="28"/>
        </w:rPr>
        <w:t xml:space="preserve">МУНИЦИПАЛЬНОЙ УСЛУГИ </w:t>
      </w:r>
      <w:r w:rsidR="00FC0547">
        <w:rPr>
          <w:rFonts w:ascii="Times New Roman" w:hAnsi="Times New Roman" w:cs="Times New Roman"/>
          <w:sz w:val="28"/>
          <w:szCs w:val="28"/>
        </w:rPr>
        <w:t>«</w:t>
      </w:r>
      <w:r w:rsidRPr="00E87D67">
        <w:rPr>
          <w:rFonts w:ascii="Times New Roman" w:hAnsi="Times New Roman" w:cs="Times New Roman"/>
          <w:sz w:val="28"/>
          <w:szCs w:val="28"/>
        </w:rPr>
        <w:t xml:space="preserve">ОФОРМЛЕНИЕ РАЗРЕШЕНИЯ </w:t>
      </w:r>
      <w:proofErr w:type="gramStart"/>
      <w:r w:rsidRPr="00E87D67">
        <w:rPr>
          <w:rFonts w:ascii="Times New Roman" w:hAnsi="Times New Roman" w:cs="Times New Roman"/>
          <w:sz w:val="28"/>
          <w:szCs w:val="28"/>
        </w:rPr>
        <w:t>НА</w:t>
      </w:r>
      <w:proofErr w:type="gramEnd"/>
    </w:p>
    <w:p w:rsidR="006929C8" w:rsidRPr="00E87D67" w:rsidRDefault="006929C8" w:rsidP="00FC0547">
      <w:pPr>
        <w:pStyle w:val="ConsPlusTitle"/>
        <w:jc w:val="center"/>
        <w:rPr>
          <w:rFonts w:ascii="Times New Roman" w:hAnsi="Times New Roman" w:cs="Times New Roman"/>
          <w:sz w:val="28"/>
          <w:szCs w:val="28"/>
        </w:rPr>
      </w:pPr>
      <w:r w:rsidRPr="00E87D67">
        <w:rPr>
          <w:rFonts w:ascii="Times New Roman" w:hAnsi="Times New Roman" w:cs="Times New Roman"/>
          <w:sz w:val="28"/>
          <w:szCs w:val="28"/>
        </w:rPr>
        <w:t>ВСЕЛЕНИЕ ДРУГИХ ГРАЖДАН В</w:t>
      </w:r>
      <w:r w:rsidR="00FC0547">
        <w:rPr>
          <w:rFonts w:ascii="Times New Roman" w:hAnsi="Times New Roman" w:cs="Times New Roman"/>
          <w:sz w:val="28"/>
          <w:szCs w:val="28"/>
        </w:rPr>
        <w:t xml:space="preserve"> КАЧЕСТВЕ ПРОЖИВАЮЩИХ СОВМЕСТНО </w:t>
      </w:r>
      <w:r w:rsidRPr="00E87D67">
        <w:rPr>
          <w:rFonts w:ascii="Times New Roman" w:hAnsi="Times New Roman" w:cs="Times New Roman"/>
          <w:sz w:val="28"/>
          <w:szCs w:val="28"/>
        </w:rPr>
        <w:t>С НАНИМАТЕЛЕМ ЧЛЕНОВ ЕГО</w:t>
      </w:r>
      <w:r w:rsidR="00FC0547">
        <w:rPr>
          <w:rFonts w:ascii="Times New Roman" w:hAnsi="Times New Roman" w:cs="Times New Roman"/>
          <w:sz w:val="28"/>
          <w:szCs w:val="28"/>
        </w:rPr>
        <w:t xml:space="preserve"> СЕМЬИ ИЛИ ВРЕМЕННО ПРОЖИВАЮЩИХ </w:t>
      </w:r>
      <w:r w:rsidRPr="00E87D67">
        <w:rPr>
          <w:rFonts w:ascii="Times New Roman" w:hAnsi="Times New Roman" w:cs="Times New Roman"/>
          <w:sz w:val="28"/>
          <w:szCs w:val="28"/>
        </w:rPr>
        <w:t>В МУНИЦИПАЛ</w:t>
      </w:r>
      <w:r w:rsidR="00FC0547">
        <w:rPr>
          <w:rFonts w:ascii="Times New Roman" w:hAnsi="Times New Roman" w:cs="Times New Roman"/>
          <w:sz w:val="28"/>
          <w:szCs w:val="28"/>
        </w:rPr>
        <w:t xml:space="preserve">ЬНЫЕ ЖИЛЫЕ </w:t>
      </w:r>
      <w:proofErr w:type="gramStart"/>
      <w:r w:rsidR="00FC0547">
        <w:rPr>
          <w:rFonts w:ascii="Times New Roman" w:hAnsi="Times New Roman" w:cs="Times New Roman"/>
          <w:sz w:val="28"/>
          <w:szCs w:val="28"/>
        </w:rPr>
        <w:t>ПОМЕЩЕНИЯ</w:t>
      </w:r>
      <w:proofErr w:type="gramEnd"/>
      <w:r w:rsidR="00FC0547">
        <w:rPr>
          <w:rFonts w:ascii="Times New Roman" w:hAnsi="Times New Roman" w:cs="Times New Roman"/>
          <w:sz w:val="28"/>
          <w:szCs w:val="28"/>
        </w:rPr>
        <w:t xml:space="preserve"> ЗАНИМАЕМЫЕ </w:t>
      </w:r>
      <w:r w:rsidRPr="00E87D67">
        <w:rPr>
          <w:rFonts w:ascii="Times New Roman" w:hAnsi="Times New Roman" w:cs="Times New Roman"/>
          <w:sz w:val="28"/>
          <w:szCs w:val="28"/>
        </w:rPr>
        <w:t>ПО ДОГОВОРУ СОЦИАЛЬНОГО НАЙМА</w:t>
      </w:r>
      <w:r w:rsidR="00FC0547">
        <w:rPr>
          <w:rFonts w:ascii="Times New Roman" w:hAnsi="Times New Roman" w:cs="Times New Roman"/>
          <w:sz w:val="28"/>
          <w:szCs w:val="28"/>
        </w:rPr>
        <w:t>»</w:t>
      </w:r>
    </w:p>
    <w:p w:rsidR="006929C8" w:rsidRPr="00E87D67" w:rsidRDefault="006929C8">
      <w:pPr>
        <w:pStyle w:val="ConsPlusNormal"/>
        <w:jc w:val="both"/>
        <w:rPr>
          <w:rFonts w:ascii="Times New Roman" w:hAnsi="Times New Roman" w:cs="Times New Roman"/>
          <w:sz w:val="28"/>
          <w:szCs w:val="28"/>
        </w:rPr>
      </w:pPr>
    </w:p>
    <w:p w:rsidR="00FC0547" w:rsidRPr="00E87D67" w:rsidRDefault="006929C8">
      <w:pPr>
        <w:pStyle w:val="ConsPlusNonformat"/>
        <w:jc w:val="both"/>
        <w:rPr>
          <w:rFonts w:ascii="Times New Roman" w:hAnsi="Times New Roman" w:cs="Times New Roman"/>
          <w:sz w:val="28"/>
          <w:szCs w:val="28"/>
        </w:rPr>
      </w:pPr>
      <w:r w:rsidRPr="00E87D67">
        <w:rPr>
          <w:rFonts w:ascii="Times New Roman" w:hAnsi="Times New Roman" w:cs="Times New Roman"/>
          <w:sz w:val="28"/>
          <w:szCs w:val="28"/>
        </w:rPr>
        <w:t xml:space="preserve">  </w:t>
      </w:r>
    </w:p>
    <w:tbl>
      <w:tblPr>
        <w:tblStyle w:val="a4"/>
        <w:tblW w:w="0" w:type="auto"/>
        <w:tblLook w:val="04A0" w:firstRow="1" w:lastRow="0" w:firstColumn="1" w:lastColumn="0" w:noHBand="0" w:noVBand="1"/>
      </w:tblPr>
      <w:tblGrid>
        <w:gridCol w:w="4786"/>
        <w:gridCol w:w="4785"/>
      </w:tblGrid>
      <w:tr w:rsidR="00FC0547" w:rsidTr="00EC2DBD">
        <w:tc>
          <w:tcPr>
            <w:tcW w:w="9571" w:type="dxa"/>
            <w:gridSpan w:val="2"/>
            <w:vAlign w:val="center"/>
          </w:tcPr>
          <w:p w:rsidR="00EC2DBD" w:rsidRDefault="00FC0547" w:rsidP="00EC2DBD">
            <w:pPr>
              <w:pStyle w:val="ConsPlusNonformat"/>
              <w:spacing w:line="360" w:lineRule="auto"/>
              <w:jc w:val="center"/>
              <w:rPr>
                <w:rFonts w:ascii="Times New Roman" w:hAnsi="Times New Roman" w:cs="Times New Roman"/>
                <w:sz w:val="28"/>
                <w:szCs w:val="28"/>
              </w:rPr>
            </w:pPr>
            <w:r w:rsidRPr="00E87D67">
              <w:rPr>
                <w:rFonts w:ascii="Times New Roman" w:hAnsi="Times New Roman" w:cs="Times New Roman"/>
                <w:sz w:val="28"/>
                <w:szCs w:val="28"/>
              </w:rPr>
              <w:t>Обращение гражданина</w:t>
            </w:r>
          </w:p>
        </w:tc>
      </w:tr>
      <w:tr w:rsidR="00FC0547" w:rsidTr="00EC2DBD">
        <w:tc>
          <w:tcPr>
            <w:tcW w:w="9571" w:type="dxa"/>
            <w:gridSpan w:val="2"/>
            <w:vAlign w:val="center"/>
          </w:tcPr>
          <w:p w:rsidR="00FC0547" w:rsidRDefault="00EC2DBD" w:rsidP="00EC2DBD">
            <w:pPr>
              <w:pStyle w:val="ConsPlusNonformat"/>
              <w:spacing w:line="360" w:lineRule="auto"/>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0AD68933" wp14:editId="635A0E8A">
                      <wp:simplePos x="0" y="0"/>
                      <wp:positionH relativeFrom="column">
                        <wp:posOffset>2978681</wp:posOffset>
                      </wp:positionH>
                      <wp:positionV relativeFrom="paragraph">
                        <wp:posOffset>117410</wp:posOffset>
                      </wp:positionV>
                      <wp:extent cx="0" cy="475861"/>
                      <wp:effectExtent l="95250" t="0" r="57150" b="57785"/>
                      <wp:wrapNone/>
                      <wp:docPr id="1" name="Прямая со стрелкой 1"/>
                      <wp:cNvGraphicFramePr/>
                      <a:graphic xmlns:a="http://schemas.openxmlformats.org/drawingml/2006/main">
                        <a:graphicData uri="http://schemas.microsoft.com/office/word/2010/wordprocessingShape">
                          <wps:wsp>
                            <wps:cNvCnPr/>
                            <wps:spPr>
                              <a:xfrm>
                                <a:off x="0" y="0"/>
                                <a:ext cx="0" cy="475861"/>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234.55pt;margin-top:9.25pt;width:0;height:37.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" strokecolor="black [3213]" strokeweight="1.25pt">
                      <v:stroke endarrow="open"/>
                    </v:shape>
                  </w:pict>
                </mc:Fallback>
              </mc:AlternateContent>
            </w:r>
          </w:p>
          <w:p w:rsidR="00EC2DBD" w:rsidRDefault="00EC2DBD" w:rsidP="00EC2DBD">
            <w:pPr>
              <w:pStyle w:val="ConsPlusNonformat"/>
              <w:spacing w:line="360" w:lineRule="auto"/>
              <w:jc w:val="center"/>
              <w:rPr>
                <w:rFonts w:ascii="Times New Roman" w:hAnsi="Times New Roman" w:cs="Times New Roman"/>
                <w:sz w:val="28"/>
                <w:szCs w:val="28"/>
              </w:rPr>
            </w:pPr>
          </w:p>
        </w:tc>
      </w:tr>
      <w:tr w:rsidR="00FC0547" w:rsidTr="00EC2DBD">
        <w:tc>
          <w:tcPr>
            <w:tcW w:w="9571" w:type="dxa"/>
            <w:gridSpan w:val="2"/>
            <w:vAlign w:val="center"/>
          </w:tcPr>
          <w:p w:rsidR="00FC0547" w:rsidRDefault="00FC0547" w:rsidP="00EC2DBD">
            <w:pPr>
              <w:pStyle w:val="ConsPlusNonformat"/>
              <w:spacing w:line="360" w:lineRule="auto"/>
              <w:jc w:val="center"/>
              <w:rPr>
                <w:rFonts w:ascii="Times New Roman" w:hAnsi="Times New Roman" w:cs="Times New Roman"/>
                <w:sz w:val="28"/>
                <w:szCs w:val="28"/>
              </w:rPr>
            </w:pPr>
            <w:r w:rsidRPr="00E87D67">
              <w:rPr>
                <w:rFonts w:ascii="Times New Roman" w:hAnsi="Times New Roman" w:cs="Times New Roman"/>
                <w:sz w:val="28"/>
                <w:szCs w:val="28"/>
              </w:rPr>
              <w:t>Прием, обработка, регистрация обращения</w:t>
            </w:r>
          </w:p>
        </w:tc>
      </w:tr>
      <w:tr w:rsidR="00FC0547" w:rsidTr="00EC2DBD">
        <w:tc>
          <w:tcPr>
            <w:tcW w:w="9571" w:type="dxa"/>
            <w:gridSpan w:val="2"/>
            <w:vAlign w:val="center"/>
          </w:tcPr>
          <w:p w:rsidR="00FC0547" w:rsidRDefault="00EC2DBD" w:rsidP="00EC2DBD">
            <w:pPr>
              <w:pStyle w:val="ConsPlusNonformat"/>
              <w:spacing w:line="360" w:lineRule="auto"/>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2A10CF89" wp14:editId="61F67F54">
                      <wp:simplePos x="0" y="0"/>
                      <wp:positionH relativeFrom="column">
                        <wp:posOffset>2980392</wp:posOffset>
                      </wp:positionH>
                      <wp:positionV relativeFrom="paragraph">
                        <wp:posOffset>63500</wp:posOffset>
                      </wp:positionV>
                      <wp:extent cx="0" cy="475615"/>
                      <wp:effectExtent l="95250" t="0" r="57150" b="57785"/>
                      <wp:wrapNone/>
                      <wp:docPr id="2" name="Прямая со стрелкой 2"/>
                      <wp:cNvGraphicFramePr/>
                      <a:graphic xmlns:a="http://schemas.openxmlformats.org/drawingml/2006/main">
                        <a:graphicData uri="http://schemas.microsoft.com/office/word/2010/wordprocessingShape">
                          <wps:wsp>
                            <wps:cNvCnPr/>
                            <wps:spPr>
                              <a:xfrm>
                                <a:off x="0" y="0"/>
                                <a:ext cx="0" cy="47561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2" o:spid="_x0000_s1026" type="#_x0000_t32" style="position:absolute;margin-left:234.7pt;margin-top:5pt;width:0;height:37.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" strokecolor="black [3213]" strokeweight="1.25pt">
                      <v:stroke endarrow="open"/>
                    </v:shape>
                  </w:pict>
                </mc:Fallback>
              </mc:AlternateContent>
            </w:r>
          </w:p>
          <w:p w:rsidR="00EC2DBD" w:rsidRDefault="00EC2DBD" w:rsidP="00EC2DBD">
            <w:pPr>
              <w:pStyle w:val="ConsPlusNonformat"/>
              <w:spacing w:line="360" w:lineRule="auto"/>
              <w:jc w:val="center"/>
              <w:rPr>
                <w:rFonts w:ascii="Times New Roman" w:hAnsi="Times New Roman" w:cs="Times New Roman"/>
                <w:sz w:val="28"/>
                <w:szCs w:val="28"/>
              </w:rPr>
            </w:pPr>
          </w:p>
        </w:tc>
      </w:tr>
      <w:tr w:rsidR="00FC0547" w:rsidTr="00EC2DBD">
        <w:tc>
          <w:tcPr>
            <w:tcW w:w="9571" w:type="dxa"/>
            <w:gridSpan w:val="2"/>
            <w:vAlign w:val="center"/>
          </w:tcPr>
          <w:p w:rsidR="00FC0547" w:rsidRDefault="00FC0547" w:rsidP="00EC2DBD">
            <w:pPr>
              <w:pStyle w:val="ConsPlusNonformat"/>
              <w:spacing w:line="360" w:lineRule="auto"/>
              <w:jc w:val="center"/>
              <w:rPr>
                <w:rFonts w:ascii="Times New Roman" w:hAnsi="Times New Roman" w:cs="Times New Roman"/>
                <w:sz w:val="28"/>
                <w:szCs w:val="28"/>
              </w:rPr>
            </w:pPr>
            <w:r w:rsidRPr="00E87D67">
              <w:rPr>
                <w:rFonts w:ascii="Times New Roman" w:hAnsi="Times New Roman" w:cs="Times New Roman"/>
                <w:sz w:val="28"/>
                <w:szCs w:val="28"/>
              </w:rPr>
              <w:t>Рассмотрение обращения, направление межведомственных зап</w:t>
            </w:r>
            <w:r>
              <w:rPr>
                <w:rFonts w:ascii="Times New Roman" w:hAnsi="Times New Roman" w:cs="Times New Roman"/>
                <w:sz w:val="28"/>
                <w:szCs w:val="28"/>
              </w:rPr>
              <w:t>росов</w:t>
            </w:r>
          </w:p>
        </w:tc>
      </w:tr>
      <w:tr w:rsidR="00FC0547" w:rsidTr="00FC0547">
        <w:tc>
          <w:tcPr>
            <w:tcW w:w="9571" w:type="dxa"/>
            <w:gridSpan w:val="2"/>
          </w:tcPr>
          <w:p w:rsidR="00FC0547" w:rsidRDefault="00EC2DBD" w:rsidP="00EC2DBD">
            <w:pPr>
              <w:pStyle w:val="ConsPlusNonformat"/>
              <w:spacing w:line="36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5CB91991" wp14:editId="4416BF3E">
                      <wp:simplePos x="0" y="0"/>
                      <wp:positionH relativeFrom="column">
                        <wp:posOffset>2980690</wp:posOffset>
                      </wp:positionH>
                      <wp:positionV relativeFrom="paragraph">
                        <wp:posOffset>37465</wp:posOffset>
                      </wp:positionV>
                      <wp:extent cx="0" cy="475615"/>
                      <wp:effectExtent l="95250" t="0" r="57150" b="57785"/>
                      <wp:wrapNone/>
                      <wp:docPr id="3" name="Прямая со стрелкой 3"/>
                      <wp:cNvGraphicFramePr/>
                      <a:graphic xmlns:a="http://schemas.openxmlformats.org/drawingml/2006/main">
                        <a:graphicData uri="http://schemas.microsoft.com/office/word/2010/wordprocessingShape">
                          <wps:wsp>
                            <wps:cNvCnPr/>
                            <wps:spPr>
                              <a:xfrm>
                                <a:off x="0" y="0"/>
                                <a:ext cx="0" cy="47561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 o:spid="_x0000_s1026" type="#_x0000_t32" style="position:absolute;margin-left:234.7pt;margin-top:2.95pt;width:0;height:37.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" strokecolor="black [3213]" strokeweight="1.25pt">
                      <v:stroke endarrow="open"/>
                    </v:shape>
                  </w:pict>
                </mc:Fallback>
              </mc:AlternateContent>
            </w:r>
          </w:p>
          <w:p w:rsidR="00EC2DBD" w:rsidRDefault="00EC2DBD" w:rsidP="00EC2DBD">
            <w:pPr>
              <w:pStyle w:val="ConsPlusNonformat"/>
              <w:spacing w:line="360" w:lineRule="auto"/>
              <w:jc w:val="both"/>
              <w:rPr>
                <w:rFonts w:ascii="Times New Roman" w:hAnsi="Times New Roman" w:cs="Times New Roman"/>
                <w:sz w:val="28"/>
                <w:szCs w:val="28"/>
              </w:rPr>
            </w:pPr>
          </w:p>
        </w:tc>
      </w:tr>
      <w:tr w:rsidR="00FC0547" w:rsidTr="00EC2DBD">
        <w:tc>
          <w:tcPr>
            <w:tcW w:w="4786" w:type="dxa"/>
          </w:tcPr>
          <w:p w:rsidR="00FC0547" w:rsidRDefault="00FC0547" w:rsidP="00EC2DBD">
            <w:pPr>
              <w:pStyle w:val="ConsPlusNonformat"/>
              <w:jc w:val="center"/>
              <w:rPr>
                <w:rFonts w:ascii="Times New Roman" w:hAnsi="Times New Roman" w:cs="Times New Roman"/>
                <w:sz w:val="28"/>
                <w:szCs w:val="28"/>
              </w:rPr>
            </w:pPr>
            <w:r w:rsidRPr="00E87D67">
              <w:rPr>
                <w:rFonts w:ascii="Times New Roman" w:hAnsi="Times New Roman" w:cs="Times New Roman"/>
                <w:sz w:val="28"/>
                <w:szCs w:val="28"/>
              </w:rPr>
              <w:t>Принятие решения о предоставлении</w:t>
            </w:r>
            <w:r w:rsidRPr="00E87D67">
              <w:rPr>
                <w:rFonts w:ascii="Times New Roman" w:hAnsi="Times New Roman" w:cs="Times New Roman"/>
                <w:sz w:val="28"/>
                <w:szCs w:val="28"/>
              </w:rPr>
              <w:t xml:space="preserve"> </w:t>
            </w:r>
            <w:r w:rsidRPr="00E87D67">
              <w:rPr>
                <w:rFonts w:ascii="Times New Roman" w:hAnsi="Times New Roman" w:cs="Times New Roman"/>
                <w:sz w:val="28"/>
                <w:szCs w:val="28"/>
              </w:rPr>
              <w:t>муниципальной услуги</w:t>
            </w:r>
          </w:p>
        </w:tc>
        <w:tc>
          <w:tcPr>
            <w:tcW w:w="4785" w:type="dxa"/>
          </w:tcPr>
          <w:p w:rsidR="00FC0547" w:rsidRDefault="00FC0547" w:rsidP="00EC2DBD">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Принятие решения об отказе </w:t>
            </w:r>
            <w:r w:rsidR="00EC2DBD">
              <w:rPr>
                <w:rFonts w:ascii="Times New Roman" w:hAnsi="Times New Roman" w:cs="Times New Roman"/>
                <w:sz w:val="28"/>
                <w:szCs w:val="28"/>
              </w:rPr>
              <w:br/>
            </w:r>
            <w:r>
              <w:rPr>
                <w:rFonts w:ascii="Times New Roman" w:hAnsi="Times New Roman" w:cs="Times New Roman"/>
                <w:sz w:val="28"/>
                <w:szCs w:val="28"/>
              </w:rPr>
              <w:t xml:space="preserve">в </w:t>
            </w:r>
            <w:r w:rsidRPr="00E87D67">
              <w:rPr>
                <w:rFonts w:ascii="Times New Roman" w:hAnsi="Times New Roman" w:cs="Times New Roman"/>
                <w:sz w:val="28"/>
                <w:szCs w:val="28"/>
              </w:rPr>
              <w:t>предоставлении муниципальной услуги</w:t>
            </w:r>
          </w:p>
        </w:tc>
      </w:tr>
      <w:tr w:rsidR="00EC2DBD" w:rsidTr="00EC2DBD">
        <w:tc>
          <w:tcPr>
            <w:tcW w:w="4786" w:type="dxa"/>
          </w:tcPr>
          <w:p w:rsidR="00EC2DBD" w:rsidRDefault="00EC2DBD" w:rsidP="00EC2DBD">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6931D753" wp14:editId="381E7195">
                      <wp:simplePos x="0" y="0"/>
                      <wp:positionH relativeFrom="column">
                        <wp:posOffset>1671955</wp:posOffset>
                      </wp:positionH>
                      <wp:positionV relativeFrom="paragraph">
                        <wp:posOffset>26670</wp:posOffset>
                      </wp:positionV>
                      <wp:extent cx="0" cy="382270"/>
                      <wp:effectExtent l="95250" t="0" r="114300" b="55880"/>
                      <wp:wrapNone/>
                      <wp:docPr id="4" name="Прямая со стрелкой 4"/>
                      <wp:cNvGraphicFramePr/>
                      <a:graphic xmlns:a="http://schemas.openxmlformats.org/drawingml/2006/main">
                        <a:graphicData uri="http://schemas.microsoft.com/office/word/2010/wordprocessingShape">
                          <wps:wsp>
                            <wps:cNvCnPr/>
                            <wps:spPr>
                              <a:xfrm>
                                <a:off x="0" y="0"/>
                                <a:ext cx="0" cy="382270"/>
                              </a:xfrm>
                              <a:prstGeom prst="straightConnector1">
                                <a:avLst/>
                              </a:prstGeom>
                              <a:noFill/>
                              <a:ln w="1587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4" o:spid="_x0000_s1026" type="#_x0000_t32" style="position:absolute;margin-left:131.65pt;margin-top:2.1pt;width:0;height:30.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" strokecolor="windowText" strokeweight="1.25pt">
                      <v:stroke endarrow="open"/>
                    </v:shape>
                  </w:pict>
                </mc:Fallback>
              </mc:AlternateContent>
            </w:r>
          </w:p>
          <w:p w:rsidR="00EC2DBD" w:rsidRPr="00E87D67" w:rsidRDefault="00EC2DBD" w:rsidP="00EC2DBD">
            <w:pPr>
              <w:pStyle w:val="ConsPlusNonformat"/>
              <w:jc w:val="both"/>
              <w:rPr>
                <w:rFonts w:ascii="Times New Roman" w:hAnsi="Times New Roman" w:cs="Times New Roman"/>
                <w:sz w:val="28"/>
                <w:szCs w:val="28"/>
              </w:rPr>
            </w:pPr>
          </w:p>
        </w:tc>
        <w:tc>
          <w:tcPr>
            <w:tcW w:w="4785" w:type="dxa"/>
          </w:tcPr>
          <w:p w:rsidR="00EC2DBD" w:rsidRDefault="00EC2DBD" w:rsidP="00EC2DBD">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02F82039" wp14:editId="03F8DBF0">
                      <wp:simplePos x="0" y="0"/>
                      <wp:positionH relativeFrom="column">
                        <wp:posOffset>1310783</wp:posOffset>
                      </wp:positionH>
                      <wp:positionV relativeFrom="paragraph">
                        <wp:posOffset>29781</wp:posOffset>
                      </wp:positionV>
                      <wp:extent cx="0" cy="382270"/>
                      <wp:effectExtent l="95250" t="0" r="114300" b="55880"/>
                      <wp:wrapNone/>
                      <wp:docPr id="5" name="Прямая со стрелкой 5"/>
                      <wp:cNvGraphicFramePr/>
                      <a:graphic xmlns:a="http://schemas.openxmlformats.org/drawingml/2006/main">
                        <a:graphicData uri="http://schemas.microsoft.com/office/word/2010/wordprocessingShape">
                          <wps:wsp>
                            <wps:cNvCnPr/>
                            <wps:spPr>
                              <a:xfrm>
                                <a:off x="0" y="0"/>
                                <a:ext cx="0" cy="382270"/>
                              </a:xfrm>
                              <a:prstGeom prst="straightConnector1">
                                <a:avLst/>
                              </a:prstGeom>
                              <a:noFill/>
                              <a:ln w="1587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5" o:spid="_x0000_s1026" type="#_x0000_t32" style="position:absolute;margin-left:103.2pt;margin-top:2.35pt;width:0;height:30.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" strokecolor="windowText" strokeweight="1.25pt">
                      <v:stroke endarrow="open"/>
                    </v:shape>
                  </w:pict>
                </mc:Fallback>
              </mc:AlternateContent>
            </w:r>
          </w:p>
        </w:tc>
      </w:tr>
      <w:tr w:rsidR="00FC0547" w:rsidTr="00EC2DBD">
        <w:tc>
          <w:tcPr>
            <w:tcW w:w="4786" w:type="dxa"/>
          </w:tcPr>
          <w:p w:rsidR="00FC0547" w:rsidRDefault="00FC0547" w:rsidP="00EC2DBD">
            <w:pPr>
              <w:pStyle w:val="ConsPlusNonformat"/>
              <w:spacing w:line="360" w:lineRule="auto"/>
              <w:jc w:val="center"/>
              <w:rPr>
                <w:rFonts w:ascii="Times New Roman" w:hAnsi="Times New Roman" w:cs="Times New Roman"/>
                <w:sz w:val="28"/>
                <w:szCs w:val="28"/>
              </w:rPr>
            </w:pPr>
            <w:r>
              <w:rPr>
                <w:rFonts w:ascii="Times New Roman" w:hAnsi="Times New Roman" w:cs="Times New Roman"/>
                <w:sz w:val="28"/>
                <w:szCs w:val="28"/>
              </w:rPr>
              <w:t>Подготовка разрешения на вселение</w:t>
            </w:r>
          </w:p>
        </w:tc>
        <w:tc>
          <w:tcPr>
            <w:tcW w:w="4785" w:type="dxa"/>
          </w:tcPr>
          <w:p w:rsidR="00FC0547" w:rsidRDefault="00FC0547" w:rsidP="00EC2DBD">
            <w:pPr>
              <w:pStyle w:val="ConsPlusNonformat"/>
              <w:jc w:val="center"/>
              <w:rPr>
                <w:rFonts w:ascii="Times New Roman" w:hAnsi="Times New Roman" w:cs="Times New Roman"/>
                <w:sz w:val="28"/>
                <w:szCs w:val="28"/>
              </w:rPr>
            </w:pPr>
            <w:r w:rsidRPr="00E87D67">
              <w:rPr>
                <w:rFonts w:ascii="Times New Roman" w:hAnsi="Times New Roman" w:cs="Times New Roman"/>
                <w:sz w:val="28"/>
                <w:szCs w:val="28"/>
              </w:rPr>
              <w:t>Подготовка мотивированного</w:t>
            </w:r>
            <w:r>
              <w:rPr>
                <w:rFonts w:ascii="Times New Roman" w:hAnsi="Times New Roman" w:cs="Times New Roman"/>
                <w:sz w:val="28"/>
                <w:szCs w:val="28"/>
              </w:rPr>
              <w:t xml:space="preserve"> </w:t>
            </w:r>
            <w:r w:rsidRPr="00E87D67">
              <w:rPr>
                <w:rFonts w:ascii="Times New Roman" w:hAnsi="Times New Roman" w:cs="Times New Roman"/>
                <w:sz w:val="28"/>
                <w:szCs w:val="28"/>
              </w:rPr>
              <w:t>отказа в предоставлении</w:t>
            </w:r>
            <w:r>
              <w:rPr>
                <w:rFonts w:ascii="Times New Roman" w:hAnsi="Times New Roman" w:cs="Times New Roman"/>
                <w:sz w:val="28"/>
                <w:szCs w:val="28"/>
              </w:rPr>
              <w:t xml:space="preserve"> </w:t>
            </w:r>
            <w:r w:rsidRPr="00E87D67">
              <w:rPr>
                <w:rFonts w:ascii="Times New Roman" w:hAnsi="Times New Roman" w:cs="Times New Roman"/>
                <w:sz w:val="28"/>
                <w:szCs w:val="28"/>
              </w:rPr>
              <w:t>муниципальной услуги</w:t>
            </w:r>
          </w:p>
        </w:tc>
      </w:tr>
      <w:tr w:rsidR="00FC0547" w:rsidTr="00EC2DBD">
        <w:trPr>
          <w:trHeight w:val="739"/>
        </w:trPr>
        <w:tc>
          <w:tcPr>
            <w:tcW w:w="4786" w:type="dxa"/>
          </w:tcPr>
          <w:p w:rsidR="00EC2DBD" w:rsidRDefault="00EC2DBD" w:rsidP="00EC2DBD">
            <w:pPr>
              <w:pStyle w:val="ConsPlusNonformat"/>
              <w:spacing w:line="36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22501947" wp14:editId="75E675B5">
                      <wp:simplePos x="0" y="0"/>
                      <wp:positionH relativeFrom="column">
                        <wp:posOffset>1683385</wp:posOffset>
                      </wp:positionH>
                      <wp:positionV relativeFrom="paragraph">
                        <wp:posOffset>48260</wp:posOffset>
                      </wp:positionV>
                      <wp:extent cx="0" cy="382270"/>
                      <wp:effectExtent l="95250" t="0" r="114300" b="55880"/>
                      <wp:wrapNone/>
                      <wp:docPr id="6" name="Прямая со стрелкой 6"/>
                      <wp:cNvGraphicFramePr/>
                      <a:graphic xmlns:a="http://schemas.openxmlformats.org/drawingml/2006/main">
                        <a:graphicData uri="http://schemas.microsoft.com/office/word/2010/wordprocessingShape">
                          <wps:wsp>
                            <wps:cNvCnPr/>
                            <wps:spPr>
                              <a:xfrm>
                                <a:off x="0" y="0"/>
                                <a:ext cx="0" cy="382270"/>
                              </a:xfrm>
                              <a:prstGeom prst="straightConnector1">
                                <a:avLst/>
                              </a:prstGeom>
                              <a:noFill/>
                              <a:ln w="1587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6" o:spid="_x0000_s1026" type="#_x0000_t32" style="position:absolute;margin-left:132.55pt;margin-top:3.8pt;width:0;height:30.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" strokecolor="windowText" strokeweight="1.25pt">
                      <v:stroke endarrow="open"/>
                    </v:shape>
                  </w:pict>
                </mc:Fallback>
              </mc:AlternateContent>
            </w:r>
          </w:p>
          <w:p w:rsidR="00FC0547" w:rsidRDefault="00FC0547" w:rsidP="00EC2DBD">
            <w:pPr>
              <w:pStyle w:val="ConsPlusNonformat"/>
              <w:jc w:val="both"/>
              <w:rPr>
                <w:rFonts w:ascii="Times New Roman" w:hAnsi="Times New Roman" w:cs="Times New Roman"/>
                <w:sz w:val="28"/>
                <w:szCs w:val="28"/>
              </w:rPr>
            </w:pPr>
          </w:p>
        </w:tc>
        <w:tc>
          <w:tcPr>
            <w:tcW w:w="4785" w:type="dxa"/>
          </w:tcPr>
          <w:p w:rsidR="00FC0547" w:rsidRDefault="00EC2DBD" w:rsidP="00EC2DBD">
            <w:pPr>
              <w:pStyle w:val="ConsPlusNonformat"/>
              <w:spacing w:line="36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253E9472" wp14:editId="6CD19E45">
                      <wp:simplePos x="0" y="0"/>
                      <wp:positionH relativeFrom="column">
                        <wp:posOffset>1332502</wp:posOffset>
                      </wp:positionH>
                      <wp:positionV relativeFrom="paragraph">
                        <wp:posOffset>49090</wp:posOffset>
                      </wp:positionV>
                      <wp:extent cx="0" cy="382270"/>
                      <wp:effectExtent l="95250" t="0" r="114300" b="55880"/>
                      <wp:wrapNone/>
                      <wp:docPr id="7" name="Прямая со стрелкой 7"/>
                      <wp:cNvGraphicFramePr/>
                      <a:graphic xmlns:a="http://schemas.openxmlformats.org/drawingml/2006/main">
                        <a:graphicData uri="http://schemas.microsoft.com/office/word/2010/wordprocessingShape">
                          <wps:wsp>
                            <wps:cNvCnPr/>
                            <wps:spPr>
                              <a:xfrm>
                                <a:off x="0" y="0"/>
                                <a:ext cx="0" cy="382270"/>
                              </a:xfrm>
                              <a:prstGeom prst="straightConnector1">
                                <a:avLst/>
                              </a:prstGeom>
                              <a:noFill/>
                              <a:ln w="1587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7" o:spid="_x0000_s1026" type="#_x0000_t32" style="position:absolute;margin-left:104.9pt;margin-top:3.85pt;width:0;height:30.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" strokecolor="windowText" strokeweight="1.25pt">
                      <v:stroke endarrow="open"/>
                    </v:shape>
                  </w:pict>
                </mc:Fallback>
              </mc:AlternateContent>
            </w:r>
          </w:p>
        </w:tc>
      </w:tr>
      <w:tr w:rsidR="00FC0547" w:rsidTr="00EC2DBD">
        <w:tc>
          <w:tcPr>
            <w:tcW w:w="4786" w:type="dxa"/>
          </w:tcPr>
          <w:p w:rsidR="00FC0547" w:rsidRDefault="00FC0547" w:rsidP="00EC2DBD">
            <w:pPr>
              <w:pStyle w:val="ConsPlusNonformat"/>
              <w:jc w:val="center"/>
              <w:rPr>
                <w:rFonts w:ascii="Times New Roman" w:hAnsi="Times New Roman" w:cs="Times New Roman"/>
                <w:sz w:val="28"/>
                <w:szCs w:val="28"/>
              </w:rPr>
            </w:pPr>
            <w:r>
              <w:rPr>
                <w:rFonts w:ascii="Times New Roman" w:hAnsi="Times New Roman" w:cs="Times New Roman"/>
                <w:sz w:val="28"/>
                <w:szCs w:val="28"/>
              </w:rPr>
              <w:t>Выдача (направление) заявителю разрешения на вселение</w:t>
            </w:r>
          </w:p>
        </w:tc>
        <w:tc>
          <w:tcPr>
            <w:tcW w:w="4785" w:type="dxa"/>
          </w:tcPr>
          <w:p w:rsidR="00FC0547" w:rsidRDefault="00FC0547" w:rsidP="00EC2DBD">
            <w:pPr>
              <w:pStyle w:val="ConsPlusNonformat"/>
              <w:jc w:val="center"/>
              <w:rPr>
                <w:rFonts w:ascii="Times New Roman" w:hAnsi="Times New Roman" w:cs="Times New Roman"/>
                <w:sz w:val="28"/>
                <w:szCs w:val="28"/>
              </w:rPr>
            </w:pPr>
            <w:r w:rsidRPr="00E87D67">
              <w:rPr>
                <w:rFonts w:ascii="Times New Roman" w:hAnsi="Times New Roman" w:cs="Times New Roman"/>
                <w:sz w:val="28"/>
                <w:szCs w:val="28"/>
              </w:rPr>
              <w:t>Выдача (направление) заявителю мотивированного</w:t>
            </w:r>
            <w:r>
              <w:rPr>
                <w:rFonts w:ascii="Times New Roman" w:hAnsi="Times New Roman" w:cs="Times New Roman"/>
                <w:sz w:val="28"/>
                <w:szCs w:val="28"/>
              </w:rPr>
              <w:t xml:space="preserve"> </w:t>
            </w:r>
            <w:r w:rsidRPr="00E87D67">
              <w:rPr>
                <w:rFonts w:ascii="Times New Roman" w:hAnsi="Times New Roman" w:cs="Times New Roman"/>
                <w:sz w:val="28"/>
                <w:szCs w:val="28"/>
              </w:rPr>
              <w:t xml:space="preserve">отказа </w:t>
            </w:r>
            <w:r w:rsidR="00EC2DBD">
              <w:rPr>
                <w:rFonts w:ascii="Times New Roman" w:hAnsi="Times New Roman" w:cs="Times New Roman"/>
                <w:sz w:val="28"/>
                <w:szCs w:val="28"/>
              </w:rPr>
              <w:br/>
            </w:r>
            <w:r w:rsidRPr="00E87D67">
              <w:rPr>
                <w:rFonts w:ascii="Times New Roman" w:hAnsi="Times New Roman" w:cs="Times New Roman"/>
                <w:sz w:val="28"/>
                <w:szCs w:val="28"/>
              </w:rPr>
              <w:t>в предоставлении</w:t>
            </w:r>
            <w:r>
              <w:rPr>
                <w:rFonts w:ascii="Times New Roman" w:hAnsi="Times New Roman" w:cs="Times New Roman"/>
                <w:sz w:val="28"/>
                <w:szCs w:val="28"/>
              </w:rPr>
              <w:t xml:space="preserve"> </w:t>
            </w:r>
            <w:r w:rsidR="00EC2DBD">
              <w:rPr>
                <w:rFonts w:ascii="Times New Roman" w:hAnsi="Times New Roman" w:cs="Times New Roman"/>
                <w:sz w:val="28"/>
                <w:szCs w:val="28"/>
              </w:rPr>
              <w:br/>
            </w:r>
            <w:r w:rsidRPr="00E87D67">
              <w:rPr>
                <w:rFonts w:ascii="Times New Roman" w:hAnsi="Times New Roman" w:cs="Times New Roman"/>
                <w:sz w:val="28"/>
                <w:szCs w:val="28"/>
              </w:rPr>
              <w:t>муниципальной услуги</w:t>
            </w:r>
          </w:p>
        </w:tc>
      </w:tr>
    </w:tbl>
    <w:p w:rsidR="00FC0547" w:rsidRDefault="00FC0547">
      <w:pPr>
        <w:rPr>
          <w:rFonts w:ascii="Times New Roman" w:hAnsi="Times New Roman" w:cs="Times New Roman"/>
          <w:sz w:val="28"/>
          <w:szCs w:val="28"/>
        </w:rPr>
      </w:pPr>
    </w:p>
    <w:p w:rsidR="00FC0547" w:rsidRPr="00E87D67" w:rsidRDefault="00EC2DBD" w:rsidP="00FC0547">
      <w:pPr>
        <w:jc w:val="center"/>
        <w:rPr>
          <w:rFonts w:ascii="Times New Roman" w:hAnsi="Times New Roman" w:cs="Times New Roman"/>
          <w:sz w:val="28"/>
          <w:szCs w:val="28"/>
        </w:rPr>
      </w:pPr>
      <w:r>
        <w:rPr>
          <w:rFonts w:ascii="Times New Roman" w:hAnsi="Times New Roman" w:cs="Times New Roman"/>
          <w:sz w:val="28"/>
          <w:szCs w:val="28"/>
        </w:rPr>
        <w:t>_________________________</w:t>
      </w:r>
    </w:p>
    <w:sectPr w:rsidR="00FC0547" w:rsidRPr="00E87D67" w:rsidSect="00E87D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3107"/>
    <w:multiLevelType w:val="hybridMultilevel"/>
    <w:tmpl w:val="3B2EAACC"/>
    <w:lvl w:ilvl="0" w:tplc="81BCAD04">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32BE7"/>
    <w:multiLevelType w:val="hybridMultilevel"/>
    <w:tmpl w:val="044C1F5C"/>
    <w:lvl w:ilvl="0" w:tplc="130AD9F6">
      <w:start w:val="6"/>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321ECF"/>
    <w:multiLevelType w:val="hybridMultilevel"/>
    <w:tmpl w:val="40B8295E"/>
    <w:lvl w:ilvl="0" w:tplc="4782CFA8">
      <w:start w:val="1"/>
      <w:numFmt w:val="decimal"/>
      <w:lvlText w:val="4.%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313DFB"/>
    <w:multiLevelType w:val="hybridMultilevel"/>
    <w:tmpl w:val="093EF08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25C110B"/>
    <w:multiLevelType w:val="hybridMultilevel"/>
    <w:tmpl w:val="19C4F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1F21E6"/>
    <w:multiLevelType w:val="hybridMultilevel"/>
    <w:tmpl w:val="5F2CB9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245E50"/>
    <w:multiLevelType w:val="hybridMultilevel"/>
    <w:tmpl w:val="4538F13A"/>
    <w:lvl w:ilvl="0" w:tplc="FEAC9B7E">
      <w:start w:val="4"/>
      <w:numFmt w:val="decimal"/>
      <w:lvlText w:val="4.%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E1B386D"/>
    <w:multiLevelType w:val="hybridMultilevel"/>
    <w:tmpl w:val="C36A2FA4"/>
    <w:lvl w:ilvl="0" w:tplc="41B2B4FC">
      <w:start w:val="1"/>
      <w:numFmt w:val="decimal"/>
      <w:lvlText w:val="1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CC31CB"/>
    <w:multiLevelType w:val="hybridMultilevel"/>
    <w:tmpl w:val="87A2EDF8"/>
    <w:lvl w:ilvl="0" w:tplc="8494876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2A6665"/>
    <w:multiLevelType w:val="hybridMultilevel"/>
    <w:tmpl w:val="FCEA3F72"/>
    <w:lvl w:ilvl="0" w:tplc="2D74398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0C5E0D"/>
    <w:multiLevelType w:val="hybridMultilevel"/>
    <w:tmpl w:val="6992871C"/>
    <w:lvl w:ilvl="0" w:tplc="7318E02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151EAF"/>
    <w:multiLevelType w:val="hybridMultilevel"/>
    <w:tmpl w:val="AE3227F2"/>
    <w:lvl w:ilvl="0" w:tplc="62329BEC">
      <w:start w:val="1"/>
      <w:numFmt w:val="decimal"/>
      <w:lvlText w:val="4.%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4E619F"/>
    <w:multiLevelType w:val="hybridMultilevel"/>
    <w:tmpl w:val="8C32E4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FF5500"/>
    <w:multiLevelType w:val="hybridMultilevel"/>
    <w:tmpl w:val="777A1EE0"/>
    <w:lvl w:ilvl="0" w:tplc="5008C88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EA0C83"/>
    <w:multiLevelType w:val="hybridMultilevel"/>
    <w:tmpl w:val="530ED596"/>
    <w:lvl w:ilvl="0" w:tplc="43B2530C">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3421DE"/>
    <w:multiLevelType w:val="hybridMultilevel"/>
    <w:tmpl w:val="CEAC2280"/>
    <w:lvl w:ilvl="0" w:tplc="68CCD860">
      <w:start w:val="1"/>
      <w:numFmt w:val="decimal"/>
      <w:lvlText w:val="7.%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7A5C8A"/>
    <w:multiLevelType w:val="hybridMultilevel"/>
    <w:tmpl w:val="E4485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7F3B4B"/>
    <w:multiLevelType w:val="hybridMultilevel"/>
    <w:tmpl w:val="9392E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F673B8"/>
    <w:multiLevelType w:val="hybridMultilevel"/>
    <w:tmpl w:val="525CE254"/>
    <w:lvl w:ilvl="0" w:tplc="25582E74">
      <w:start w:val="1"/>
      <w:numFmt w:val="decimal"/>
      <w:lvlText w:val="14.%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B80C17"/>
    <w:multiLevelType w:val="hybridMultilevel"/>
    <w:tmpl w:val="4B628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1314D2"/>
    <w:multiLevelType w:val="hybridMultilevel"/>
    <w:tmpl w:val="E08CD940"/>
    <w:lvl w:ilvl="0" w:tplc="B7FCC0B8">
      <w:start w:val="1"/>
      <w:numFmt w:val="decimal"/>
      <w:lvlText w:val="6.%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37131FC9"/>
    <w:multiLevelType w:val="hybridMultilevel"/>
    <w:tmpl w:val="27E6F890"/>
    <w:lvl w:ilvl="0" w:tplc="62329BEC">
      <w:start w:val="1"/>
      <w:numFmt w:val="decimal"/>
      <w:lvlText w:val="4.%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1D61B1"/>
    <w:multiLevelType w:val="hybridMultilevel"/>
    <w:tmpl w:val="2CBCA58C"/>
    <w:lvl w:ilvl="0" w:tplc="8DB253F6">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6825C0"/>
    <w:multiLevelType w:val="hybridMultilevel"/>
    <w:tmpl w:val="FA124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F30B51"/>
    <w:multiLevelType w:val="hybridMultilevel"/>
    <w:tmpl w:val="87A2EDF8"/>
    <w:lvl w:ilvl="0" w:tplc="8494876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2D4638"/>
    <w:multiLevelType w:val="hybridMultilevel"/>
    <w:tmpl w:val="00400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64137C"/>
    <w:multiLevelType w:val="hybridMultilevel"/>
    <w:tmpl w:val="3CA4D5D2"/>
    <w:lvl w:ilvl="0" w:tplc="F46441D2">
      <w:start w:val="1"/>
      <w:numFmt w:val="decimal"/>
      <w:lvlText w:val="13.%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DA3B03"/>
    <w:multiLevelType w:val="hybridMultilevel"/>
    <w:tmpl w:val="A8065F56"/>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4168C0"/>
    <w:multiLevelType w:val="hybridMultilevel"/>
    <w:tmpl w:val="E09C8510"/>
    <w:lvl w:ilvl="0" w:tplc="DA30DEAA">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C158B0"/>
    <w:multiLevelType w:val="hybridMultilevel"/>
    <w:tmpl w:val="41027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62382E"/>
    <w:multiLevelType w:val="hybridMultilevel"/>
    <w:tmpl w:val="D862AD36"/>
    <w:lvl w:ilvl="0" w:tplc="BFDE5240">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B3679E"/>
    <w:multiLevelType w:val="hybridMultilevel"/>
    <w:tmpl w:val="DF184060"/>
    <w:lvl w:ilvl="0" w:tplc="F4A888C0">
      <w:start w:val="1"/>
      <w:numFmt w:val="decimal"/>
      <w:lvlText w:val="8.%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990AE6"/>
    <w:multiLevelType w:val="hybridMultilevel"/>
    <w:tmpl w:val="4D70525E"/>
    <w:lvl w:ilvl="0" w:tplc="41B2B4FC">
      <w:start w:val="1"/>
      <w:numFmt w:val="decimal"/>
      <w:lvlText w:val="15.%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55508C"/>
    <w:multiLevelType w:val="hybridMultilevel"/>
    <w:tmpl w:val="8EFCBF5A"/>
    <w:lvl w:ilvl="0" w:tplc="130AD9F6">
      <w:start w:val="6"/>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0D3AF9"/>
    <w:multiLevelType w:val="hybridMultilevel"/>
    <w:tmpl w:val="DA06D16C"/>
    <w:lvl w:ilvl="0" w:tplc="4F4A3B72">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322668"/>
    <w:multiLevelType w:val="hybridMultilevel"/>
    <w:tmpl w:val="5F269560"/>
    <w:lvl w:ilvl="0" w:tplc="0C3A6F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763414"/>
    <w:multiLevelType w:val="hybridMultilevel"/>
    <w:tmpl w:val="4042A8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666FE6"/>
    <w:multiLevelType w:val="hybridMultilevel"/>
    <w:tmpl w:val="78E8BE82"/>
    <w:lvl w:ilvl="0" w:tplc="0C3A6F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DE1A15"/>
    <w:multiLevelType w:val="hybridMultilevel"/>
    <w:tmpl w:val="92ECD6FC"/>
    <w:lvl w:ilvl="0" w:tplc="E2266B10">
      <w:start w:val="5"/>
      <w:numFmt w:val="decimal"/>
      <w:lvlText w:val="5.%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5"/>
  </w:num>
  <w:num w:numId="2">
    <w:abstractNumId w:val="27"/>
  </w:num>
  <w:num w:numId="3">
    <w:abstractNumId w:val="1"/>
  </w:num>
  <w:num w:numId="4">
    <w:abstractNumId w:val="34"/>
  </w:num>
  <w:num w:numId="5">
    <w:abstractNumId w:val="3"/>
  </w:num>
  <w:num w:numId="6">
    <w:abstractNumId w:val="10"/>
  </w:num>
  <w:num w:numId="7">
    <w:abstractNumId w:val="31"/>
  </w:num>
  <w:num w:numId="8">
    <w:abstractNumId w:val="28"/>
  </w:num>
  <w:num w:numId="9">
    <w:abstractNumId w:val="23"/>
  </w:num>
  <w:num w:numId="10">
    <w:abstractNumId w:val="26"/>
  </w:num>
  <w:num w:numId="11">
    <w:abstractNumId w:val="35"/>
  </w:num>
  <w:num w:numId="12">
    <w:abstractNumId w:val="29"/>
  </w:num>
  <w:num w:numId="13">
    <w:abstractNumId w:val="18"/>
  </w:num>
  <w:num w:numId="14">
    <w:abstractNumId w:val="37"/>
  </w:num>
  <w:num w:numId="15">
    <w:abstractNumId w:val="32"/>
  </w:num>
  <w:num w:numId="16">
    <w:abstractNumId w:val="7"/>
  </w:num>
  <w:num w:numId="17">
    <w:abstractNumId w:val="19"/>
  </w:num>
  <w:num w:numId="18">
    <w:abstractNumId w:val="24"/>
  </w:num>
  <w:num w:numId="19">
    <w:abstractNumId w:val="21"/>
  </w:num>
  <w:num w:numId="20">
    <w:abstractNumId w:val="11"/>
  </w:num>
  <w:num w:numId="21">
    <w:abstractNumId w:val="6"/>
  </w:num>
  <w:num w:numId="22">
    <w:abstractNumId w:val="2"/>
  </w:num>
  <w:num w:numId="23">
    <w:abstractNumId w:val="8"/>
  </w:num>
  <w:num w:numId="24">
    <w:abstractNumId w:val="38"/>
  </w:num>
  <w:num w:numId="25">
    <w:abstractNumId w:val="13"/>
  </w:num>
  <w:num w:numId="26">
    <w:abstractNumId w:val="22"/>
  </w:num>
  <w:num w:numId="27">
    <w:abstractNumId w:val="20"/>
  </w:num>
  <w:num w:numId="28">
    <w:abstractNumId w:val="15"/>
  </w:num>
  <w:num w:numId="29">
    <w:abstractNumId w:val="14"/>
  </w:num>
  <w:num w:numId="30">
    <w:abstractNumId w:val="12"/>
  </w:num>
  <w:num w:numId="31">
    <w:abstractNumId w:val="36"/>
  </w:num>
  <w:num w:numId="32">
    <w:abstractNumId w:val="17"/>
  </w:num>
  <w:num w:numId="33">
    <w:abstractNumId w:val="30"/>
  </w:num>
  <w:num w:numId="34">
    <w:abstractNumId w:val="9"/>
  </w:num>
  <w:num w:numId="35">
    <w:abstractNumId w:val="4"/>
  </w:num>
  <w:num w:numId="36">
    <w:abstractNumId w:val="5"/>
  </w:num>
  <w:num w:numId="37">
    <w:abstractNumId w:val="16"/>
  </w:num>
  <w:num w:numId="38">
    <w:abstractNumId w:val="33"/>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9C8"/>
    <w:rsid w:val="00192E61"/>
    <w:rsid w:val="00335646"/>
    <w:rsid w:val="004A0CE0"/>
    <w:rsid w:val="00517B6D"/>
    <w:rsid w:val="005E11F7"/>
    <w:rsid w:val="00642BCF"/>
    <w:rsid w:val="006929C8"/>
    <w:rsid w:val="006C5CDD"/>
    <w:rsid w:val="00805243"/>
    <w:rsid w:val="00842E90"/>
    <w:rsid w:val="0084693D"/>
    <w:rsid w:val="00862BE8"/>
    <w:rsid w:val="008D7E93"/>
    <w:rsid w:val="00990C6D"/>
    <w:rsid w:val="00A82968"/>
    <w:rsid w:val="00B21ABA"/>
    <w:rsid w:val="00C00813"/>
    <w:rsid w:val="00C11AE7"/>
    <w:rsid w:val="00C56A76"/>
    <w:rsid w:val="00D906BE"/>
    <w:rsid w:val="00E87D67"/>
    <w:rsid w:val="00EA2A7B"/>
    <w:rsid w:val="00EC2DBD"/>
    <w:rsid w:val="00FC0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29C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929C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929C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929C8"/>
    <w:pPr>
      <w:widowControl w:val="0"/>
      <w:autoSpaceDE w:val="0"/>
      <w:autoSpaceDN w:val="0"/>
      <w:spacing w:after="0" w:line="240" w:lineRule="auto"/>
    </w:pPr>
    <w:rPr>
      <w:rFonts w:ascii="Tahoma" w:eastAsiaTheme="minorEastAsia" w:hAnsi="Tahoma" w:cs="Tahoma"/>
      <w:sz w:val="20"/>
      <w:lang w:eastAsia="ru-RU"/>
    </w:rPr>
  </w:style>
  <w:style w:type="character" w:styleId="a3">
    <w:name w:val="Hyperlink"/>
    <w:basedOn w:val="a0"/>
    <w:uiPriority w:val="99"/>
    <w:unhideWhenUsed/>
    <w:rsid w:val="00E87D67"/>
    <w:rPr>
      <w:color w:val="0000FF" w:themeColor="hyperlink"/>
      <w:u w:val="single"/>
    </w:rPr>
  </w:style>
  <w:style w:type="table" w:styleId="a4">
    <w:name w:val="Table Grid"/>
    <w:basedOn w:val="a1"/>
    <w:uiPriority w:val="59"/>
    <w:rsid w:val="00FC05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29C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929C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929C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929C8"/>
    <w:pPr>
      <w:widowControl w:val="0"/>
      <w:autoSpaceDE w:val="0"/>
      <w:autoSpaceDN w:val="0"/>
      <w:spacing w:after="0" w:line="240" w:lineRule="auto"/>
    </w:pPr>
    <w:rPr>
      <w:rFonts w:ascii="Tahoma" w:eastAsiaTheme="minorEastAsia" w:hAnsi="Tahoma" w:cs="Tahoma"/>
      <w:sz w:val="20"/>
      <w:lang w:eastAsia="ru-RU"/>
    </w:rPr>
  </w:style>
  <w:style w:type="character" w:styleId="a3">
    <w:name w:val="Hyperlink"/>
    <w:basedOn w:val="a0"/>
    <w:uiPriority w:val="99"/>
    <w:unhideWhenUsed/>
    <w:rsid w:val="00E87D67"/>
    <w:rPr>
      <w:color w:val="0000FF" w:themeColor="hyperlink"/>
      <w:u w:val="single"/>
    </w:rPr>
  </w:style>
  <w:style w:type="table" w:styleId="a4">
    <w:name w:val="Table Grid"/>
    <w:basedOn w:val="a1"/>
    <w:uiPriority w:val="59"/>
    <w:rsid w:val="00FC05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mnay@bkadmin.ru" TargetMode="External"/><Relationship Id="rId13" Type="http://schemas.openxmlformats.org/officeDocument/2006/relationships/hyperlink" Target="consultantplus://offline/ref=D9432C55E787CB2CF5E2413024F588F16DB0DBA1DB5D5141FD13F58E4D2E0FA49C28312CD55145AB18E0EF10d9E9C" TargetMode="External"/><Relationship Id="rId18" Type="http://schemas.openxmlformats.org/officeDocument/2006/relationships/hyperlink" Target="consultantplus://offline/ref=D9432C55E787CB2CF5E241262799D6FE68B880A5D351001AAF1BFFDB157156F4DB793779800B10A207E6F1129EBC516D00d7E8C" TargetMode="External"/><Relationship Id="rId26" Type="http://schemas.openxmlformats.org/officeDocument/2006/relationships/hyperlink" Target="consultantplus://offline/ref=D9432C55E787CB2CF5E2413024F588F16CB0DEAED1530C4BF54AF98C4A2150A19B39312CD14F46AA02E9BB43DEF75E6C0665DDEE557F06ACd6E9C"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gosuslugi.primorsky.ru" TargetMode="External"/><Relationship Id="rId34" Type="http://schemas.openxmlformats.org/officeDocument/2006/relationships/hyperlink" Target="consultantplus://offline/ref=D9432C55E787CB2CF5E2413024F588F16CB0DEAED1530C4BF54AF98C4A2150A19B39312CD14F46AA04E9BB43DEF75E6C0665DDEE557F06ACd6E9C" TargetMode="External"/><Relationship Id="rId7" Type="http://schemas.openxmlformats.org/officeDocument/2006/relationships/hyperlink" Target="https://bkamen.gosuslugi.ru/" TargetMode="External"/><Relationship Id="rId12" Type="http://schemas.openxmlformats.org/officeDocument/2006/relationships/hyperlink" Target="consultantplus://offline/ref=D9432C55E787CB2CF5E2413024F588F16CB2DEADD1570C4BF54AF98C4A2150A189396920D04B5BAF02FCED1298dAE1C" TargetMode="External"/><Relationship Id="rId17" Type="http://schemas.openxmlformats.org/officeDocument/2006/relationships/hyperlink" Target="consultantplus://offline/ref=D9432C55E787CB2CF5E241262799D6FE68B880A5DA540015A815A2D11D285AF6DC76687C951A48AE02FCEF1684A0536Fd0E1C" TargetMode="External"/><Relationship Id="rId25" Type="http://schemas.openxmlformats.org/officeDocument/2006/relationships/hyperlink" Target="consultantplus://offline/ref=D9432C55E787CB2CF5E2413024F588F16CB0DEAED1530C4BF54AF98C4A2150A19B39312CD14F46AA04E9BB43DEF75E6C0665DDEE557F06ACd6E9C" TargetMode="External"/><Relationship Id="rId33" Type="http://schemas.openxmlformats.org/officeDocument/2006/relationships/hyperlink" Target="consultantplus://offline/ref=D9432C55E787CB2CF5E2413024F588F16CB0DEAED1530C4BF54AF98C4A2150A19B39312CD14F46AA04E9BB43DEF75E6C0665DDEE557F06ACd6E9C"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9432C55E787CB2CF5E241262799D6FE68B880A5DA570F15AE15A2D11D285AF6DC76687C951A48AE02FCEF1684A0536Fd0E1C" TargetMode="External"/><Relationship Id="rId20" Type="http://schemas.openxmlformats.org/officeDocument/2006/relationships/hyperlink" Target="consultantplus://offline/ref=D9432C55E787CB2CF5E241262799D6FE68B880A5DB5E041EA815A2D11D285AF6DC76686E954244AF06E2EE1391F602295776DCEE557D02B068FDDAd7EEC" TargetMode="External"/><Relationship Id="rId29" Type="http://schemas.openxmlformats.org/officeDocument/2006/relationships/hyperlink" Target="consultantplus://offline/ref=D9432C55E787CB2CF5E2413024F588F16CB0DEAED1530C4BF54AF98C4A2150A19B39312CD14F46AA02E9BB43DEF75E6C0665DDEE557F06ACd6E9C" TargetMode="External"/><Relationship Id="rId1" Type="http://schemas.openxmlformats.org/officeDocument/2006/relationships/numbering" Target="numbering.xml"/><Relationship Id="rId6" Type="http://schemas.openxmlformats.org/officeDocument/2006/relationships/hyperlink" Target="http://gosuslugi.primorsky.ru" TargetMode="External"/><Relationship Id="rId11" Type="http://schemas.openxmlformats.org/officeDocument/2006/relationships/hyperlink" Target="consultantplus://offline/ref=D9432C55E787CB2CF5E2413024F588F16CB0D7A9DB520C4BF54AF98C4A2150A189396920D04B5BAF02FCED1298dAE1C" TargetMode="External"/><Relationship Id="rId24" Type="http://schemas.openxmlformats.org/officeDocument/2006/relationships/hyperlink" Target="consultantplus://offline/ref=D9432C55E787CB2CF5E2413024F588F16CB0DEAED1530C4BF54AF98C4A2150A19B39312CD14F46AA02E9BB43DEF75E6C0665DDEE557F06ACd6E9C" TargetMode="External"/><Relationship Id="rId32" Type="http://schemas.openxmlformats.org/officeDocument/2006/relationships/hyperlink" Target="consultantplus://offline/ref=D9432C55E787CB2CF5E2413024F588F16CB0DEAED1530C4BF54AF98C4A2150A19B39312CD14F46AA04E9BB43DEF75E6C0665DDEE557F06ACd6E9C" TargetMode="External"/><Relationship Id="rId37" Type="http://schemas.openxmlformats.org/officeDocument/2006/relationships/hyperlink" Target="consultantplus://offline/ref=D9432C55E787CB2CF5E2413024F588F16CB0DEAED1530C4BF54AF98C4A2150A19B39312CD14F46AA04E9BB43DEF75E6C0665DDEE557F06ACd6E9C" TargetMode="External"/><Relationship Id="rId5" Type="http://schemas.openxmlformats.org/officeDocument/2006/relationships/webSettings" Target="webSettings.xml"/><Relationship Id="rId15" Type="http://schemas.openxmlformats.org/officeDocument/2006/relationships/hyperlink" Target="consultantplus://offline/ref=D9432C55E787CB2CF5E241262799D6FE68B880A5D35E0715AC18FFDB157156F4DB793779800B10A207E6F1129EBC516D00d7E8C" TargetMode="External"/><Relationship Id="rId23" Type="http://schemas.openxmlformats.org/officeDocument/2006/relationships/hyperlink" Target="consultantplus://offline/ref=D9432C55E787CB2CF5E2413024F588F16CB0DEAED1530C4BF54AF98C4A2150A19B39312CD14F46AA02E9BB43DEF75E6C0665DDEE557F06ACd6E9C" TargetMode="External"/><Relationship Id="rId28" Type="http://schemas.openxmlformats.org/officeDocument/2006/relationships/hyperlink" Target="consultantplus://offline/ref=D9432C55E787CB2CF5E2413024F588F16CB0DEAED1530C4BF54AF98C4A2150A19B39312FD84F4EFB57A6BA1F9BA64D6D0665DFEA49d7EEC" TargetMode="External"/><Relationship Id="rId36" Type="http://schemas.openxmlformats.org/officeDocument/2006/relationships/hyperlink" Target="consultantplus://offline/ref=D9432C55E787CB2CF5E2413024F588F16CB0DEAED1530C4BF54AF98C4A2150A19B39312CD14F46AA04E9BB43DEF75E6C0665DDEE557F06ACd6E9C" TargetMode="External"/><Relationship Id="rId10" Type="http://schemas.openxmlformats.org/officeDocument/2006/relationships/hyperlink" Target="consultantplus://offline/ref=D9432C55E787CB2CF5E2413024F588F16CB1DBACD5570C4BF54AF98C4A2150A189396920D04B5BAF02FCED1298dAE1C" TargetMode="External"/><Relationship Id="rId19" Type="http://schemas.openxmlformats.org/officeDocument/2006/relationships/hyperlink" Target="http://gosuslugi.primorsky.ru" TargetMode="External"/><Relationship Id="rId31" Type="http://schemas.openxmlformats.org/officeDocument/2006/relationships/hyperlink" Target="consultantplus://offline/ref=D9432C55E787CB2CF5E2413024F588F16CB0DEAED1530C4BF54AF98C4A2150A19B39312CD14F46AA04E9BB43DEF75E6C0665DDEE557F06ACd6E9C" TargetMode="External"/><Relationship Id="rId4" Type="http://schemas.openxmlformats.org/officeDocument/2006/relationships/settings" Target="settings.xml"/><Relationship Id="rId9" Type="http://schemas.openxmlformats.org/officeDocument/2006/relationships/hyperlink" Target="consultantplus://offline/ref=D9432C55E787CB2CF5E2413024F588F16ABBD9ADD9005B49A41FF78942710AB18D703D29CF4F41B104E2EDd1E1C" TargetMode="External"/><Relationship Id="rId14" Type="http://schemas.openxmlformats.org/officeDocument/2006/relationships/hyperlink" Target="consultantplus://offline/ref=D9432C55E787CB2CF5E2413024F588F16AB3DCAAD2520C4BF54AF98C4A2150A189396920D04B5BAF02FCED1298dAE1C" TargetMode="External"/><Relationship Id="rId22" Type="http://schemas.openxmlformats.org/officeDocument/2006/relationships/hyperlink" Target="consultantplus://offline/ref=D9432C55E787CB2CF5E2413024F588F16CB0DEAED1530C4BF54AF98C4A2150A19B39312FD54B4EFB57A6BA1F9BA64D6D0665DFEA49d7EEC" TargetMode="External"/><Relationship Id="rId27" Type="http://schemas.openxmlformats.org/officeDocument/2006/relationships/hyperlink" Target="consultantplus://offline/ref=D9432C55E787CB2CF5E2413024F588F16CB0DEAED1530C4BF54AF98C4A2150A19B39312CD14F46AA02E9BB43DEF75E6C0665DDEE557F06ACd6E9C" TargetMode="External"/><Relationship Id="rId30" Type="http://schemas.openxmlformats.org/officeDocument/2006/relationships/hyperlink" Target="consultantplus://offline/ref=D9432C55E787CB2CF5E2413024F588F16CB0DEAED1530C4BF54AF98C4A2150A19B39312CD14F46AA04E9BB43DEF75E6C0665DDEE557F06ACd6E9C" TargetMode="External"/><Relationship Id="rId35" Type="http://schemas.openxmlformats.org/officeDocument/2006/relationships/hyperlink" Target="consultantplus://offline/ref=D9432C55E787CB2CF5E2413024F588F16CB0DEAED1530C4BF54AF98C4A2150A19B39312CD14F46AA04E9BB43DEF75E6C0665DDEE557F06ACd6E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7364</Words>
  <Characters>41979</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2023-04-14T02:04:00Z</dcterms:created>
  <dcterms:modified xsi:type="dcterms:W3CDTF">2023-04-14T05:57:00Z</dcterms:modified>
</cp:coreProperties>
</file>