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6DA7" w14:textId="209D2AF1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марта 2023 года все работ</w:t>
      </w:r>
      <w:bookmarkStart w:id="0" w:name="_GoBack"/>
      <w:bookmarkEnd w:id="0"/>
      <w:r w:rsidRPr="00745F33">
        <w:rPr>
          <w:rFonts w:ascii="Times New Roman" w:hAnsi="Times New Roman" w:cs="Times New Roman"/>
          <w:sz w:val="28"/>
          <w:szCs w:val="28"/>
        </w:rPr>
        <w:t>одатели, самостоятельно обучающие сотрудников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вопросам охраны труда, должны зарегистрироваться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личном кабинете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передавать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реестры Минтруда России.</w:t>
      </w:r>
    </w:p>
    <w:p w14:paraId="34B83AC8" w14:textId="7F3C36D5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организации внутреннего обучения работодатель должен обеспечить:</w:t>
      </w:r>
    </w:p>
    <w:p w14:paraId="1AB3EBFE" w14:textId="315124E1" w:rsidR="00745F33" w:rsidRPr="00745F33" w:rsidRDefault="00745F33" w:rsidP="00745F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материально-техническую базу,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есть подходящие места обучения работников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учебные помещения</w:t>
      </w:r>
    </w:p>
    <w:p w14:paraId="037120E1" w14:textId="5DFFF16A" w:rsidR="00745F33" w:rsidRPr="00745F33" w:rsidRDefault="00745F33" w:rsidP="00745F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оборудование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14:paraId="260714A8" w14:textId="2B792F28" w:rsidR="00745F33" w:rsidRPr="00745F33" w:rsidRDefault="00745F33" w:rsidP="00745F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учебно-методическая база,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есть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учебные материалы;</w:t>
      </w:r>
    </w:p>
    <w:p w14:paraId="78B03E5B" w14:textId="5FFA4015" w:rsidR="00745F33" w:rsidRPr="00745F33" w:rsidRDefault="00745F33" w:rsidP="00745F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менее двух обучающих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штате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специалистов, привлекаемых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договорам ГПХ;</w:t>
      </w:r>
    </w:p>
    <w:p w14:paraId="1C551449" w14:textId="5F38AD97" w:rsidR="00745F33" w:rsidRPr="00745F33" w:rsidRDefault="00745F33" w:rsidP="00745F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проверке знаний, члены которой прошли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стороннем учебном центре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соответствующим курсам.</w:t>
      </w:r>
    </w:p>
    <w:p w14:paraId="6F2477F6" w14:textId="444AE8AB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Проводить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охране труда могут как штатные сотрудники,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сторонние специалисты, привлекаемые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 xml:space="preserve">договорам </w:t>
      </w:r>
      <w:r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Pr="00745F33">
        <w:rPr>
          <w:rFonts w:ascii="Times New Roman" w:hAnsi="Times New Roman" w:cs="Times New Roman"/>
          <w:sz w:val="28"/>
          <w:szCs w:val="28"/>
        </w:rPr>
        <w:t>. Эти лица должны пройти обучение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соответствующей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лицензированном учебном центре</w:t>
      </w:r>
      <w:r w:rsidR="000E0871">
        <w:rPr>
          <w:rFonts w:ascii="Times New Roman" w:hAnsi="Times New Roman" w:cs="Times New Roman"/>
          <w:sz w:val="28"/>
          <w:szCs w:val="28"/>
        </w:rPr>
        <w:t xml:space="preserve"> (далее – УЦ)</w:t>
      </w:r>
      <w:r w:rsidRPr="00745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есть обучение ответственного лица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той программе,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которой он будет обучать других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своей организации.</w:t>
      </w:r>
    </w:p>
    <w:p w14:paraId="651B1306" w14:textId="0EA6E6C7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преподавателям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первой помощи предъявляются дополнительные требования. Такой сотрудник должен пройти повышение квалификации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программе подготовки преподавателей, обучающих приемам оказания первой помощи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35 Порядка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№</w:t>
      </w:r>
      <w:r w:rsidRPr="00745F33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2464).</w:t>
      </w:r>
    </w:p>
    <w:p w14:paraId="5AB5B45B" w14:textId="4B04FC7F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Таким образом, если вы планируете обучать первой помощи внутри организации,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преподавателю нужно пройти два курса:</w:t>
      </w:r>
    </w:p>
    <w:p w14:paraId="07D4E579" w14:textId="1AB3325A" w:rsidR="00745F33" w:rsidRPr="00745F33" w:rsidRDefault="00745F33" w:rsidP="00745F3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«Обучение по</w:t>
      </w:r>
      <w:r w:rsidRPr="00745F33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оказанию первой помощи пострадавшим»</w:t>
      </w:r>
    </w:p>
    <w:p w14:paraId="0D740157" w14:textId="6822CAE2" w:rsidR="00745F33" w:rsidRPr="00745F33" w:rsidRDefault="00745F33" w:rsidP="00745F3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«Подготовка преподавателей, обучающих приемам оказания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42ACB" w14:textId="1159E355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lastRenderedPageBreak/>
        <w:t>После проверки знаний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охране труда работодатели, которые проводят обучение своими силами, передают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реестр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каждому обученному:</w:t>
      </w:r>
    </w:p>
    <w:p w14:paraId="3BCA6C76" w14:textId="6931EC28" w:rsidR="00745F33" w:rsidRPr="00745F33" w:rsidRDefault="00745F33" w:rsidP="00745F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его ФИО, СНИЛС, профессию или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должность;</w:t>
      </w:r>
    </w:p>
    <w:p w14:paraId="5FAFC5FA" w14:textId="2F6DB5E2" w:rsidR="00745F33" w:rsidRPr="00745F33" w:rsidRDefault="00745F33" w:rsidP="00745F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название организации или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ИП, направивших работника на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обучение, ИНН;</w:t>
      </w:r>
    </w:p>
    <w:p w14:paraId="754B0339" w14:textId="77777777" w:rsidR="00745F33" w:rsidRPr="00745F33" w:rsidRDefault="00745F33" w:rsidP="00745F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название программы обучения;</w:t>
      </w:r>
    </w:p>
    <w:p w14:paraId="59C7A821" w14:textId="7801C9D1" w:rsidR="00745F33" w:rsidRPr="00745F33" w:rsidRDefault="00745F33" w:rsidP="00745F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дату и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результат проверки знаний;</w:t>
      </w:r>
    </w:p>
    <w:p w14:paraId="5B89CEBB" w14:textId="77777777" w:rsidR="00745F33" w:rsidRPr="00745F33" w:rsidRDefault="00745F33" w:rsidP="00745F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номер протокола проверки знаний.</w:t>
      </w:r>
    </w:p>
    <w:p w14:paraId="50CCC67B" w14:textId="3C1D9C67" w:rsidR="00745F33" w:rsidRPr="00745F33" w:rsidRDefault="00745F33" w:rsidP="007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Если обучение проведено в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УЦ, то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сведения в</w:t>
      </w:r>
      <w:r w:rsid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реестр обученных лиц, передает сам УЦ.</w:t>
      </w:r>
    </w:p>
    <w:p w14:paraId="30338CDD" w14:textId="1E8CE0D7" w:rsidR="00E07CEB" w:rsidRPr="000E0871" w:rsidRDefault="00745F33" w:rsidP="000E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33">
        <w:rPr>
          <w:rFonts w:ascii="Times New Roman" w:hAnsi="Times New Roman" w:cs="Times New Roman"/>
          <w:sz w:val="28"/>
          <w:szCs w:val="28"/>
        </w:rPr>
        <w:t>С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1</w:t>
      </w:r>
      <w:r w:rsidR="001D7E86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сентября 2023 года при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оформлении уведомления в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Минтруд об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организации и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проведении внутреннего обучения больше не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требуется учитывать в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среднесписочной численности дистанционных работников на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постоянной основе. Изменение внесено в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приложение №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4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к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Правилам обучения по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охране труда и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призвано упростить подсчет среднесписочной численности работников при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оформлении уведомления в</w:t>
      </w:r>
      <w:r w:rsidR="000E0871" w:rsidRPr="000E0871">
        <w:rPr>
          <w:rFonts w:ascii="Times New Roman" w:hAnsi="Times New Roman" w:cs="Times New Roman"/>
          <w:sz w:val="28"/>
          <w:szCs w:val="28"/>
        </w:rPr>
        <w:t xml:space="preserve"> </w:t>
      </w:r>
      <w:r w:rsidRPr="00745F33">
        <w:rPr>
          <w:rFonts w:ascii="Times New Roman" w:hAnsi="Times New Roman" w:cs="Times New Roman"/>
          <w:sz w:val="28"/>
          <w:szCs w:val="28"/>
        </w:rPr>
        <w:t>Минтруд.</w:t>
      </w:r>
    </w:p>
    <w:sectPr w:rsidR="00E07CEB" w:rsidRPr="000E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598"/>
    <w:multiLevelType w:val="multilevel"/>
    <w:tmpl w:val="BDB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C56"/>
    <w:multiLevelType w:val="multilevel"/>
    <w:tmpl w:val="6B2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3008B"/>
    <w:multiLevelType w:val="multilevel"/>
    <w:tmpl w:val="1234A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E18DF"/>
    <w:multiLevelType w:val="multilevel"/>
    <w:tmpl w:val="BC6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70063"/>
    <w:multiLevelType w:val="multilevel"/>
    <w:tmpl w:val="2EE4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A54E8"/>
    <w:multiLevelType w:val="multilevel"/>
    <w:tmpl w:val="2BC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A8"/>
    <w:rsid w:val="000E0871"/>
    <w:rsid w:val="00110461"/>
    <w:rsid w:val="001B6548"/>
    <w:rsid w:val="001D7E86"/>
    <w:rsid w:val="002475A9"/>
    <w:rsid w:val="00307B27"/>
    <w:rsid w:val="003348A2"/>
    <w:rsid w:val="003967C6"/>
    <w:rsid w:val="00411A7A"/>
    <w:rsid w:val="00732B1F"/>
    <w:rsid w:val="00745F33"/>
    <w:rsid w:val="008B4653"/>
    <w:rsid w:val="00AE6B3E"/>
    <w:rsid w:val="00AF26A8"/>
    <w:rsid w:val="00BF6694"/>
    <w:rsid w:val="00E07CEB"/>
    <w:rsid w:val="00E9164A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FC5E"/>
  <w15:chartTrackingRefBased/>
  <w15:docId w15:val="{31C0F450-0451-4862-BB06-CB37621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5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4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2023-11-14T03:19:00Z</dcterms:created>
  <dcterms:modified xsi:type="dcterms:W3CDTF">2023-11-14T04:43:00Z</dcterms:modified>
</cp:coreProperties>
</file>