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C4B" w14:textId="3DE7BD52" w:rsidR="003971DB" w:rsidRDefault="003971DB" w:rsidP="000B66AD">
      <w:pPr>
        <w:rPr>
          <w:rFonts w:ascii="Arial" w:hAnsi="Arial" w:cs="Arial"/>
          <w:b/>
          <w:bCs/>
        </w:rPr>
      </w:pPr>
    </w:p>
    <w:p w14:paraId="1254F062" w14:textId="0566274B" w:rsidR="003971DB" w:rsidRDefault="003971DB" w:rsidP="00412881">
      <w:pPr>
        <w:rPr>
          <w:rFonts w:ascii="Arial" w:hAnsi="Arial" w:cs="Arial"/>
          <w:b/>
          <w:bCs/>
        </w:rPr>
      </w:pPr>
    </w:p>
    <w:p w14:paraId="1CB6504B" w14:textId="0E720F83" w:rsidR="00AD0B57" w:rsidRDefault="00AD0B57" w:rsidP="00412881">
      <w:pPr>
        <w:rPr>
          <w:rFonts w:ascii="Arial" w:hAnsi="Arial" w:cs="Arial"/>
          <w:b/>
          <w:bCs/>
        </w:rPr>
      </w:pPr>
      <w:bookmarkStart w:id="0" w:name="_Hlk80538025"/>
      <w:r>
        <w:rPr>
          <w:rFonts w:ascii="Arial" w:hAnsi="Arial" w:cs="Arial"/>
          <w:b/>
          <w:bCs/>
        </w:rPr>
        <w:t xml:space="preserve">Спикерами онлайн-конференции </w:t>
      </w:r>
      <w:r w:rsidRPr="00AD0B57">
        <w:rPr>
          <w:rFonts w:ascii="Arial" w:hAnsi="Arial" w:cs="Arial"/>
          <w:b/>
          <w:bCs/>
        </w:rPr>
        <w:t>«Цифровизация охраны труда. Повышение производительности. Реалии. Вызовы. Перспективы»</w:t>
      </w:r>
      <w:r>
        <w:rPr>
          <w:rFonts w:ascii="Arial" w:hAnsi="Arial" w:cs="Arial"/>
          <w:b/>
          <w:bCs/>
        </w:rPr>
        <w:t xml:space="preserve"> стали топ-менеджеры крупнейших предприятий промышленности</w:t>
      </w:r>
    </w:p>
    <w:p w14:paraId="76087A5A" w14:textId="77777777" w:rsidR="00AD0B57" w:rsidRDefault="00AD0B57" w:rsidP="00412881">
      <w:pPr>
        <w:rPr>
          <w:rFonts w:ascii="Arial" w:hAnsi="Arial" w:cs="Arial"/>
          <w:b/>
          <w:bCs/>
        </w:rPr>
      </w:pPr>
    </w:p>
    <w:p w14:paraId="14F0AE47" w14:textId="557E7574" w:rsidR="00412881" w:rsidRPr="00AD0B57" w:rsidRDefault="003E3B4F" w:rsidP="00AD0B57">
      <w:pPr>
        <w:jc w:val="both"/>
        <w:rPr>
          <w:rFonts w:ascii="Arial" w:hAnsi="Arial" w:cs="Arial"/>
        </w:rPr>
      </w:pPr>
      <w:r w:rsidRPr="00AD0B57">
        <w:rPr>
          <w:rFonts w:ascii="Arial" w:hAnsi="Arial" w:cs="Arial"/>
        </w:rPr>
        <w:t>29 сентября 2021 года</w:t>
      </w:r>
      <w:r w:rsidR="00AD0B57">
        <w:rPr>
          <w:rFonts w:ascii="Arial" w:hAnsi="Arial" w:cs="Arial"/>
        </w:rPr>
        <w:t xml:space="preserve"> в рамках деловой программы </w:t>
      </w:r>
      <w:r w:rsidR="00AD0B57" w:rsidRPr="00AD0B57">
        <w:rPr>
          <w:rFonts w:ascii="Arial" w:hAnsi="Arial" w:cs="Arial"/>
        </w:rPr>
        <w:t>25-й юбилейной выставки и форума «Безопасность и охрана труда» (БИОТ 2021)</w:t>
      </w:r>
      <w:r w:rsidR="00AD0B57">
        <w:rPr>
          <w:rFonts w:ascii="Arial" w:hAnsi="Arial" w:cs="Arial"/>
        </w:rPr>
        <w:t xml:space="preserve"> состоится</w:t>
      </w:r>
      <w:r w:rsidR="00412881" w:rsidRPr="00AD0B57">
        <w:t xml:space="preserve"> </w:t>
      </w:r>
      <w:r w:rsidR="00412881" w:rsidRPr="00AD0B57">
        <w:rPr>
          <w:rFonts w:ascii="Arial" w:hAnsi="Arial" w:cs="Arial"/>
        </w:rPr>
        <w:t>онлайн</w:t>
      </w:r>
      <w:r w:rsidR="00AD0B57">
        <w:rPr>
          <w:rFonts w:ascii="Arial" w:hAnsi="Arial" w:cs="Arial"/>
        </w:rPr>
        <w:t>-</w:t>
      </w:r>
      <w:r w:rsidR="00412881" w:rsidRPr="00AD0B57">
        <w:rPr>
          <w:rFonts w:ascii="Arial" w:hAnsi="Arial" w:cs="Arial"/>
        </w:rPr>
        <w:t xml:space="preserve">конференция </w:t>
      </w:r>
      <w:bookmarkStart w:id="1" w:name="_Hlk82169444"/>
      <w:r w:rsidR="00412881" w:rsidRPr="00AD0B57">
        <w:rPr>
          <w:rFonts w:ascii="Arial" w:hAnsi="Arial" w:cs="Arial"/>
        </w:rPr>
        <w:t>«Цифровизация охраны труда. Повышение производительности. Реалии. Вызовы. Перспективы»</w:t>
      </w:r>
      <w:r w:rsidR="00AD0B57">
        <w:rPr>
          <w:rFonts w:ascii="Arial" w:hAnsi="Arial" w:cs="Arial"/>
        </w:rPr>
        <w:t xml:space="preserve">. </w:t>
      </w:r>
    </w:p>
    <w:bookmarkEnd w:id="1"/>
    <w:p w14:paraId="26249A5D" w14:textId="6F6CC751" w:rsidR="00F475B1" w:rsidRDefault="00F475B1" w:rsidP="00AD0B57">
      <w:pPr>
        <w:jc w:val="both"/>
        <w:rPr>
          <w:rFonts w:ascii="Arial" w:hAnsi="Arial" w:cs="Arial"/>
          <w:b/>
          <w:bCs/>
        </w:rPr>
      </w:pPr>
    </w:p>
    <w:p w14:paraId="3B276902" w14:textId="26B5D189" w:rsidR="00AD0B57" w:rsidRDefault="00AD0B57" w:rsidP="00AD0B57">
      <w:pPr>
        <w:jc w:val="both"/>
        <w:rPr>
          <w:rFonts w:ascii="Arial" w:hAnsi="Arial" w:cs="Arial"/>
        </w:rPr>
      </w:pPr>
      <w:r w:rsidRPr="00AD0B57">
        <w:rPr>
          <w:rFonts w:ascii="Arial" w:hAnsi="Arial" w:cs="Arial"/>
        </w:rPr>
        <w:t>Цифровизация —</w:t>
      </w:r>
      <w:r>
        <w:rPr>
          <w:rFonts w:ascii="Arial" w:hAnsi="Arial" w:cs="Arial"/>
        </w:rPr>
        <w:t xml:space="preserve"> актуальнейший тренд сегодняшнего дня. От того, как быстро российская экономика сможет </w:t>
      </w:r>
      <w:r w:rsidRPr="00AD0B57">
        <w:rPr>
          <w:rFonts w:ascii="Arial" w:hAnsi="Arial" w:cs="Arial"/>
        </w:rPr>
        <w:t>внедр</w:t>
      </w:r>
      <w:r>
        <w:rPr>
          <w:rFonts w:ascii="Arial" w:hAnsi="Arial" w:cs="Arial"/>
        </w:rPr>
        <w:t>ить</w:t>
      </w:r>
      <w:r w:rsidRPr="00AD0B57">
        <w:rPr>
          <w:rFonts w:ascii="Arial" w:hAnsi="Arial" w:cs="Arial"/>
        </w:rPr>
        <w:t xml:space="preserve"> современны</w:t>
      </w:r>
      <w:r>
        <w:rPr>
          <w:rFonts w:ascii="Arial" w:hAnsi="Arial" w:cs="Arial"/>
        </w:rPr>
        <w:t>е</w:t>
      </w:r>
      <w:r w:rsidRPr="00AD0B57">
        <w:rPr>
          <w:rFonts w:ascii="Arial" w:hAnsi="Arial" w:cs="Arial"/>
        </w:rPr>
        <w:t xml:space="preserve"> цифровы</w:t>
      </w:r>
      <w:r>
        <w:rPr>
          <w:rFonts w:ascii="Arial" w:hAnsi="Arial" w:cs="Arial"/>
        </w:rPr>
        <w:t>е</w:t>
      </w:r>
      <w:r w:rsidRPr="00AD0B57">
        <w:rPr>
          <w:rFonts w:ascii="Arial" w:hAnsi="Arial" w:cs="Arial"/>
        </w:rPr>
        <w:t xml:space="preserve"> технологи</w:t>
      </w:r>
      <w:r>
        <w:rPr>
          <w:rFonts w:ascii="Arial" w:hAnsi="Arial" w:cs="Arial"/>
        </w:rPr>
        <w:t>и</w:t>
      </w:r>
      <w:r w:rsidRPr="00AD0B57">
        <w:rPr>
          <w:rFonts w:ascii="Arial" w:hAnsi="Arial" w:cs="Arial"/>
        </w:rPr>
        <w:t xml:space="preserve"> в различные сферы жизни и производства</w:t>
      </w:r>
      <w:r w:rsidR="00A30B86">
        <w:rPr>
          <w:rFonts w:ascii="Arial" w:hAnsi="Arial" w:cs="Arial"/>
        </w:rPr>
        <w:t xml:space="preserve"> будет зависеть ее положение и значимость в мире. </w:t>
      </w:r>
    </w:p>
    <w:p w14:paraId="2834367C" w14:textId="761AF1FC" w:rsidR="00A30B86" w:rsidRDefault="00A30B86" w:rsidP="00AD0B57">
      <w:pPr>
        <w:jc w:val="both"/>
        <w:rPr>
          <w:rFonts w:ascii="Arial" w:hAnsi="Arial" w:cs="Arial"/>
        </w:rPr>
      </w:pPr>
    </w:p>
    <w:p w14:paraId="2AC6FCFD" w14:textId="72FA800A" w:rsidR="00A30B86" w:rsidRDefault="00A30B86" w:rsidP="00AD0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Касается это, конечно, и отрасли охраны труда и промышленной безопасности. Она обеспечивает одну из важнейших социальных функций в России и ее цифровизаци</w:t>
      </w:r>
      <w:r w:rsidR="006A698B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может </w:t>
      </w:r>
      <w:r w:rsidR="006A698B">
        <w:rPr>
          <w:rFonts w:ascii="Arial" w:hAnsi="Arial" w:cs="Arial"/>
        </w:rPr>
        <w:t xml:space="preserve">кардинально изменить весь рынок труда в стране. </w:t>
      </w:r>
    </w:p>
    <w:p w14:paraId="07BA6B97" w14:textId="77777777" w:rsidR="00A30B86" w:rsidRDefault="00A30B86" w:rsidP="00AD0B57">
      <w:pPr>
        <w:jc w:val="both"/>
        <w:rPr>
          <w:rFonts w:ascii="Arial" w:hAnsi="Arial" w:cs="Arial"/>
        </w:rPr>
      </w:pPr>
    </w:p>
    <w:p w14:paraId="3C81F887" w14:textId="1BD95539" w:rsidR="00A30B86" w:rsidRDefault="006A698B" w:rsidP="00AD0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 какой она будет? Как внедрить ее наиболее эффективно и безболезненно?</w:t>
      </w:r>
      <w:r w:rsidR="00346B2E">
        <w:rPr>
          <w:rFonts w:ascii="Arial" w:hAnsi="Arial" w:cs="Arial"/>
        </w:rPr>
        <w:t xml:space="preserve"> Какие существуют м</w:t>
      </w:r>
      <w:r w:rsidR="00346B2E" w:rsidRPr="00346B2E">
        <w:rPr>
          <w:rFonts w:ascii="Arial" w:hAnsi="Arial" w:cs="Arial"/>
        </w:rPr>
        <w:t>еры поддержки разработки отечественных IT-решений и их внедрения</w:t>
      </w:r>
      <w:r w:rsidR="00346B2E">
        <w:rPr>
          <w:rFonts w:ascii="Arial" w:hAnsi="Arial" w:cs="Arial"/>
        </w:rPr>
        <w:t>?</w:t>
      </w:r>
      <w:r w:rsidR="00346B2E" w:rsidRPr="00346B2E">
        <w:rPr>
          <w:rFonts w:ascii="Arial" w:hAnsi="Arial" w:cs="Arial"/>
        </w:rPr>
        <w:t xml:space="preserve"> Грант на цифровую трансформацию компаний.</w:t>
      </w:r>
      <w:r>
        <w:rPr>
          <w:rFonts w:ascii="Arial" w:hAnsi="Arial" w:cs="Arial"/>
        </w:rPr>
        <w:t xml:space="preserve"> Об этом поговорим 29 сентября на конференции. Крупнейшие работодатели страны, идущие в авангарде цифровизации: </w:t>
      </w:r>
      <w:r w:rsidRPr="006A698B">
        <w:rPr>
          <w:rFonts w:ascii="Arial" w:hAnsi="Arial" w:cs="Arial"/>
        </w:rPr>
        <w:t>ПАО "Ростелеком"</w:t>
      </w:r>
      <w:r>
        <w:rPr>
          <w:rFonts w:ascii="Arial" w:hAnsi="Arial" w:cs="Arial"/>
        </w:rPr>
        <w:t xml:space="preserve">, </w:t>
      </w:r>
      <w:r w:rsidRPr="006A698B">
        <w:rPr>
          <w:rFonts w:ascii="Arial" w:hAnsi="Arial" w:cs="Arial"/>
        </w:rPr>
        <w:t>"Т Плюс"</w:t>
      </w:r>
      <w:r>
        <w:rPr>
          <w:rFonts w:ascii="Arial" w:hAnsi="Arial" w:cs="Arial"/>
        </w:rPr>
        <w:t xml:space="preserve">, </w:t>
      </w:r>
      <w:r w:rsidRPr="006A698B">
        <w:rPr>
          <w:rFonts w:ascii="Arial" w:hAnsi="Arial" w:cs="Arial"/>
        </w:rPr>
        <w:t>ГК "Росатом"</w:t>
      </w:r>
      <w:r w:rsidR="00AF2EBE">
        <w:rPr>
          <w:rFonts w:ascii="Arial" w:hAnsi="Arial" w:cs="Arial"/>
        </w:rPr>
        <w:t xml:space="preserve"> поделятся своими кейсами и наработками с участниками, обсудят эти и другие вопросы с </w:t>
      </w:r>
      <w:r w:rsidR="00AF2EBE" w:rsidRPr="00AF2EBE">
        <w:rPr>
          <w:rFonts w:ascii="Arial" w:hAnsi="Arial" w:cs="Arial"/>
        </w:rPr>
        <w:t>представител</w:t>
      </w:r>
      <w:r w:rsidR="00AF2EBE">
        <w:rPr>
          <w:rFonts w:ascii="Arial" w:hAnsi="Arial" w:cs="Arial"/>
        </w:rPr>
        <w:t>ями</w:t>
      </w:r>
      <w:r w:rsidR="00AF2EBE" w:rsidRPr="00AF2EBE">
        <w:rPr>
          <w:rFonts w:ascii="Arial" w:hAnsi="Arial" w:cs="Arial"/>
        </w:rPr>
        <w:t xml:space="preserve"> органов государственной власти</w:t>
      </w:r>
      <w:r w:rsidR="00AF2EBE">
        <w:rPr>
          <w:rFonts w:ascii="Arial" w:hAnsi="Arial" w:cs="Arial"/>
        </w:rPr>
        <w:t xml:space="preserve">, </w:t>
      </w:r>
      <w:r w:rsidR="00AF2EBE" w:rsidRPr="00AF2EBE">
        <w:rPr>
          <w:rFonts w:ascii="Arial" w:hAnsi="Arial" w:cs="Arial"/>
        </w:rPr>
        <w:t>отраслевы</w:t>
      </w:r>
      <w:r w:rsidR="00AF2EBE">
        <w:rPr>
          <w:rFonts w:ascii="Arial" w:hAnsi="Arial" w:cs="Arial"/>
        </w:rPr>
        <w:t>ми</w:t>
      </w:r>
      <w:r w:rsidR="00AF2EBE" w:rsidRPr="00AF2EBE">
        <w:rPr>
          <w:rFonts w:ascii="Arial" w:hAnsi="Arial" w:cs="Arial"/>
        </w:rPr>
        <w:t xml:space="preserve"> эксперт</w:t>
      </w:r>
      <w:r w:rsidR="00AF2EBE">
        <w:rPr>
          <w:rFonts w:ascii="Arial" w:hAnsi="Arial" w:cs="Arial"/>
        </w:rPr>
        <w:t xml:space="preserve">ами и участниками конференции. </w:t>
      </w:r>
    </w:p>
    <w:p w14:paraId="2F228A95" w14:textId="5B2B4D8D" w:rsidR="00FB004C" w:rsidRDefault="00FB004C" w:rsidP="00AD0B57">
      <w:pPr>
        <w:jc w:val="both"/>
        <w:rPr>
          <w:rFonts w:ascii="Arial" w:hAnsi="Arial" w:cs="Arial"/>
        </w:rPr>
      </w:pPr>
    </w:p>
    <w:p w14:paraId="274AFAF5" w14:textId="5AC29741" w:rsidR="00FB004C" w:rsidRDefault="00FB004C" w:rsidP="00AD0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число спикеров конференции вошли: </w:t>
      </w:r>
    </w:p>
    <w:p w14:paraId="779C8E38" w14:textId="1537233D" w:rsidR="00B06284" w:rsidRDefault="0089326D" w:rsidP="00B06284">
      <w:pPr>
        <w:pStyle w:val="a3"/>
        <w:spacing w:after="240"/>
        <w:jc w:val="both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—</w:t>
      </w:r>
      <w:r w:rsidR="00B06284" w:rsidRPr="00B06284">
        <w:rPr>
          <w:rFonts w:ascii="Arial" w:hAnsi="Arial" w:cs="Arial"/>
          <w:color w:val="0B0B0B"/>
        </w:rPr>
        <w:t xml:space="preserve"> </w:t>
      </w:r>
      <w:r w:rsidR="00B06284" w:rsidRPr="00B06284">
        <w:rPr>
          <w:rFonts w:ascii="Arial" w:hAnsi="Arial" w:cs="Arial"/>
          <w:b/>
          <w:bCs/>
          <w:color w:val="0B0B0B"/>
        </w:rPr>
        <w:t>Тимур Игоревич Берда,</w:t>
      </w:r>
      <w:r w:rsidR="00B06284">
        <w:rPr>
          <w:rFonts w:ascii="Arial" w:hAnsi="Arial" w:cs="Arial"/>
          <w:color w:val="0B0B0B"/>
        </w:rPr>
        <w:t xml:space="preserve"> Д</w:t>
      </w:r>
      <w:r w:rsidR="00B06284" w:rsidRPr="00B06284">
        <w:rPr>
          <w:rFonts w:ascii="Arial" w:hAnsi="Arial" w:cs="Arial"/>
          <w:color w:val="0B0B0B"/>
        </w:rPr>
        <w:t>иректор направления Цифровых интеграционных решений ПАО "Ростелеком"</w:t>
      </w:r>
      <w:r w:rsidR="00B06284">
        <w:rPr>
          <w:rFonts w:ascii="Arial" w:hAnsi="Arial" w:cs="Arial"/>
          <w:color w:val="0B0B0B"/>
        </w:rPr>
        <w:t>. Т</w:t>
      </w:r>
      <w:r w:rsidR="00B06284" w:rsidRPr="00B06284">
        <w:rPr>
          <w:rFonts w:ascii="Arial" w:hAnsi="Arial" w:cs="Arial"/>
          <w:color w:val="0B0B0B"/>
        </w:rPr>
        <w:t>ем</w:t>
      </w:r>
      <w:r w:rsidR="00B06284">
        <w:rPr>
          <w:rFonts w:ascii="Arial" w:hAnsi="Arial" w:cs="Arial"/>
          <w:color w:val="0B0B0B"/>
        </w:rPr>
        <w:t>а доклада:</w:t>
      </w:r>
      <w:r w:rsidR="00B06284" w:rsidRPr="00B06284">
        <w:rPr>
          <w:rFonts w:ascii="Arial" w:hAnsi="Arial" w:cs="Arial"/>
          <w:color w:val="0B0B0B"/>
        </w:rPr>
        <w:t xml:space="preserve"> </w:t>
      </w:r>
      <w:r w:rsidR="00B06284">
        <w:rPr>
          <w:rFonts w:ascii="Arial" w:hAnsi="Arial" w:cs="Arial"/>
          <w:color w:val="0B0B0B"/>
        </w:rPr>
        <w:t>«</w:t>
      </w:r>
      <w:r w:rsidR="00B06284" w:rsidRPr="00B06284">
        <w:rPr>
          <w:rFonts w:ascii="Arial" w:hAnsi="Arial" w:cs="Arial"/>
          <w:color w:val="0B0B0B"/>
        </w:rPr>
        <w:t>Эпоха экосистемного подхода в цифровизации процессов повышения безопасности и производительности труда. Уникальная экосистема ПАО "Ростелеком"</w:t>
      </w:r>
      <w:r w:rsidR="00B06284">
        <w:rPr>
          <w:rFonts w:ascii="Arial" w:hAnsi="Arial" w:cs="Arial"/>
          <w:color w:val="0B0B0B"/>
        </w:rPr>
        <w:t>»</w:t>
      </w:r>
      <w:r w:rsidR="00B06284" w:rsidRPr="00B06284">
        <w:rPr>
          <w:rFonts w:ascii="Arial" w:hAnsi="Arial" w:cs="Arial"/>
          <w:color w:val="0B0B0B"/>
        </w:rPr>
        <w:t>.</w:t>
      </w:r>
    </w:p>
    <w:p w14:paraId="7F4FA39D" w14:textId="2055E20E" w:rsidR="00BC12B7" w:rsidRPr="00B06284" w:rsidRDefault="00BC12B7" w:rsidP="00B06284">
      <w:pPr>
        <w:pStyle w:val="a3"/>
        <w:spacing w:after="240"/>
        <w:jc w:val="both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 xml:space="preserve">— </w:t>
      </w:r>
      <w:r w:rsidRPr="00BC12B7">
        <w:rPr>
          <w:rFonts w:ascii="Arial" w:hAnsi="Arial" w:cs="Arial"/>
          <w:b/>
          <w:bCs/>
          <w:color w:val="0B0B0B"/>
        </w:rPr>
        <w:t>Сергей Михайлович Васильев,</w:t>
      </w:r>
      <w:r>
        <w:rPr>
          <w:rFonts w:ascii="Arial" w:hAnsi="Arial" w:cs="Arial"/>
          <w:color w:val="0B0B0B"/>
        </w:rPr>
        <w:t xml:space="preserve"> Р</w:t>
      </w:r>
      <w:r w:rsidRPr="00BC12B7">
        <w:rPr>
          <w:rFonts w:ascii="Arial" w:hAnsi="Arial" w:cs="Arial"/>
          <w:color w:val="0B0B0B"/>
        </w:rPr>
        <w:t>уководитель направления</w:t>
      </w:r>
      <w:r>
        <w:rPr>
          <w:rFonts w:ascii="Arial" w:hAnsi="Arial" w:cs="Arial"/>
          <w:color w:val="0B0B0B"/>
        </w:rPr>
        <w:t xml:space="preserve"> «</w:t>
      </w:r>
      <w:r w:rsidRPr="00BC12B7">
        <w:rPr>
          <w:rFonts w:ascii="Arial" w:hAnsi="Arial" w:cs="Arial"/>
          <w:color w:val="0B0B0B"/>
        </w:rPr>
        <w:t>Группа охраны труда, техники безопасности, ГО и ЧС</w:t>
      </w:r>
      <w:r>
        <w:rPr>
          <w:rFonts w:ascii="Arial" w:hAnsi="Arial" w:cs="Arial"/>
          <w:color w:val="0B0B0B"/>
        </w:rPr>
        <w:t>»</w:t>
      </w:r>
      <w:r w:rsidRPr="00BC12B7">
        <w:rPr>
          <w:rFonts w:ascii="Arial" w:hAnsi="Arial" w:cs="Arial"/>
          <w:color w:val="0B0B0B"/>
        </w:rPr>
        <w:t xml:space="preserve"> ГК "Росатом"</w:t>
      </w:r>
      <w:r>
        <w:rPr>
          <w:rFonts w:ascii="Arial" w:hAnsi="Arial" w:cs="Arial"/>
          <w:color w:val="0B0B0B"/>
        </w:rPr>
        <w:t>.</w:t>
      </w:r>
      <w:r w:rsidRPr="00BC12B7">
        <w:rPr>
          <w:rFonts w:ascii="Arial" w:hAnsi="Arial" w:cs="Arial"/>
          <w:color w:val="0B0B0B"/>
        </w:rPr>
        <w:t xml:space="preserve"> Тема</w:t>
      </w:r>
      <w:r>
        <w:rPr>
          <w:rFonts w:ascii="Arial" w:hAnsi="Arial" w:cs="Arial"/>
          <w:color w:val="0B0B0B"/>
        </w:rPr>
        <w:t xml:space="preserve"> доклада</w:t>
      </w:r>
      <w:r w:rsidR="00E32FEC">
        <w:rPr>
          <w:rFonts w:ascii="Arial" w:hAnsi="Arial" w:cs="Arial"/>
          <w:color w:val="0B0B0B"/>
        </w:rPr>
        <w:t>:</w:t>
      </w:r>
      <w:r w:rsidRPr="00BC12B7">
        <w:rPr>
          <w:rFonts w:ascii="Arial" w:hAnsi="Arial" w:cs="Arial"/>
          <w:color w:val="0B0B0B"/>
        </w:rPr>
        <w:t xml:space="preserve"> </w:t>
      </w:r>
      <w:r>
        <w:rPr>
          <w:rFonts w:ascii="Arial" w:hAnsi="Arial" w:cs="Arial"/>
          <w:color w:val="0B0B0B"/>
        </w:rPr>
        <w:t>«</w:t>
      </w:r>
      <w:r w:rsidRPr="00BC12B7">
        <w:rPr>
          <w:rFonts w:ascii="Arial" w:hAnsi="Arial" w:cs="Arial"/>
          <w:color w:val="0B0B0B"/>
        </w:rPr>
        <w:t>Цифровизация в системе обеспечения безопасности</w:t>
      </w:r>
      <w:r>
        <w:rPr>
          <w:rFonts w:ascii="Arial" w:hAnsi="Arial" w:cs="Arial"/>
          <w:color w:val="0B0B0B"/>
        </w:rPr>
        <w:t xml:space="preserve">». </w:t>
      </w:r>
    </w:p>
    <w:p w14:paraId="4C08F9F2" w14:textId="0F8147C8" w:rsidR="00B06284" w:rsidRPr="00B06284" w:rsidRDefault="0089326D" w:rsidP="00B06284">
      <w:pPr>
        <w:pStyle w:val="a3"/>
        <w:spacing w:after="240"/>
        <w:jc w:val="both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lastRenderedPageBreak/>
        <w:t>—</w:t>
      </w:r>
      <w:r w:rsidR="00B06284" w:rsidRPr="00B06284">
        <w:rPr>
          <w:rFonts w:ascii="Arial" w:hAnsi="Arial" w:cs="Arial"/>
          <w:color w:val="0B0B0B"/>
        </w:rPr>
        <w:t xml:space="preserve"> </w:t>
      </w:r>
      <w:r w:rsidR="00B06284" w:rsidRPr="00B06284">
        <w:rPr>
          <w:rFonts w:ascii="Arial" w:hAnsi="Arial" w:cs="Arial"/>
          <w:b/>
          <w:bCs/>
          <w:color w:val="0B0B0B"/>
        </w:rPr>
        <w:t>Александр Александрович Екимов</w:t>
      </w:r>
      <w:r w:rsidR="00B06284">
        <w:rPr>
          <w:rFonts w:ascii="Arial" w:hAnsi="Arial" w:cs="Arial"/>
          <w:color w:val="0B0B0B"/>
        </w:rPr>
        <w:t>, Д</w:t>
      </w:r>
      <w:r w:rsidR="00B06284" w:rsidRPr="00B06284">
        <w:rPr>
          <w:rFonts w:ascii="Arial" w:hAnsi="Arial" w:cs="Arial"/>
          <w:color w:val="0B0B0B"/>
        </w:rPr>
        <w:t>иректор по безопасности труда и охране здоровья ПАО "Т Плюс"</w:t>
      </w:r>
      <w:r w:rsidR="00B06284">
        <w:rPr>
          <w:rFonts w:ascii="Arial" w:hAnsi="Arial" w:cs="Arial"/>
          <w:color w:val="0B0B0B"/>
        </w:rPr>
        <w:t>. Тема доклада: «</w:t>
      </w:r>
      <w:r w:rsidR="00B06284" w:rsidRPr="00B06284">
        <w:rPr>
          <w:rFonts w:ascii="Arial" w:hAnsi="Arial" w:cs="Arial"/>
          <w:color w:val="0B0B0B"/>
        </w:rPr>
        <w:t>Подготовка технического задания. Трудности и возможности (на основе опыта компании ПАО "Т ПЛЮС")</w:t>
      </w:r>
      <w:r w:rsidR="00B06284">
        <w:rPr>
          <w:rFonts w:ascii="Arial" w:hAnsi="Arial" w:cs="Arial"/>
          <w:color w:val="0B0B0B"/>
        </w:rPr>
        <w:t>».</w:t>
      </w:r>
    </w:p>
    <w:p w14:paraId="763238FD" w14:textId="67F76EA6" w:rsidR="00B06284" w:rsidRPr="000D24E6" w:rsidRDefault="0089326D" w:rsidP="00B06284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—</w:t>
      </w:r>
      <w:r w:rsidR="00B06284" w:rsidRPr="00B06284">
        <w:rPr>
          <w:rFonts w:ascii="Arial" w:hAnsi="Arial" w:cs="Arial"/>
          <w:color w:val="0B0B0B"/>
        </w:rPr>
        <w:t xml:space="preserve"> </w:t>
      </w:r>
      <w:r w:rsidR="00B06284" w:rsidRPr="00B06284">
        <w:rPr>
          <w:rFonts w:ascii="Arial" w:hAnsi="Arial" w:cs="Arial"/>
          <w:b/>
          <w:bCs/>
          <w:color w:val="0B0B0B"/>
        </w:rPr>
        <w:t>Дмитрий Николаевич Кондрашин</w:t>
      </w:r>
      <w:r w:rsidR="00B06284">
        <w:rPr>
          <w:rFonts w:ascii="Arial" w:hAnsi="Arial" w:cs="Arial"/>
          <w:color w:val="0B0B0B"/>
        </w:rPr>
        <w:t xml:space="preserve">, </w:t>
      </w:r>
      <w:r w:rsidR="00B06284" w:rsidRPr="00B06284">
        <w:rPr>
          <w:rFonts w:ascii="Arial" w:hAnsi="Arial" w:cs="Arial"/>
          <w:color w:val="0B0B0B"/>
        </w:rPr>
        <w:t xml:space="preserve">Директор проектов DuPont </w:t>
      </w:r>
      <w:proofErr w:type="spellStart"/>
      <w:r w:rsidR="00B06284" w:rsidRPr="00B06284">
        <w:rPr>
          <w:rFonts w:ascii="Arial" w:hAnsi="Arial" w:cs="Arial"/>
          <w:color w:val="0B0B0B"/>
        </w:rPr>
        <w:t>Sustainable</w:t>
      </w:r>
      <w:proofErr w:type="spellEnd"/>
      <w:r w:rsidR="00B06284" w:rsidRPr="00B06284">
        <w:rPr>
          <w:rFonts w:ascii="Arial" w:hAnsi="Arial" w:cs="Arial"/>
          <w:color w:val="0B0B0B"/>
        </w:rPr>
        <w:t xml:space="preserve"> Solutions</w:t>
      </w:r>
      <w:r w:rsidR="00B06284">
        <w:rPr>
          <w:rFonts w:ascii="Arial" w:hAnsi="Arial" w:cs="Arial"/>
          <w:color w:val="0B0B0B"/>
        </w:rPr>
        <w:t xml:space="preserve"> в</w:t>
      </w:r>
      <w:r w:rsidR="00B06284" w:rsidRPr="00B06284">
        <w:rPr>
          <w:rFonts w:ascii="Arial" w:hAnsi="Arial" w:cs="Arial"/>
          <w:color w:val="0B0B0B"/>
        </w:rPr>
        <w:t xml:space="preserve"> Росси</w:t>
      </w:r>
      <w:r w:rsidR="00B06284">
        <w:rPr>
          <w:rFonts w:ascii="Arial" w:hAnsi="Arial" w:cs="Arial"/>
          <w:color w:val="0B0B0B"/>
        </w:rPr>
        <w:t>и</w:t>
      </w:r>
      <w:r w:rsidR="00B06284" w:rsidRPr="00B06284">
        <w:rPr>
          <w:rFonts w:ascii="Arial" w:hAnsi="Arial" w:cs="Arial"/>
          <w:color w:val="0B0B0B"/>
        </w:rPr>
        <w:t xml:space="preserve"> и СНГ</w:t>
      </w:r>
      <w:r w:rsidR="00B06284">
        <w:rPr>
          <w:rFonts w:ascii="Arial" w:hAnsi="Arial" w:cs="Arial"/>
          <w:color w:val="0B0B0B"/>
        </w:rPr>
        <w:t>. Тема доклада: «Г</w:t>
      </w:r>
      <w:r w:rsidR="00B06284" w:rsidRPr="00B06284">
        <w:rPr>
          <w:rFonts w:ascii="Arial" w:hAnsi="Arial" w:cs="Arial"/>
          <w:color w:val="0B0B0B"/>
        </w:rPr>
        <w:t>отовность предприятий к использованию цифровых решений для повышения безопасности и производительности</w:t>
      </w:r>
      <w:r w:rsidR="00B06284">
        <w:rPr>
          <w:rFonts w:ascii="Arial" w:hAnsi="Arial" w:cs="Arial"/>
          <w:color w:val="0B0B0B"/>
        </w:rPr>
        <w:t xml:space="preserve">». </w:t>
      </w:r>
    </w:p>
    <w:p w14:paraId="2FFD9C84" w14:textId="623881C9" w:rsidR="00FB004C" w:rsidRPr="000D24E6" w:rsidRDefault="0089326D" w:rsidP="000D24E6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—</w:t>
      </w:r>
      <w:r w:rsidRPr="0089326D">
        <w:rPr>
          <w:rFonts w:ascii="Arial" w:hAnsi="Arial" w:cs="Arial"/>
          <w:color w:val="0B0B0B"/>
        </w:rPr>
        <w:t xml:space="preserve"> </w:t>
      </w:r>
      <w:r w:rsidRPr="0089326D">
        <w:rPr>
          <w:rFonts w:ascii="Arial" w:hAnsi="Arial" w:cs="Arial"/>
          <w:b/>
          <w:bCs/>
          <w:color w:val="0B0B0B"/>
        </w:rPr>
        <w:t>Максим Александрович</w:t>
      </w:r>
      <w:r w:rsidRPr="0089326D">
        <w:rPr>
          <w:b/>
          <w:bCs/>
        </w:rPr>
        <w:t xml:space="preserve"> </w:t>
      </w:r>
      <w:proofErr w:type="spellStart"/>
      <w:r w:rsidRPr="0089326D">
        <w:rPr>
          <w:rFonts w:ascii="Arial" w:hAnsi="Arial" w:cs="Arial"/>
          <w:b/>
          <w:bCs/>
          <w:color w:val="0B0B0B"/>
        </w:rPr>
        <w:t>Щербанев</w:t>
      </w:r>
      <w:proofErr w:type="spellEnd"/>
      <w:r>
        <w:rPr>
          <w:rFonts w:ascii="Arial" w:hAnsi="Arial" w:cs="Arial"/>
          <w:color w:val="0B0B0B"/>
        </w:rPr>
        <w:t>,</w:t>
      </w:r>
      <w:r w:rsidRPr="0089326D">
        <w:rPr>
          <w:rFonts w:ascii="Arial" w:hAnsi="Arial" w:cs="Arial"/>
          <w:color w:val="0B0B0B"/>
        </w:rPr>
        <w:t xml:space="preserve"> Коммерческий директор компании ПОЛАТИ </w:t>
      </w:r>
      <w:r>
        <w:rPr>
          <w:rFonts w:ascii="Arial" w:hAnsi="Arial" w:cs="Arial"/>
          <w:color w:val="0B0B0B"/>
        </w:rPr>
        <w:t xml:space="preserve">расскажет про </w:t>
      </w:r>
      <w:r w:rsidRPr="0089326D">
        <w:rPr>
          <w:rFonts w:ascii="Arial" w:hAnsi="Arial" w:cs="Arial"/>
          <w:color w:val="0B0B0B"/>
        </w:rPr>
        <w:t>"</w:t>
      </w:r>
      <w:r w:rsidR="0062487D" w:rsidRPr="0062487D">
        <w:rPr>
          <w:rFonts w:ascii="Arial" w:hAnsi="Arial" w:cs="Arial"/>
          <w:color w:val="0B0B0B"/>
        </w:rPr>
        <w:t>Повышение безопасности с использованием CPS системы и автоматизация процессов в строительстве и на действующих промышленных предприятиях с помощью новых IT технологий</w:t>
      </w:r>
      <w:r w:rsidRPr="0089326D">
        <w:rPr>
          <w:rFonts w:ascii="Arial" w:hAnsi="Arial" w:cs="Arial"/>
          <w:color w:val="0B0B0B"/>
        </w:rPr>
        <w:t>"</w:t>
      </w:r>
      <w:r>
        <w:rPr>
          <w:rFonts w:ascii="Arial" w:hAnsi="Arial" w:cs="Arial"/>
          <w:color w:val="0B0B0B"/>
        </w:rPr>
        <w:t>.</w:t>
      </w:r>
    </w:p>
    <w:p w14:paraId="565D34E6" w14:textId="46930993" w:rsidR="003971DB" w:rsidRDefault="000B66AD" w:rsidP="000B66AD">
      <w:pPr>
        <w:rPr>
          <w:rFonts w:ascii="Arial" w:hAnsi="Arial" w:cs="Arial"/>
        </w:rPr>
      </w:pPr>
      <w:r w:rsidRPr="000B66AD">
        <w:rPr>
          <w:rFonts w:ascii="Arial" w:hAnsi="Arial" w:cs="Arial"/>
        </w:rPr>
        <w:t>Организатор</w:t>
      </w:r>
      <w:r w:rsidR="003971DB">
        <w:rPr>
          <w:rFonts w:ascii="Arial" w:hAnsi="Arial" w:cs="Arial"/>
        </w:rPr>
        <w:t>ами форума и выставки «Безопасность и охрана труда</w:t>
      </w:r>
      <w:r w:rsidR="00C70D42">
        <w:rPr>
          <w:rFonts w:ascii="Arial" w:hAnsi="Arial" w:cs="Arial"/>
        </w:rPr>
        <w:t>»</w:t>
      </w:r>
      <w:r w:rsidR="003971DB">
        <w:rPr>
          <w:rFonts w:ascii="Arial" w:hAnsi="Arial" w:cs="Arial"/>
        </w:rPr>
        <w:t xml:space="preserve"> </w:t>
      </w:r>
      <w:r w:rsidR="00C70D42">
        <w:rPr>
          <w:rFonts w:ascii="Arial" w:hAnsi="Arial" w:cs="Arial"/>
        </w:rPr>
        <w:t>(</w:t>
      </w:r>
      <w:r w:rsidR="003971DB">
        <w:rPr>
          <w:rFonts w:ascii="Arial" w:hAnsi="Arial" w:cs="Arial"/>
        </w:rPr>
        <w:t>БИОТ</w:t>
      </w:r>
      <w:r w:rsidR="00BA48FF">
        <w:rPr>
          <w:rFonts w:ascii="Arial" w:hAnsi="Arial" w:cs="Arial"/>
        </w:rPr>
        <w:t>-</w:t>
      </w:r>
      <w:r w:rsidR="003971DB">
        <w:rPr>
          <w:rFonts w:ascii="Arial" w:hAnsi="Arial" w:cs="Arial"/>
        </w:rPr>
        <w:t>2021</w:t>
      </w:r>
      <w:r w:rsidR="00C70D42">
        <w:rPr>
          <w:rFonts w:ascii="Arial" w:hAnsi="Arial" w:cs="Arial"/>
        </w:rPr>
        <w:t>)</w:t>
      </w:r>
      <w:r w:rsidR="003971DB">
        <w:rPr>
          <w:rFonts w:ascii="Arial" w:hAnsi="Arial" w:cs="Arial"/>
        </w:rPr>
        <w:t xml:space="preserve"> традиционно выступают</w:t>
      </w:r>
      <w:r w:rsidR="007A2810">
        <w:rPr>
          <w:rFonts w:ascii="Arial" w:hAnsi="Arial" w:cs="Arial"/>
        </w:rPr>
        <w:t xml:space="preserve"> </w:t>
      </w:r>
      <w:r w:rsidRPr="000B66AD">
        <w:rPr>
          <w:rFonts w:ascii="Arial" w:hAnsi="Arial" w:cs="Arial"/>
        </w:rPr>
        <w:t>Минтруд Р</w:t>
      </w:r>
      <w:r w:rsidR="004A5DC7">
        <w:rPr>
          <w:rFonts w:ascii="Arial" w:hAnsi="Arial" w:cs="Arial"/>
        </w:rPr>
        <w:t>оссии</w:t>
      </w:r>
      <w:r w:rsidR="003971DB">
        <w:rPr>
          <w:rFonts w:ascii="Arial" w:hAnsi="Arial" w:cs="Arial"/>
        </w:rPr>
        <w:t xml:space="preserve"> и </w:t>
      </w:r>
      <w:r w:rsidRPr="000B66AD">
        <w:rPr>
          <w:rFonts w:ascii="Arial" w:hAnsi="Arial" w:cs="Arial"/>
        </w:rPr>
        <w:t>Ассоциация «СИЗ»</w:t>
      </w:r>
      <w:r w:rsidR="0094610D">
        <w:rPr>
          <w:rFonts w:ascii="Arial" w:hAnsi="Arial" w:cs="Arial"/>
        </w:rPr>
        <w:t xml:space="preserve">. </w:t>
      </w:r>
    </w:p>
    <w:p w14:paraId="7AB40A54" w14:textId="77777777" w:rsidR="00CD0CF3" w:rsidRDefault="00CD0CF3" w:rsidP="000B66AD">
      <w:pPr>
        <w:rPr>
          <w:rFonts w:ascii="Arial" w:hAnsi="Arial" w:cs="Arial"/>
        </w:rPr>
      </w:pPr>
    </w:p>
    <w:p w14:paraId="251E6FF0" w14:textId="67FD253C" w:rsidR="003971DB" w:rsidRDefault="003971DB" w:rsidP="003971DB">
      <w:pPr>
        <w:rPr>
          <w:rFonts w:ascii="Arial" w:hAnsi="Arial" w:cs="Arial"/>
        </w:rPr>
      </w:pPr>
      <w:r w:rsidRPr="004A5DC7">
        <w:rPr>
          <w:rFonts w:ascii="Arial" w:hAnsi="Arial" w:cs="Arial"/>
          <w:b/>
          <w:bCs/>
        </w:rPr>
        <w:t xml:space="preserve">Начало </w:t>
      </w:r>
      <w:r w:rsidR="00EB23F3" w:rsidRPr="004A5DC7">
        <w:rPr>
          <w:rFonts w:ascii="Arial" w:hAnsi="Arial" w:cs="Arial"/>
          <w:b/>
          <w:bCs/>
        </w:rPr>
        <w:t xml:space="preserve">онлайн </w:t>
      </w:r>
      <w:r w:rsidRPr="004A5DC7">
        <w:rPr>
          <w:rFonts w:ascii="Arial" w:hAnsi="Arial" w:cs="Arial"/>
          <w:b/>
          <w:bCs/>
        </w:rPr>
        <w:t>конференции</w:t>
      </w:r>
      <w:r w:rsidR="004A5DC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A5DC7">
        <w:rPr>
          <w:rFonts w:ascii="Arial" w:hAnsi="Arial" w:cs="Arial"/>
        </w:rPr>
        <w:t xml:space="preserve">29 сентября </w:t>
      </w:r>
      <w:r w:rsidRPr="000B66AD">
        <w:rPr>
          <w:rFonts w:ascii="Arial" w:hAnsi="Arial" w:cs="Arial"/>
        </w:rPr>
        <w:t>в 10.00</w:t>
      </w:r>
      <w:r w:rsidRPr="00921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московскому времени.</w:t>
      </w:r>
      <w:r w:rsidRPr="000B66AD">
        <w:rPr>
          <w:rFonts w:ascii="Arial" w:hAnsi="Arial" w:cs="Arial"/>
        </w:rPr>
        <w:t xml:space="preserve"> </w:t>
      </w:r>
    </w:p>
    <w:p w14:paraId="1BB91591" w14:textId="58F78227" w:rsidR="003971DB" w:rsidRPr="000B66AD" w:rsidRDefault="003971DB" w:rsidP="003971DB">
      <w:pPr>
        <w:rPr>
          <w:rFonts w:ascii="Arial" w:hAnsi="Arial" w:cs="Arial"/>
        </w:rPr>
      </w:pPr>
      <w:bookmarkStart w:id="2" w:name="_Hlk71801532"/>
    </w:p>
    <w:p w14:paraId="267D2B2D" w14:textId="77777777" w:rsidR="003971DB" w:rsidRPr="000B66AD" w:rsidRDefault="003971DB" w:rsidP="003971DB">
      <w:pPr>
        <w:rPr>
          <w:rFonts w:ascii="Arial" w:hAnsi="Arial" w:cs="Arial"/>
        </w:rPr>
      </w:pPr>
      <w:r w:rsidRPr="004A5DC7">
        <w:rPr>
          <w:rFonts w:ascii="Arial" w:hAnsi="Arial" w:cs="Arial"/>
          <w:b/>
          <w:bCs/>
        </w:rPr>
        <w:t>Регистрация на сайте</w:t>
      </w:r>
      <w:r w:rsidRPr="000B66AD">
        <w:rPr>
          <w:rFonts w:ascii="Arial" w:hAnsi="Arial" w:cs="Arial"/>
        </w:rPr>
        <w:t xml:space="preserve"> </w:t>
      </w:r>
      <w:hyperlink r:id="rId7" w:history="1">
        <w:r w:rsidRPr="000B66AD">
          <w:rPr>
            <w:rStyle w:val="a4"/>
            <w:rFonts w:ascii="Arial" w:hAnsi="Arial" w:cs="Arial"/>
          </w:rPr>
          <w:t>https://biot-asiz.ru/</w:t>
        </w:r>
      </w:hyperlink>
    </w:p>
    <w:bookmarkEnd w:id="2"/>
    <w:p w14:paraId="4E9E2C83" w14:textId="77777777" w:rsidR="003971DB" w:rsidRDefault="003971DB" w:rsidP="000B66AD">
      <w:pPr>
        <w:rPr>
          <w:rFonts w:ascii="Arial" w:hAnsi="Arial" w:cs="Arial"/>
        </w:rPr>
      </w:pPr>
    </w:p>
    <w:p w14:paraId="0AC7C8C9" w14:textId="77777777" w:rsidR="00E70AC0" w:rsidRPr="004A5DC7" w:rsidRDefault="003971DB" w:rsidP="00E70AC0">
      <w:pPr>
        <w:jc w:val="both"/>
        <w:rPr>
          <w:rFonts w:ascii="Arial" w:hAnsi="Arial" w:cs="Arial"/>
          <w:b/>
          <w:bCs/>
        </w:rPr>
      </w:pPr>
      <w:r w:rsidRPr="004A5DC7">
        <w:rPr>
          <w:rFonts w:ascii="Arial" w:hAnsi="Arial" w:cs="Arial"/>
          <w:b/>
          <w:bCs/>
        </w:rPr>
        <w:t>По вопросам участия обращайтесь:</w:t>
      </w:r>
      <w:r w:rsidR="00E70AC0" w:rsidRPr="004A5DC7">
        <w:rPr>
          <w:rFonts w:ascii="Arial" w:hAnsi="Arial" w:cs="Arial"/>
          <w:b/>
          <w:bCs/>
        </w:rPr>
        <w:t xml:space="preserve"> </w:t>
      </w:r>
      <w:r w:rsidRPr="004A5DC7">
        <w:rPr>
          <w:rFonts w:ascii="Arial" w:hAnsi="Arial" w:cs="Arial"/>
        </w:rPr>
        <w:t>Моб.: +7 915 107-80-80</w:t>
      </w:r>
      <w:r w:rsidR="00E70AC0" w:rsidRPr="004A5DC7">
        <w:rPr>
          <w:rFonts w:ascii="Arial" w:hAnsi="Arial" w:cs="Arial"/>
          <w:b/>
          <w:bCs/>
        </w:rPr>
        <w:t xml:space="preserve"> </w:t>
      </w:r>
    </w:p>
    <w:p w14:paraId="4081E3A2" w14:textId="5289BF54" w:rsidR="003971DB" w:rsidRDefault="003971DB" w:rsidP="00E70AC0">
      <w:pPr>
        <w:jc w:val="both"/>
        <w:rPr>
          <w:rFonts w:ascii="Arial" w:hAnsi="Arial" w:cs="Arial"/>
        </w:rPr>
      </w:pPr>
      <w:r w:rsidRPr="004A5DC7">
        <w:rPr>
          <w:rFonts w:ascii="Arial" w:hAnsi="Arial" w:cs="Arial"/>
        </w:rPr>
        <w:t xml:space="preserve">E-mail: </w:t>
      </w:r>
      <w:hyperlink r:id="rId8" w:history="1">
        <w:r w:rsidRPr="004A5DC7">
          <w:rPr>
            <w:rFonts w:ascii="Arial" w:hAnsi="Arial" w:cs="Arial"/>
          </w:rPr>
          <w:t>delprog@biotexpo.ru</w:t>
        </w:r>
      </w:hyperlink>
    </w:p>
    <w:bookmarkEnd w:id="0"/>
    <w:p w14:paraId="097DDFF2" w14:textId="77777777" w:rsidR="00001710" w:rsidRPr="004A5DC7" w:rsidRDefault="00001710" w:rsidP="00E70AC0">
      <w:pPr>
        <w:jc w:val="both"/>
        <w:rPr>
          <w:rFonts w:ascii="Arial" w:hAnsi="Arial" w:cs="Arial"/>
        </w:rPr>
      </w:pPr>
    </w:p>
    <w:p w14:paraId="0E63654D" w14:textId="37237D7A" w:rsidR="003971DB" w:rsidRPr="00EB23F3" w:rsidRDefault="003971DB" w:rsidP="000B66AD">
      <w:pPr>
        <w:rPr>
          <w:rFonts w:ascii="Arial" w:hAnsi="Arial" w:cs="Arial"/>
        </w:rPr>
      </w:pPr>
    </w:p>
    <w:p w14:paraId="071D533F" w14:textId="77777777" w:rsidR="003E3B4F" w:rsidRPr="003E3B4F" w:rsidRDefault="003E3B4F" w:rsidP="003E3B4F">
      <w:pPr>
        <w:rPr>
          <w:rFonts w:ascii="Arial" w:hAnsi="Arial" w:cs="Arial"/>
        </w:rPr>
      </w:pPr>
    </w:p>
    <w:sectPr w:rsidR="003E3B4F" w:rsidRPr="003E3B4F" w:rsidSect="00A83746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32C4" w14:textId="77777777" w:rsidR="001A28AD" w:rsidRDefault="001A28AD" w:rsidP="003B2E55">
      <w:r>
        <w:separator/>
      </w:r>
    </w:p>
  </w:endnote>
  <w:endnote w:type="continuationSeparator" w:id="0">
    <w:p w14:paraId="153C73CA" w14:textId="77777777" w:rsidR="001A28AD" w:rsidRDefault="001A28AD" w:rsidP="003B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5F14" w14:textId="77777777" w:rsidR="001A28AD" w:rsidRDefault="001A28AD" w:rsidP="003B2E55">
      <w:r>
        <w:separator/>
      </w:r>
    </w:p>
  </w:footnote>
  <w:footnote w:type="continuationSeparator" w:id="0">
    <w:p w14:paraId="579BA7CC" w14:textId="77777777" w:rsidR="001A28AD" w:rsidRDefault="001A28AD" w:rsidP="003B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2774" w14:textId="1A969FB1" w:rsidR="00D01260" w:rsidRDefault="00D01260">
    <w:pPr>
      <w:pStyle w:val="a8"/>
    </w:pPr>
    <w:r>
      <w:rPr>
        <w:noProof/>
      </w:rPr>
      <w:drawing>
        <wp:inline distT="0" distB="0" distL="0" distR="0" wp14:anchorId="2B0B259F" wp14:editId="43D9829E">
          <wp:extent cx="5934075" cy="1978025"/>
          <wp:effectExtent l="0" t="0" r="9525" b="3175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97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C75"/>
      </v:shape>
    </w:pict>
  </w:numPicBullet>
  <w:abstractNum w:abstractNumId="0" w15:restartNumberingAfterBreak="0">
    <w:nsid w:val="000B43DF"/>
    <w:multiLevelType w:val="hybridMultilevel"/>
    <w:tmpl w:val="06A071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30C3"/>
    <w:multiLevelType w:val="multilevel"/>
    <w:tmpl w:val="B68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03231"/>
    <w:multiLevelType w:val="multilevel"/>
    <w:tmpl w:val="709C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87425"/>
    <w:multiLevelType w:val="hybridMultilevel"/>
    <w:tmpl w:val="E098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B6F03"/>
    <w:multiLevelType w:val="hybridMultilevel"/>
    <w:tmpl w:val="01A6BDB0"/>
    <w:lvl w:ilvl="0" w:tplc="2632A7D4">
      <w:start w:val="26"/>
      <w:numFmt w:val="bullet"/>
      <w:lvlText w:val=""/>
      <w:lvlJc w:val="left"/>
      <w:pPr>
        <w:ind w:left="643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AD"/>
    <w:rsid w:val="00001710"/>
    <w:rsid w:val="00076032"/>
    <w:rsid w:val="000940B0"/>
    <w:rsid w:val="000B66AD"/>
    <w:rsid w:val="000D24E6"/>
    <w:rsid w:val="00106B77"/>
    <w:rsid w:val="0011487E"/>
    <w:rsid w:val="001652BF"/>
    <w:rsid w:val="001910A0"/>
    <w:rsid w:val="0019172D"/>
    <w:rsid w:val="001A28AD"/>
    <w:rsid w:val="001D1874"/>
    <w:rsid w:val="001D63C3"/>
    <w:rsid w:val="00203ADD"/>
    <w:rsid w:val="00237EAD"/>
    <w:rsid w:val="00252CDA"/>
    <w:rsid w:val="0028622E"/>
    <w:rsid w:val="00327612"/>
    <w:rsid w:val="00346B2E"/>
    <w:rsid w:val="003854A7"/>
    <w:rsid w:val="003971DB"/>
    <w:rsid w:val="003B2E55"/>
    <w:rsid w:val="003E3B4F"/>
    <w:rsid w:val="00412881"/>
    <w:rsid w:val="00426952"/>
    <w:rsid w:val="004A5DC7"/>
    <w:rsid w:val="004E4F95"/>
    <w:rsid w:val="00533613"/>
    <w:rsid w:val="005718A5"/>
    <w:rsid w:val="0062487D"/>
    <w:rsid w:val="006455AB"/>
    <w:rsid w:val="00680024"/>
    <w:rsid w:val="006A698B"/>
    <w:rsid w:val="00797B99"/>
    <w:rsid w:val="007A2810"/>
    <w:rsid w:val="007C38E2"/>
    <w:rsid w:val="00821525"/>
    <w:rsid w:val="00866D8B"/>
    <w:rsid w:val="0089326D"/>
    <w:rsid w:val="008C05B8"/>
    <w:rsid w:val="008C2403"/>
    <w:rsid w:val="0090547A"/>
    <w:rsid w:val="00917DA0"/>
    <w:rsid w:val="00921079"/>
    <w:rsid w:val="0094610D"/>
    <w:rsid w:val="00955122"/>
    <w:rsid w:val="009A4D64"/>
    <w:rsid w:val="009D0EAF"/>
    <w:rsid w:val="009D3F5D"/>
    <w:rsid w:val="009F7587"/>
    <w:rsid w:val="009F75B1"/>
    <w:rsid w:val="00A259EE"/>
    <w:rsid w:val="00A30B86"/>
    <w:rsid w:val="00A32502"/>
    <w:rsid w:val="00A34B96"/>
    <w:rsid w:val="00A35D8C"/>
    <w:rsid w:val="00A83746"/>
    <w:rsid w:val="00AC7C06"/>
    <w:rsid w:val="00AD0B57"/>
    <w:rsid w:val="00AF2EBE"/>
    <w:rsid w:val="00B048DF"/>
    <w:rsid w:val="00B06284"/>
    <w:rsid w:val="00BA35DE"/>
    <w:rsid w:val="00BA48FF"/>
    <w:rsid w:val="00BC12B7"/>
    <w:rsid w:val="00BF5DEE"/>
    <w:rsid w:val="00C2344B"/>
    <w:rsid w:val="00C44AA7"/>
    <w:rsid w:val="00C627C9"/>
    <w:rsid w:val="00C66E86"/>
    <w:rsid w:val="00C70D42"/>
    <w:rsid w:val="00CD0CF3"/>
    <w:rsid w:val="00D01260"/>
    <w:rsid w:val="00D31983"/>
    <w:rsid w:val="00D64CFB"/>
    <w:rsid w:val="00D67A83"/>
    <w:rsid w:val="00D838D1"/>
    <w:rsid w:val="00DA028C"/>
    <w:rsid w:val="00DC7036"/>
    <w:rsid w:val="00E02105"/>
    <w:rsid w:val="00E32FEC"/>
    <w:rsid w:val="00E57818"/>
    <w:rsid w:val="00E70AC0"/>
    <w:rsid w:val="00EB23F3"/>
    <w:rsid w:val="00EE4998"/>
    <w:rsid w:val="00F24D78"/>
    <w:rsid w:val="00F2638F"/>
    <w:rsid w:val="00F3700B"/>
    <w:rsid w:val="00F475B1"/>
    <w:rsid w:val="00F54A4C"/>
    <w:rsid w:val="00F67299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B57C7E"/>
  <w14:defaultImageDpi w14:val="32767"/>
  <w15:chartTrackingRefBased/>
  <w15:docId w15:val="{05034D61-5E7B-FA47-ACB0-9B300821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6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0B66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0B66A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971DB"/>
    <w:pPr>
      <w:ind w:left="720"/>
      <w:contextualSpacing/>
    </w:pPr>
  </w:style>
  <w:style w:type="character" w:styleId="a7">
    <w:name w:val="Strong"/>
    <w:basedOn w:val="a0"/>
    <w:uiPriority w:val="22"/>
    <w:qFormat/>
    <w:rsid w:val="003E3B4F"/>
    <w:rPr>
      <w:b/>
      <w:bCs/>
    </w:rPr>
  </w:style>
  <w:style w:type="character" w:customStyle="1" w:styleId="apple-converted-space">
    <w:name w:val="apple-converted-space"/>
    <w:basedOn w:val="a0"/>
    <w:rsid w:val="003E3B4F"/>
  </w:style>
  <w:style w:type="paragraph" w:styleId="a8">
    <w:name w:val="header"/>
    <w:basedOn w:val="a"/>
    <w:link w:val="a9"/>
    <w:uiPriority w:val="99"/>
    <w:unhideWhenUsed/>
    <w:rsid w:val="003B2E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2E55"/>
  </w:style>
  <w:style w:type="paragraph" w:styleId="aa">
    <w:name w:val="footer"/>
    <w:basedOn w:val="a"/>
    <w:link w:val="ab"/>
    <w:uiPriority w:val="99"/>
    <w:unhideWhenUsed/>
    <w:rsid w:val="003B2E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547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prog@biot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t-asi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Admin Admin</cp:lastModifiedBy>
  <cp:revision>42</cp:revision>
  <cp:lastPrinted>2021-05-13T09:06:00Z</cp:lastPrinted>
  <dcterms:created xsi:type="dcterms:W3CDTF">2021-08-18T14:11:00Z</dcterms:created>
  <dcterms:modified xsi:type="dcterms:W3CDTF">2021-09-20T09:41:00Z</dcterms:modified>
</cp:coreProperties>
</file>