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117D2" w14:textId="18EFEF68" w:rsidR="009D2345" w:rsidRDefault="009D2345" w:rsidP="009D2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345">
        <w:rPr>
          <w:rFonts w:ascii="Times New Roman" w:hAnsi="Times New Roman" w:cs="Times New Roman"/>
          <w:sz w:val="28"/>
          <w:szCs w:val="28"/>
        </w:rPr>
        <w:t xml:space="preserve">Проведение регионального </w:t>
      </w:r>
      <w:r w:rsidR="006D7117">
        <w:rPr>
          <w:rFonts w:ascii="Times New Roman" w:hAnsi="Times New Roman" w:cs="Times New Roman"/>
          <w:sz w:val="28"/>
          <w:szCs w:val="28"/>
        </w:rPr>
        <w:t>к</w:t>
      </w:r>
      <w:r w:rsidRPr="009D2345">
        <w:rPr>
          <w:rFonts w:ascii="Times New Roman" w:hAnsi="Times New Roman" w:cs="Times New Roman"/>
          <w:sz w:val="28"/>
          <w:szCs w:val="28"/>
        </w:rPr>
        <w:t>онкурса РОВСЭ-202</w:t>
      </w:r>
      <w:r w:rsidR="006D7117">
        <w:rPr>
          <w:rFonts w:ascii="Times New Roman" w:hAnsi="Times New Roman" w:cs="Times New Roman"/>
          <w:sz w:val="28"/>
          <w:szCs w:val="28"/>
        </w:rPr>
        <w:t>5</w:t>
      </w:r>
    </w:p>
    <w:p w14:paraId="587C2F7C" w14:textId="77777777" w:rsidR="009D2345" w:rsidRPr="009D2345" w:rsidRDefault="009D2345" w:rsidP="009D23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AEAE5" w14:textId="5402150E" w:rsidR="009D2345" w:rsidRPr="009D2345" w:rsidRDefault="009D2345" w:rsidP="009D234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2345">
        <w:rPr>
          <w:color w:val="000000"/>
          <w:sz w:val="28"/>
          <w:szCs w:val="28"/>
        </w:rPr>
        <w:t>В Приморском крае началась работа по проведению регионального этапа Конкурса РОВСЭ-202</w:t>
      </w:r>
      <w:r w:rsidR="006D7117">
        <w:rPr>
          <w:color w:val="000000"/>
          <w:sz w:val="28"/>
          <w:szCs w:val="28"/>
        </w:rPr>
        <w:t>5</w:t>
      </w:r>
      <w:r w:rsidRPr="009D2345">
        <w:rPr>
          <w:color w:val="000000"/>
          <w:sz w:val="28"/>
          <w:szCs w:val="28"/>
        </w:rPr>
        <w:t xml:space="preserve"> в соответствии с Планом мероприятий</w:t>
      </w:r>
      <w:r w:rsidR="006D7117">
        <w:rPr>
          <w:color w:val="000000"/>
          <w:sz w:val="28"/>
          <w:szCs w:val="28"/>
        </w:rPr>
        <w:t>,</w:t>
      </w:r>
      <w:r w:rsidRPr="009D2345">
        <w:rPr>
          <w:color w:val="000000"/>
          <w:sz w:val="28"/>
          <w:szCs w:val="28"/>
        </w:rPr>
        <w:t xml:space="preserve"> представленном в</w:t>
      </w:r>
      <w:r>
        <w:rPr>
          <w:color w:val="000000"/>
          <w:sz w:val="28"/>
          <w:szCs w:val="28"/>
        </w:rPr>
        <w:t xml:space="preserve"> </w:t>
      </w:r>
      <w:r w:rsidRPr="009D2345">
        <w:rPr>
          <w:color w:val="000000"/>
          <w:sz w:val="28"/>
          <w:szCs w:val="28"/>
        </w:rPr>
        <w:t xml:space="preserve">приказе министерства от </w:t>
      </w:r>
      <w:r w:rsidR="006D7117" w:rsidRPr="006D7117">
        <w:rPr>
          <w:color w:val="000000"/>
          <w:sz w:val="28"/>
          <w:szCs w:val="28"/>
        </w:rPr>
        <w:t>13.01.2025 № 26пр/8</w:t>
      </w:r>
      <w:r w:rsidRPr="009D2345">
        <w:rPr>
          <w:color w:val="000000"/>
          <w:sz w:val="28"/>
          <w:szCs w:val="28"/>
        </w:rPr>
        <w:t xml:space="preserve"> по 17 номинациям.</w:t>
      </w:r>
    </w:p>
    <w:p w14:paraId="67C93988" w14:textId="3DDF3657" w:rsidR="009D2345" w:rsidRPr="009D2345" w:rsidRDefault="006D7117" w:rsidP="009D2345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D7117">
        <w:rPr>
          <w:color w:val="000000"/>
          <w:sz w:val="28"/>
          <w:szCs w:val="28"/>
        </w:rPr>
        <w:t xml:space="preserve">Информация о Конкурсе размещена на официальном сайте министерства труда и социальной политики Приморского края: </w:t>
      </w:r>
      <w:hyperlink r:id="rId4" w:history="1">
        <w:r w:rsidRPr="006D7117">
          <w:rPr>
            <w:rStyle w:val="a4"/>
            <w:sz w:val="28"/>
            <w:szCs w:val="28"/>
          </w:rPr>
          <w:t>http://soctrud.primorsky.ru/</w:t>
        </w:r>
      </w:hyperlink>
      <w:r w:rsidRPr="006D7117">
        <w:rPr>
          <w:color w:val="000000"/>
          <w:sz w:val="28"/>
          <w:szCs w:val="28"/>
        </w:rPr>
        <w:t xml:space="preserve"> Наши конкурсы/ </w:t>
      </w:r>
      <w:hyperlink r:id="rId5" w:history="1">
        <w:r w:rsidRPr="006D7117">
          <w:rPr>
            <w:rStyle w:val="a4"/>
            <w:sz w:val="28"/>
            <w:szCs w:val="28"/>
          </w:rPr>
          <w:t>Всероссийский конкурс «Российская организация высокой социальной эффективности»</w:t>
        </w:r>
      </w:hyperlink>
      <w:r w:rsidRPr="006D7117">
        <w:rPr>
          <w:color w:val="000000"/>
          <w:sz w:val="28"/>
          <w:szCs w:val="28"/>
        </w:rPr>
        <w:t>.</w:t>
      </w:r>
    </w:p>
    <w:p w14:paraId="7107C759" w14:textId="77777777" w:rsidR="006D7117" w:rsidRDefault="006D7117" w:rsidP="009D23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7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Заявки на участие формируются </w:t>
      </w:r>
      <w:r w:rsidRPr="006D7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электронном виде</w:t>
      </w:r>
      <w:r w:rsidRPr="006D7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приложением отсканированных образов документов согласно п. 21 методических рекомендаций в программно-информационном в электронном кабинете программно-информационного комплекса </w:t>
      </w:r>
      <w:r w:rsidRPr="006D7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ПИК «Мониторинг» </w:t>
      </w:r>
      <w:r w:rsidRPr="006D7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информационно-коммуникационной сети Интернет </w:t>
      </w:r>
      <w:hyperlink r:id="rId6" w:history="1">
        <w:r w:rsidRPr="006D7117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https://ot.rosmintrud.ru</w:t>
        </w:r>
      </w:hyperlink>
      <w:r w:rsidRPr="006D71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/</w:t>
      </w:r>
      <w:r w:rsidRPr="006D7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7E0A8139" w14:textId="09753891" w:rsidR="009D2345" w:rsidRPr="009D2345" w:rsidRDefault="006D7117" w:rsidP="009D23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7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Приём заявок на краевой этап Конкурса РОВСЭ-2025 в срок до 18:00 часов 25 апреля 2025 года.</w:t>
      </w:r>
    </w:p>
    <w:p w14:paraId="5734F445" w14:textId="77777777" w:rsidR="00E07CEB" w:rsidRPr="009D2345" w:rsidRDefault="00E07CEB" w:rsidP="009D2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7CEB" w:rsidRPr="009D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E8"/>
    <w:rsid w:val="00110461"/>
    <w:rsid w:val="001B6548"/>
    <w:rsid w:val="002475A9"/>
    <w:rsid w:val="00307B27"/>
    <w:rsid w:val="003348A2"/>
    <w:rsid w:val="003967C6"/>
    <w:rsid w:val="00411A7A"/>
    <w:rsid w:val="006D7117"/>
    <w:rsid w:val="00732B1F"/>
    <w:rsid w:val="008B03E8"/>
    <w:rsid w:val="008B4653"/>
    <w:rsid w:val="009D2345"/>
    <w:rsid w:val="00AE6B3E"/>
    <w:rsid w:val="00BF6694"/>
    <w:rsid w:val="00E07CEB"/>
    <w:rsid w:val="00E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4EB6"/>
  <w15:chartTrackingRefBased/>
  <w15:docId w15:val="{B661305F-38D9-416C-BEB8-C003C314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2345"/>
    <w:rPr>
      <w:color w:val="0000FF"/>
      <w:u w:val="single"/>
    </w:rPr>
  </w:style>
  <w:style w:type="character" w:styleId="a5">
    <w:name w:val="Strong"/>
    <w:basedOn w:val="a0"/>
    <w:uiPriority w:val="22"/>
    <w:qFormat/>
    <w:rsid w:val="009D2345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9D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.rosmintrud.ru/" TargetMode="External"/><Relationship Id="rId5" Type="http://schemas.openxmlformats.org/officeDocument/2006/relationships/hyperlink" Target="https://soctrud.primorsky.ru/page/rossiiskaia_organizatsiia_vysokoi_sotsialnoi_effektivnosti" TargetMode="External"/><Relationship Id="rId4" Type="http://schemas.openxmlformats.org/officeDocument/2006/relationships/hyperlink" Target="http://soctrud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ОсовитнаяНА</dc:creator>
  <cp:keywords/>
  <dc:description/>
  <cp:lastModifiedBy>Otd_OT</cp:lastModifiedBy>
  <cp:revision>3</cp:revision>
  <dcterms:created xsi:type="dcterms:W3CDTF">2024-01-31T02:55:00Z</dcterms:created>
  <dcterms:modified xsi:type="dcterms:W3CDTF">2025-01-16T23:47:00Z</dcterms:modified>
</cp:coreProperties>
</file>