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8B" w:rsidRPr="00C37382" w:rsidRDefault="00DF5E8B" w:rsidP="00DF5E8B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DF5E8B" w:rsidRPr="00F8645A" w:rsidRDefault="00DF5E8B" w:rsidP="00DF5E8B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 xml:space="preserve">двадцатого </w:t>
      </w:r>
      <w:r w:rsidRPr="00C37382">
        <w:rPr>
          <w:b/>
          <w:szCs w:val="28"/>
        </w:rPr>
        <w:t>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DF5E8B" w:rsidRPr="00F8645A" w:rsidRDefault="00DF5E8B" w:rsidP="00DF5E8B">
      <w:pPr>
        <w:pStyle w:val="a5"/>
        <w:jc w:val="center"/>
        <w:rPr>
          <w:sz w:val="24"/>
          <w:szCs w:val="28"/>
        </w:rPr>
      </w:pPr>
    </w:p>
    <w:p w:rsidR="00DF5E8B" w:rsidRPr="00C37382" w:rsidRDefault="00DF5E8B" w:rsidP="00DF5E8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30 ноября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DF5E8B" w:rsidRPr="00F8645A" w:rsidRDefault="00DF5E8B" w:rsidP="00DF5E8B">
      <w:pPr>
        <w:pStyle w:val="a5"/>
        <w:rPr>
          <w:sz w:val="24"/>
          <w:szCs w:val="28"/>
        </w:rPr>
      </w:pPr>
    </w:p>
    <w:p w:rsidR="00DF5E8B" w:rsidRPr="00F8645A" w:rsidRDefault="00DF5E8B" w:rsidP="00DF5E8B">
      <w:pPr>
        <w:pStyle w:val="a5"/>
        <w:rPr>
          <w:sz w:val="24"/>
          <w:szCs w:val="28"/>
        </w:rPr>
      </w:pPr>
    </w:p>
    <w:p w:rsidR="00DF5E8B" w:rsidRPr="00C37382" w:rsidRDefault="00DF5E8B" w:rsidP="00DF5E8B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DF5E8B" w:rsidRPr="00C37382" w:rsidRDefault="00DF5E8B" w:rsidP="00DF5E8B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DF5E8B" w:rsidRPr="00F8645A" w:rsidRDefault="00DF5E8B" w:rsidP="00DF5E8B">
      <w:pPr>
        <w:pStyle w:val="a5"/>
        <w:rPr>
          <w:bCs/>
          <w:sz w:val="24"/>
          <w:szCs w:val="28"/>
        </w:rPr>
      </w:pPr>
    </w:p>
    <w:p w:rsidR="00DF5E8B" w:rsidRDefault="00DF5E8B" w:rsidP="00DF5E8B">
      <w:pPr>
        <w:pStyle w:val="a5"/>
        <w:ind w:left="1418"/>
        <w:rPr>
          <w:bCs/>
          <w:sz w:val="24"/>
          <w:szCs w:val="28"/>
        </w:rPr>
      </w:pPr>
    </w:p>
    <w:p w:rsidR="00DF5E8B" w:rsidRPr="00C37382" w:rsidRDefault="00DF5E8B" w:rsidP="00DF5E8B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DF5E8B" w:rsidRPr="00F8645A" w:rsidRDefault="00DF5E8B" w:rsidP="00DF5E8B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 xml:space="preserve">О внесении изменений в Положение о бюджетном устройстве </w:t>
            </w:r>
            <w:r>
              <w:rPr>
                <w:sz w:val="28"/>
                <w:szCs w:val="28"/>
              </w:rPr>
              <w:br/>
            </w:r>
            <w:r w:rsidRPr="00447145">
              <w:rPr>
                <w:sz w:val="28"/>
                <w:szCs w:val="28"/>
              </w:rPr>
              <w:t>и бюджетном процессе в городском округе Большой Камень</w:t>
            </w:r>
          </w:p>
          <w:p w:rsidR="00DF5E8B" w:rsidRPr="00447145" w:rsidRDefault="00DF5E8B" w:rsidP="007D3399">
            <w:pPr>
              <w:pStyle w:val="3"/>
              <w:jc w:val="both"/>
              <w:rPr>
                <w:sz w:val="16"/>
                <w:szCs w:val="28"/>
              </w:rPr>
            </w:pP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Доклад: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447145">
              <w:rPr>
                <w:sz w:val="28"/>
                <w:szCs w:val="26"/>
              </w:rPr>
              <w:t>Шапилов</w:t>
            </w:r>
            <w:proofErr w:type="spellEnd"/>
            <w:r w:rsidRPr="00447145">
              <w:rPr>
                <w:sz w:val="28"/>
                <w:szCs w:val="26"/>
              </w:rPr>
              <w:t xml:space="preserve"> Евгений </w:t>
            </w:r>
            <w:proofErr w:type="spellStart"/>
            <w:r w:rsidRPr="00447145">
              <w:rPr>
                <w:sz w:val="28"/>
                <w:szCs w:val="26"/>
              </w:rPr>
              <w:t>Менгынович</w:t>
            </w:r>
            <w:proofErr w:type="spellEnd"/>
            <w:r w:rsidRPr="00447145">
              <w:rPr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Содоклад:</w:t>
            </w: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447145">
              <w:rPr>
                <w:sz w:val="28"/>
                <w:szCs w:val="28"/>
              </w:rPr>
              <w:t xml:space="preserve">по бюджету, налогам, экономической политике </w:t>
            </w:r>
            <w:r>
              <w:rPr>
                <w:sz w:val="28"/>
                <w:szCs w:val="28"/>
              </w:rPr>
              <w:br/>
            </w:r>
            <w:r w:rsidRPr="00447145">
              <w:rPr>
                <w:sz w:val="28"/>
                <w:szCs w:val="28"/>
              </w:rPr>
              <w:t>и муниципальной собственности</w:t>
            </w:r>
          </w:p>
          <w:p w:rsidR="00DF5E8B" w:rsidRPr="00447145" w:rsidRDefault="00DF5E8B" w:rsidP="007D3399">
            <w:pPr>
              <w:pStyle w:val="3"/>
              <w:ind w:right="-1"/>
              <w:jc w:val="both"/>
              <w:rPr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47145">
              <w:rPr>
                <w:bCs/>
                <w:iCs/>
                <w:sz w:val="28"/>
                <w:szCs w:val="28"/>
              </w:rPr>
              <w:t>О внесении изменений в Положение об условиях оплаты труда лиц, замещающих муниципальные должности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44714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447145">
              <w:rPr>
                <w:bCs/>
                <w:iCs/>
                <w:sz w:val="28"/>
                <w:szCs w:val="28"/>
              </w:rPr>
              <w:t>и муниципальных служащих в органах местного самоуправления городского округа Большой Камень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Доклад:</w:t>
            </w: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7145">
              <w:rPr>
                <w:sz w:val="28"/>
                <w:szCs w:val="28"/>
              </w:rPr>
              <w:t>Шапилов</w:t>
            </w:r>
            <w:proofErr w:type="spellEnd"/>
            <w:r w:rsidRPr="00447145">
              <w:rPr>
                <w:sz w:val="28"/>
                <w:szCs w:val="28"/>
              </w:rPr>
              <w:t xml:space="preserve"> Евгений </w:t>
            </w:r>
            <w:proofErr w:type="spellStart"/>
            <w:r w:rsidRPr="00447145">
              <w:rPr>
                <w:sz w:val="28"/>
                <w:szCs w:val="28"/>
              </w:rPr>
              <w:t>Менгынович</w:t>
            </w:r>
            <w:proofErr w:type="spellEnd"/>
            <w:r w:rsidRPr="00447145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447145">
              <w:rPr>
                <w:sz w:val="28"/>
                <w:szCs w:val="26"/>
              </w:rPr>
              <w:t xml:space="preserve">О внесении изменений в решение Думы городского округа Большой Камень от 15.12.2022 № 35 «О бюджете городского округа Большой Камень на 2023 год и на плановый период </w:t>
            </w:r>
            <w:r>
              <w:rPr>
                <w:sz w:val="28"/>
                <w:szCs w:val="26"/>
              </w:rPr>
              <w:br/>
            </w:r>
            <w:r w:rsidRPr="00447145">
              <w:rPr>
                <w:sz w:val="28"/>
                <w:szCs w:val="26"/>
              </w:rPr>
              <w:t>2024 и 2025 годов»</w:t>
            </w:r>
          </w:p>
          <w:p w:rsidR="00DF5E8B" w:rsidRPr="008402DC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8"/>
                <w:szCs w:val="8"/>
              </w:rPr>
            </w:pP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Доклад: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447145">
              <w:rPr>
                <w:sz w:val="28"/>
                <w:szCs w:val="26"/>
              </w:rPr>
              <w:t>Шапилов</w:t>
            </w:r>
            <w:proofErr w:type="spellEnd"/>
            <w:r w:rsidRPr="00447145">
              <w:rPr>
                <w:sz w:val="28"/>
                <w:szCs w:val="26"/>
              </w:rPr>
              <w:t xml:space="preserve"> Евгений </w:t>
            </w:r>
            <w:proofErr w:type="spellStart"/>
            <w:r w:rsidRPr="00447145">
              <w:rPr>
                <w:sz w:val="28"/>
                <w:szCs w:val="26"/>
              </w:rPr>
              <w:t>Менгынович</w:t>
            </w:r>
            <w:proofErr w:type="spellEnd"/>
            <w:r w:rsidRPr="00447145">
              <w:rPr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DF5E8B" w:rsidRPr="008402DC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8"/>
                <w:szCs w:val="8"/>
              </w:rPr>
            </w:pP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Содоклад: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447145">
              <w:rPr>
                <w:sz w:val="28"/>
                <w:szCs w:val="26"/>
              </w:rPr>
              <w:t>Апрускина</w:t>
            </w:r>
            <w:proofErr w:type="spellEnd"/>
            <w:r w:rsidRPr="00447145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0"/>
                <w:szCs w:val="26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 xml:space="preserve">О принятии в первом чтении проекта </w:t>
            </w:r>
            <w:r>
              <w:rPr>
                <w:sz w:val="28"/>
                <w:szCs w:val="28"/>
              </w:rPr>
              <w:t xml:space="preserve">решения Думы городского округа Большой Камень «О </w:t>
            </w:r>
            <w:r w:rsidRPr="00447145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447145">
              <w:rPr>
                <w:sz w:val="28"/>
                <w:szCs w:val="28"/>
              </w:rPr>
              <w:t xml:space="preserve"> городского округа Большой Камень на 2024 год и на плановый период </w:t>
            </w:r>
            <w:r>
              <w:rPr>
                <w:sz w:val="28"/>
                <w:szCs w:val="28"/>
              </w:rPr>
              <w:br/>
            </w:r>
            <w:r w:rsidRPr="00447145">
              <w:rPr>
                <w:sz w:val="28"/>
                <w:szCs w:val="28"/>
              </w:rPr>
              <w:t>2025 и 2026 годов</w:t>
            </w:r>
            <w:r>
              <w:rPr>
                <w:sz w:val="28"/>
                <w:szCs w:val="28"/>
              </w:rPr>
              <w:t>»</w:t>
            </w:r>
            <w:r w:rsidRPr="00447145">
              <w:rPr>
                <w:sz w:val="28"/>
                <w:szCs w:val="28"/>
              </w:rPr>
              <w:t xml:space="preserve"> и об основных характеристиках бюджета городского округа Большой Камень на 2024 год и на плановый период 2025 и 2026 годов</w:t>
            </w:r>
          </w:p>
          <w:p w:rsidR="00DF5E8B" w:rsidRPr="008402DC" w:rsidRDefault="00DF5E8B" w:rsidP="007D3399">
            <w:pPr>
              <w:pStyle w:val="3"/>
              <w:jc w:val="both"/>
              <w:rPr>
                <w:sz w:val="8"/>
                <w:szCs w:val="8"/>
              </w:rPr>
            </w:pP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Доклад:</w:t>
            </w: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</w:rPr>
            </w:pPr>
            <w:proofErr w:type="spellStart"/>
            <w:r w:rsidRPr="00447145">
              <w:rPr>
                <w:sz w:val="28"/>
                <w:szCs w:val="28"/>
              </w:rPr>
              <w:t>Шапилов</w:t>
            </w:r>
            <w:proofErr w:type="spellEnd"/>
            <w:r w:rsidRPr="00447145">
              <w:rPr>
                <w:sz w:val="28"/>
                <w:szCs w:val="28"/>
              </w:rPr>
              <w:t xml:space="preserve"> Евгений </w:t>
            </w:r>
            <w:proofErr w:type="spellStart"/>
            <w:r w:rsidRPr="00447145">
              <w:rPr>
                <w:sz w:val="28"/>
                <w:szCs w:val="28"/>
              </w:rPr>
              <w:t>Менгынович</w:t>
            </w:r>
            <w:proofErr w:type="spellEnd"/>
            <w:r w:rsidRPr="00447145">
              <w:rPr>
                <w:sz w:val="28"/>
                <w:szCs w:val="28"/>
              </w:rPr>
              <w:t xml:space="preserve">,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47145">
              <w:rPr>
                <w:sz w:val="28"/>
                <w:szCs w:val="28"/>
              </w:rPr>
              <w:t>городского округа Большой Камень;</w:t>
            </w: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</w:rPr>
              <w:t>Медведева Ольга Николаевна, начальник управления экономики администрации городского округа Большой Камень</w:t>
            </w:r>
            <w:r>
              <w:rPr>
                <w:sz w:val="28"/>
                <w:szCs w:val="28"/>
              </w:rPr>
              <w:t>;</w:t>
            </w:r>
          </w:p>
          <w:p w:rsidR="00DF5E8B" w:rsidRPr="008402DC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8"/>
                <w:szCs w:val="8"/>
                <w:u w:val="single"/>
              </w:rPr>
            </w:pP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Содоклад:</w:t>
            </w:r>
          </w:p>
          <w:p w:rsidR="00DF5E8B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447145">
              <w:rPr>
                <w:sz w:val="28"/>
                <w:szCs w:val="28"/>
              </w:rPr>
              <w:t xml:space="preserve">по бюджету, налогам, экономической политике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447145">
              <w:rPr>
                <w:sz w:val="28"/>
                <w:szCs w:val="28"/>
              </w:rPr>
              <w:t>и муниципальной собственности</w:t>
            </w:r>
            <w:r>
              <w:rPr>
                <w:sz w:val="28"/>
                <w:szCs w:val="28"/>
              </w:rPr>
              <w:t>;</w:t>
            </w:r>
          </w:p>
          <w:p w:rsidR="00DF5E8B" w:rsidRPr="00447145" w:rsidRDefault="00DF5E8B" w:rsidP="007D3399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447145">
              <w:rPr>
                <w:sz w:val="28"/>
                <w:szCs w:val="26"/>
              </w:rPr>
              <w:t>Апрускина</w:t>
            </w:r>
            <w:proofErr w:type="spellEnd"/>
            <w:r w:rsidRPr="00447145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DF5E8B" w:rsidRPr="008A5AD7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5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447145">
              <w:rPr>
                <w:sz w:val="28"/>
                <w:szCs w:val="26"/>
              </w:rPr>
              <w:t>О награждении Почетной грамотой Думы городского округа Большой Камень работников управления финансов администрации городского округа Большой Камень</w:t>
            </w:r>
          </w:p>
          <w:p w:rsidR="00DF5E8B" w:rsidRPr="008402DC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8"/>
                <w:szCs w:val="8"/>
              </w:rPr>
            </w:pP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Доклад:</w:t>
            </w:r>
          </w:p>
          <w:p w:rsidR="00DF5E8B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447145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работников АО «Дальневосточный завод «Звезда» </w:t>
            </w:r>
          </w:p>
          <w:p w:rsidR="00DF5E8B" w:rsidRPr="008402DC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8"/>
                <w:szCs w:val="8"/>
              </w:rPr>
            </w:pP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Доклад:</w:t>
            </w: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447145">
              <w:rPr>
                <w:sz w:val="28"/>
                <w:szCs w:val="26"/>
              </w:rPr>
              <w:t xml:space="preserve">Кузнецов Алексей Владимирович, председатель Думы городского округа Большой Камень </w:t>
            </w: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Pr="002B16F6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7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447145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работников ООО «Судостроительный комплекс «Звезда» </w:t>
            </w: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16"/>
                <w:szCs w:val="16"/>
              </w:rPr>
            </w:pP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447145">
              <w:rPr>
                <w:sz w:val="28"/>
                <w:szCs w:val="26"/>
                <w:u w:val="single"/>
              </w:rPr>
              <w:t>Доклад:</w:t>
            </w:r>
          </w:p>
          <w:p w:rsidR="00DF5E8B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8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О работе рабочей группы </w:t>
            </w:r>
            <w:r w:rsidRPr="005F5E4A">
              <w:rPr>
                <w:sz w:val="28"/>
                <w:szCs w:val="26"/>
              </w:rPr>
              <w:t xml:space="preserve">по вопросам деятельности </w:t>
            </w:r>
            <w:r>
              <w:rPr>
                <w:sz w:val="28"/>
                <w:szCs w:val="26"/>
              </w:rPr>
              <w:br/>
            </w:r>
            <w:r w:rsidRPr="005F5E4A">
              <w:rPr>
                <w:sz w:val="28"/>
                <w:szCs w:val="26"/>
              </w:rPr>
              <w:t>МАУ «Редакция средств массовой информации» городского округа Большой Камень</w:t>
            </w:r>
          </w:p>
          <w:p w:rsidR="00DF5E8B" w:rsidRPr="00447145" w:rsidRDefault="00DF5E8B" w:rsidP="007D3399">
            <w:pPr>
              <w:pStyle w:val="3"/>
              <w:jc w:val="both"/>
              <w:rPr>
                <w:sz w:val="16"/>
                <w:szCs w:val="28"/>
              </w:rPr>
            </w:pP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Доклад:</w:t>
            </w:r>
          </w:p>
          <w:p w:rsidR="00DF5E8B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>Белкин Сергей Владимирович, заместитель председателя Думы</w:t>
            </w:r>
            <w:r>
              <w:rPr>
                <w:sz w:val="28"/>
                <w:szCs w:val="28"/>
              </w:rPr>
              <w:t xml:space="preserve"> </w:t>
            </w:r>
            <w:r w:rsidRPr="00447145">
              <w:rPr>
                <w:sz w:val="28"/>
                <w:szCs w:val="28"/>
              </w:rPr>
              <w:t>городского округа Большой Камень</w:t>
            </w:r>
          </w:p>
          <w:p w:rsidR="00DF5E8B" w:rsidRPr="005F5E4A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Cs w:val="26"/>
              </w:rPr>
            </w:pPr>
          </w:p>
        </w:tc>
      </w:tr>
      <w:tr w:rsidR="00DF5E8B" w:rsidRPr="002B16F6" w:rsidTr="007D3399">
        <w:trPr>
          <w:cantSplit/>
          <w:trHeight w:val="1910"/>
        </w:trPr>
        <w:tc>
          <w:tcPr>
            <w:tcW w:w="1560" w:type="dxa"/>
          </w:tcPr>
          <w:p w:rsidR="00DF5E8B" w:rsidRDefault="00DF5E8B" w:rsidP="007D33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9</w:t>
            </w:r>
          </w:p>
        </w:tc>
        <w:tc>
          <w:tcPr>
            <w:tcW w:w="7938" w:type="dxa"/>
          </w:tcPr>
          <w:p w:rsidR="00DF5E8B" w:rsidRPr="00447145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О работе рабочей группы</w:t>
            </w:r>
            <w:r>
              <w:t xml:space="preserve"> </w:t>
            </w:r>
            <w:r w:rsidRPr="005F5E4A">
              <w:rPr>
                <w:sz w:val="28"/>
                <w:szCs w:val="26"/>
              </w:rPr>
              <w:t xml:space="preserve">по организации безопасного движения </w:t>
            </w:r>
            <w:proofErr w:type="gramStart"/>
            <w:r w:rsidRPr="005F5E4A">
              <w:rPr>
                <w:sz w:val="28"/>
                <w:szCs w:val="26"/>
              </w:rPr>
              <w:t>в</w:t>
            </w:r>
            <w:proofErr w:type="gramEnd"/>
            <w:r w:rsidRPr="005F5E4A">
              <w:rPr>
                <w:sz w:val="28"/>
                <w:szCs w:val="26"/>
              </w:rPr>
              <w:t xml:space="preserve"> с. Суходол</w:t>
            </w:r>
          </w:p>
          <w:p w:rsidR="00DF5E8B" w:rsidRPr="00447145" w:rsidRDefault="00DF5E8B" w:rsidP="007D3399">
            <w:pPr>
              <w:pStyle w:val="3"/>
              <w:jc w:val="both"/>
              <w:rPr>
                <w:sz w:val="16"/>
                <w:szCs w:val="28"/>
              </w:rPr>
            </w:pPr>
          </w:p>
          <w:p w:rsidR="00DF5E8B" w:rsidRPr="00447145" w:rsidRDefault="00DF5E8B" w:rsidP="007D3399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 w:rsidRPr="00447145">
              <w:rPr>
                <w:sz w:val="28"/>
                <w:szCs w:val="28"/>
                <w:u w:val="single"/>
              </w:rPr>
              <w:t>Доклад:</w:t>
            </w:r>
          </w:p>
          <w:p w:rsidR="00DF5E8B" w:rsidRDefault="00DF5E8B" w:rsidP="007D3399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47145">
              <w:rPr>
                <w:sz w:val="28"/>
                <w:szCs w:val="28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DF5E8B" w:rsidRPr="00447145" w:rsidRDefault="00DF5E8B" w:rsidP="007D3399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</w:p>
        </w:tc>
      </w:tr>
    </w:tbl>
    <w:p w:rsidR="00DF5E8B" w:rsidRDefault="00DF5E8B" w:rsidP="00DF5E8B">
      <w:pPr>
        <w:pStyle w:val="2"/>
        <w:ind w:right="-28"/>
        <w:contextualSpacing/>
        <w:jc w:val="center"/>
        <w:rPr>
          <w:szCs w:val="28"/>
        </w:rPr>
      </w:pPr>
    </w:p>
    <w:p w:rsidR="00DF5E8B" w:rsidRDefault="00DF5E8B" w:rsidP="00DF5E8B">
      <w:pPr>
        <w:pStyle w:val="2"/>
        <w:ind w:right="-28"/>
        <w:contextualSpacing/>
        <w:jc w:val="center"/>
        <w:rPr>
          <w:szCs w:val="28"/>
        </w:rPr>
      </w:pPr>
    </w:p>
    <w:p w:rsidR="00DF5E8B" w:rsidRDefault="00DF5E8B" w:rsidP="00DF5E8B">
      <w:pPr>
        <w:pStyle w:val="2"/>
        <w:ind w:right="-28"/>
        <w:contextualSpacing/>
        <w:jc w:val="center"/>
        <w:rPr>
          <w:szCs w:val="28"/>
        </w:rPr>
      </w:pPr>
    </w:p>
    <w:p w:rsidR="00DF5E8B" w:rsidRPr="001E3B21" w:rsidRDefault="00DF5E8B" w:rsidP="00DF5E8B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B"/>
    <w:rsid w:val="000D1D08"/>
    <w:rsid w:val="00273344"/>
    <w:rsid w:val="00AB1B2B"/>
    <w:rsid w:val="00D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E8B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F5E8B"/>
    <w:rPr>
      <w:sz w:val="28"/>
    </w:rPr>
  </w:style>
  <w:style w:type="character" w:customStyle="1" w:styleId="a6">
    <w:name w:val="Основной текст Знак"/>
    <w:basedOn w:val="a0"/>
    <w:link w:val="a5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F5E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DF5E8B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DF5E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E8B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F5E8B"/>
    <w:rPr>
      <w:sz w:val="28"/>
    </w:rPr>
  </w:style>
  <w:style w:type="character" w:customStyle="1" w:styleId="a6">
    <w:name w:val="Основной текст Знак"/>
    <w:basedOn w:val="a0"/>
    <w:link w:val="a5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F5E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F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DF5E8B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DF5E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2023-11-24T03:57:00Z</dcterms:created>
  <dcterms:modified xsi:type="dcterms:W3CDTF">2023-11-24T03:59:00Z</dcterms:modified>
</cp:coreProperties>
</file>