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4C" w:rsidRPr="006C6C4C" w:rsidRDefault="006C6C4C" w:rsidP="006C6C4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C6C4C">
        <w:rPr>
          <w:rFonts w:ascii="Montserrat" w:eastAsia="Times New Roman" w:hAnsi="Montserrat" w:cs="Times New Roman"/>
          <w:b/>
          <w:bCs/>
          <w:color w:val="273350"/>
          <w:sz w:val="30"/>
          <w:szCs w:val="30"/>
          <w:lang w:eastAsia="ru-RU"/>
        </w:rPr>
        <w:t>План работы Думы городского округа Большой Камень на ноябрь 2023 года</w:t>
      </w:r>
    </w:p>
    <w:p w:rsidR="006C6C4C" w:rsidRPr="006C6C4C" w:rsidRDefault="006C6C4C" w:rsidP="006C6C4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C6C4C">
        <w:rPr>
          <w:rFonts w:ascii="Tahoma" w:eastAsia="Times New Roman" w:hAnsi="Tahoma" w:cs="Tahoma"/>
          <w:b/>
          <w:bCs/>
          <w:color w:val="273350"/>
          <w:sz w:val="24"/>
          <w:szCs w:val="24"/>
          <w:lang w:eastAsia="ru-RU"/>
        </w:rPr>
        <w:t>11 декабря в 17:45 </w:t>
      </w:r>
      <w:r w:rsidRPr="006C6C4C">
        <w:rPr>
          <w:rFonts w:ascii="Tahoma" w:eastAsia="Times New Roman" w:hAnsi="Tahoma" w:cs="Tahoma"/>
          <w:color w:val="273350"/>
          <w:sz w:val="24"/>
          <w:szCs w:val="24"/>
          <w:lang w:eastAsia="ru-RU"/>
        </w:rPr>
        <w:t xml:space="preserve">– заседание Молодежного </w:t>
      </w:r>
      <w:proofErr w:type="spellStart"/>
      <w:r w:rsidRPr="006C6C4C">
        <w:rPr>
          <w:rFonts w:ascii="Tahoma" w:eastAsia="Times New Roman" w:hAnsi="Tahoma" w:cs="Tahoma"/>
          <w:color w:val="273350"/>
          <w:sz w:val="24"/>
          <w:szCs w:val="24"/>
          <w:lang w:eastAsia="ru-RU"/>
        </w:rPr>
        <w:t>парлвамента</w:t>
      </w:r>
      <w:proofErr w:type="spellEnd"/>
      <w:r w:rsidRPr="006C6C4C">
        <w:rPr>
          <w:rFonts w:ascii="Tahoma" w:eastAsia="Times New Roman" w:hAnsi="Tahoma" w:cs="Tahoma"/>
          <w:color w:val="273350"/>
          <w:sz w:val="24"/>
          <w:szCs w:val="24"/>
          <w:lang w:eastAsia="ru-RU"/>
        </w:rPr>
        <w:t xml:space="preserve"> при Думе городского округа Большой Камень;</w:t>
      </w:r>
    </w:p>
    <w:p w:rsidR="006C6C4C" w:rsidRPr="006C6C4C" w:rsidRDefault="006C6C4C" w:rsidP="006C6C4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C6C4C">
        <w:rPr>
          <w:rFonts w:ascii="Tahoma" w:eastAsia="Times New Roman" w:hAnsi="Tahoma" w:cs="Tahoma"/>
          <w:b/>
          <w:bCs/>
          <w:color w:val="273350"/>
          <w:sz w:val="24"/>
          <w:szCs w:val="24"/>
          <w:lang w:eastAsia="ru-RU"/>
        </w:rPr>
        <w:t>14 декабря в 16:00 </w:t>
      </w:r>
      <w:r w:rsidRPr="006C6C4C">
        <w:rPr>
          <w:rFonts w:ascii="Tahoma" w:eastAsia="Times New Roman" w:hAnsi="Tahoma" w:cs="Tahoma"/>
          <w:color w:val="273350"/>
          <w:sz w:val="24"/>
          <w:szCs w:val="24"/>
          <w:lang w:eastAsia="ru-RU"/>
        </w:rPr>
        <w:t>– совместное заседание постоянных комиссий Думы городского округа Большой Камень;</w:t>
      </w:r>
    </w:p>
    <w:p w:rsidR="006C6C4C" w:rsidRPr="006C6C4C" w:rsidRDefault="006C6C4C" w:rsidP="006C6C4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C6C4C">
        <w:rPr>
          <w:rFonts w:ascii="Tahoma" w:eastAsia="Times New Roman" w:hAnsi="Tahoma" w:cs="Tahoma"/>
          <w:b/>
          <w:bCs/>
          <w:color w:val="273350"/>
          <w:sz w:val="24"/>
          <w:szCs w:val="24"/>
          <w:lang w:eastAsia="ru-RU"/>
        </w:rPr>
        <w:t>19 декабря в 16:00 </w:t>
      </w:r>
      <w:r w:rsidRPr="006C6C4C">
        <w:rPr>
          <w:rFonts w:ascii="Tahoma" w:eastAsia="Times New Roman" w:hAnsi="Tahoma" w:cs="Tahoma"/>
          <w:color w:val="273350"/>
          <w:sz w:val="24"/>
          <w:szCs w:val="24"/>
          <w:lang w:eastAsia="ru-RU"/>
        </w:rPr>
        <w:t>– очередное заседание Думы городского округа Большой Камень.</w:t>
      </w:r>
    </w:p>
    <w:p w:rsidR="006C6C4C" w:rsidRPr="006C6C4C" w:rsidRDefault="006C6C4C" w:rsidP="006C6C4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C6C4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 https://bolshojkamen-r25.gosweb.gosuslugi.ru  в разделе «Дума»</w:t>
      </w:r>
    </w:p>
    <w:p w:rsidR="006C6C4C" w:rsidRPr="006C6C4C" w:rsidRDefault="006C6C4C" w:rsidP="006C6C4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C6C4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Мероприятия будут проходить в зале заседаний по адресу: г. Большой Камень, ул. Карла Маркса, д. 4.</w:t>
      </w:r>
    </w:p>
    <w:p w:rsidR="00273344" w:rsidRPr="006C6C4C" w:rsidRDefault="00273344" w:rsidP="006C6C4C">
      <w:bookmarkStart w:id="0" w:name="_GoBack"/>
      <w:bookmarkEnd w:id="0"/>
    </w:p>
    <w:sectPr w:rsidR="00273344" w:rsidRPr="006C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D4"/>
    <w:rsid w:val="000D1D08"/>
    <w:rsid w:val="00273344"/>
    <w:rsid w:val="002A7C3C"/>
    <w:rsid w:val="006C6C4C"/>
    <w:rsid w:val="0075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C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miryk-02042020@outlook.com</dc:creator>
  <cp:lastModifiedBy>duma-bk@outlook.com</cp:lastModifiedBy>
  <cp:revision>2</cp:revision>
  <dcterms:created xsi:type="dcterms:W3CDTF">2024-01-09T05:11:00Z</dcterms:created>
  <dcterms:modified xsi:type="dcterms:W3CDTF">2024-01-09T05:11:00Z</dcterms:modified>
</cp:coreProperties>
</file>