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74" w:rsidRDefault="00DB2874" w:rsidP="00DB2874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273350"/>
          <w:sz w:val="27"/>
          <w:szCs w:val="27"/>
        </w:rPr>
        <w:t>План работы Думы городского округа Большой Камень на февраль 2024 года</w:t>
      </w:r>
    </w:p>
    <w:p w:rsidR="00DB2874" w:rsidRDefault="00DB2874" w:rsidP="00DB2874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273350"/>
          <w:sz w:val="27"/>
          <w:szCs w:val="27"/>
        </w:rPr>
        <w:t>5 марта в 16:00 </w:t>
      </w:r>
      <w:r>
        <w:rPr>
          <w:color w:val="273350"/>
          <w:sz w:val="27"/>
          <w:szCs w:val="27"/>
        </w:rPr>
        <w:t>– очередное заседание Думы городского округа Большой Камень;</w:t>
      </w:r>
    </w:p>
    <w:p w:rsidR="00DB2874" w:rsidRDefault="00DB2874" w:rsidP="00DB2874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273350"/>
          <w:sz w:val="27"/>
          <w:szCs w:val="27"/>
          <w:shd w:val="clear" w:color="auto" w:fill="FFFFFF"/>
        </w:rPr>
        <w:t>14 марта в 16:00 -</w:t>
      </w:r>
      <w:r>
        <w:rPr>
          <w:color w:val="273350"/>
          <w:sz w:val="27"/>
          <w:szCs w:val="27"/>
          <w:shd w:val="clear" w:color="auto" w:fill="FFFFFF"/>
        </w:rPr>
        <w:t> совместное заседание постоянных комиссий Думы городского округа Большой Камень,</w:t>
      </w:r>
    </w:p>
    <w:p w:rsidR="00DB2874" w:rsidRDefault="00DB2874" w:rsidP="00DB2874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273350"/>
          <w:sz w:val="27"/>
          <w:szCs w:val="27"/>
        </w:rPr>
        <w:t>19 марта в 16:00 </w:t>
      </w:r>
      <w:r>
        <w:rPr>
          <w:color w:val="273350"/>
          <w:sz w:val="27"/>
          <w:szCs w:val="27"/>
        </w:rPr>
        <w:t>– внеочередное заседание Думы городского округа Большой Камень;</w:t>
      </w:r>
    </w:p>
    <w:p w:rsidR="00DB2874" w:rsidRDefault="00DB2874" w:rsidP="00DB2874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273350"/>
          <w:sz w:val="27"/>
          <w:szCs w:val="27"/>
        </w:rPr>
        <w:t>19 марта в 16:30 </w:t>
      </w:r>
      <w:r>
        <w:rPr>
          <w:color w:val="273350"/>
          <w:sz w:val="27"/>
          <w:szCs w:val="27"/>
        </w:rPr>
        <w:t>– совместное заседание постоянных комиссий Думы городского округа Большой Камень;</w:t>
      </w:r>
    </w:p>
    <w:p w:rsidR="00DB2874" w:rsidRDefault="00DB2874" w:rsidP="00DB2874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Style w:val="a4"/>
          <w:color w:val="273350"/>
          <w:sz w:val="27"/>
          <w:szCs w:val="27"/>
        </w:rPr>
        <w:t>28 марта в 16:00 </w:t>
      </w:r>
      <w:r>
        <w:rPr>
          <w:color w:val="273350"/>
          <w:sz w:val="27"/>
          <w:szCs w:val="27"/>
        </w:rPr>
        <w:t>– очередное заседание Думы городского округа Большой Камень.</w:t>
      </w:r>
    </w:p>
    <w:p w:rsidR="00DB2874" w:rsidRDefault="00DB2874" w:rsidP="00DB2874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273350"/>
          <w:sz w:val="27"/>
          <w:szCs w:val="27"/>
        </w:rPr>
        <w:t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https://bolshojkamen-r25.gosweb.gosuslugi.ru  в разделе «Дума»</w:t>
      </w:r>
    </w:p>
    <w:p w:rsidR="00DB2874" w:rsidRDefault="00DB2874" w:rsidP="00DB2874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color w:val="273350"/>
          <w:sz w:val="27"/>
          <w:szCs w:val="27"/>
        </w:rPr>
        <w:t>Мероприятия будут проходить в зале заседаний по адресу: г. Большой Камень, ул. Карла Маркса, д. 4.</w:t>
      </w:r>
    </w:p>
    <w:p w:rsidR="009B0B34" w:rsidRDefault="009B0B34">
      <w:bookmarkStart w:id="0" w:name="_GoBack"/>
      <w:bookmarkEnd w:id="0"/>
    </w:p>
    <w:sectPr w:rsidR="009B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74"/>
    <w:rsid w:val="009B0B34"/>
    <w:rsid w:val="00D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duma-bk@outlook.com</dc:creator>
  <cp:lastModifiedBy>duma-bk@outlook.com</cp:lastModifiedBy>
  <cp:revision>1</cp:revision>
  <dcterms:created xsi:type="dcterms:W3CDTF">2024-04-01T06:06:00Z</dcterms:created>
  <dcterms:modified xsi:type="dcterms:W3CDTF">2024-04-01T06:06:00Z</dcterms:modified>
</cp:coreProperties>
</file>