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CA" w:rsidRDefault="002C3ECA" w:rsidP="002C3ECA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C3ECA" w:rsidRDefault="002C3ECA" w:rsidP="002C3EC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двадцать восьмого очередного заседания Думы </w:t>
      </w:r>
      <w:r>
        <w:rPr>
          <w:b/>
          <w:sz w:val="26"/>
          <w:szCs w:val="26"/>
        </w:rPr>
        <w:br/>
        <w:t>городского округа Большой Камень</w:t>
      </w:r>
    </w:p>
    <w:p w:rsidR="002C3ECA" w:rsidRDefault="002C3ECA" w:rsidP="002C3ECA">
      <w:pPr>
        <w:pStyle w:val="a5"/>
        <w:jc w:val="center"/>
        <w:rPr>
          <w:szCs w:val="28"/>
        </w:rPr>
      </w:pPr>
    </w:p>
    <w:p w:rsidR="002C3ECA" w:rsidRDefault="002C3ECA" w:rsidP="002C3ECA">
      <w:pPr>
        <w:pStyle w:val="a5"/>
        <w:jc w:val="center"/>
        <w:rPr>
          <w:szCs w:val="28"/>
        </w:rPr>
      </w:pPr>
    </w:p>
    <w:p w:rsidR="002C3ECA" w:rsidRDefault="002C3ECA" w:rsidP="002C3EC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 апреля 2024 года</w:t>
      </w:r>
    </w:p>
    <w:p w:rsidR="002C3ECA" w:rsidRDefault="002C3ECA" w:rsidP="002C3ECA">
      <w:pPr>
        <w:pStyle w:val="a5"/>
        <w:rPr>
          <w:szCs w:val="28"/>
        </w:rPr>
      </w:pPr>
    </w:p>
    <w:p w:rsidR="002C3ECA" w:rsidRDefault="002C3ECA" w:rsidP="002C3ECA">
      <w:pPr>
        <w:pStyle w:val="a5"/>
        <w:rPr>
          <w:szCs w:val="28"/>
        </w:rPr>
      </w:pPr>
    </w:p>
    <w:p w:rsidR="002C3ECA" w:rsidRDefault="002C3ECA" w:rsidP="002C3ECA">
      <w:pPr>
        <w:pStyle w:val="a3"/>
        <w:jc w:val="right"/>
        <w:rPr>
          <w:szCs w:val="28"/>
        </w:rPr>
      </w:pPr>
      <w:r>
        <w:rPr>
          <w:szCs w:val="28"/>
        </w:rPr>
        <w:t xml:space="preserve">Начало в </w:t>
      </w:r>
      <w:r>
        <w:rPr>
          <w:b/>
          <w:szCs w:val="28"/>
        </w:rPr>
        <w:t>16.00</w:t>
      </w:r>
      <w:r>
        <w:rPr>
          <w:szCs w:val="28"/>
        </w:rPr>
        <w:t xml:space="preserve"> в актовом зале</w:t>
      </w:r>
    </w:p>
    <w:p w:rsidR="002C3ECA" w:rsidRDefault="002C3ECA" w:rsidP="002C3ECA">
      <w:pPr>
        <w:pStyle w:val="a3"/>
        <w:jc w:val="right"/>
        <w:rPr>
          <w:szCs w:val="28"/>
        </w:rPr>
      </w:pPr>
      <w:r>
        <w:rPr>
          <w:szCs w:val="28"/>
        </w:rPr>
        <w:t xml:space="preserve">МБОУ СОШ №1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Большой Камень </w:t>
      </w:r>
      <w:r>
        <w:rPr>
          <w:szCs w:val="28"/>
        </w:rPr>
        <w:br/>
      </w:r>
      <w:r>
        <w:rPr>
          <w:sz w:val="26"/>
          <w:szCs w:val="26"/>
        </w:rPr>
        <w:t>(</w:t>
      </w:r>
      <w:r>
        <w:rPr>
          <w:szCs w:val="28"/>
        </w:rPr>
        <w:t xml:space="preserve">ул. </w:t>
      </w:r>
      <w:r w:rsidRPr="00CE5017">
        <w:rPr>
          <w:szCs w:val="28"/>
        </w:rPr>
        <w:t>Академика Курчатова, 37</w:t>
      </w:r>
      <w:r>
        <w:rPr>
          <w:szCs w:val="28"/>
        </w:rPr>
        <w:t>)</w:t>
      </w:r>
    </w:p>
    <w:p w:rsidR="002C3ECA" w:rsidRDefault="002C3ECA" w:rsidP="002C3ECA">
      <w:pPr>
        <w:pStyle w:val="a5"/>
        <w:rPr>
          <w:bCs/>
          <w:szCs w:val="28"/>
        </w:rPr>
      </w:pPr>
    </w:p>
    <w:p w:rsidR="002C3ECA" w:rsidRDefault="002C3ECA" w:rsidP="002C3ECA">
      <w:pPr>
        <w:pStyle w:val="a5"/>
        <w:rPr>
          <w:bCs/>
          <w:szCs w:val="28"/>
        </w:rPr>
      </w:pPr>
    </w:p>
    <w:p w:rsidR="002C3ECA" w:rsidRDefault="002C3ECA" w:rsidP="002C3ECA">
      <w:pPr>
        <w:pStyle w:val="a5"/>
        <w:rPr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830"/>
      </w:tblGrid>
      <w:tr w:rsidR="002C3ECA" w:rsidTr="000941AD">
        <w:trPr>
          <w:cantSplit/>
        </w:trPr>
        <w:tc>
          <w:tcPr>
            <w:tcW w:w="1526" w:type="dxa"/>
          </w:tcPr>
          <w:p w:rsidR="002C3ECA" w:rsidRDefault="002C3ECA" w:rsidP="000941AD">
            <w:pPr>
              <w:pStyle w:val="a5"/>
              <w:rPr>
                <w:bCs/>
                <w:szCs w:val="28"/>
              </w:rPr>
            </w:pPr>
          </w:p>
          <w:p w:rsidR="002C3ECA" w:rsidRDefault="002C3ECA" w:rsidP="000941AD">
            <w:pPr>
              <w:pStyle w:val="a5"/>
              <w:rPr>
                <w:sz w:val="20"/>
              </w:rPr>
            </w:pPr>
          </w:p>
        </w:tc>
        <w:tc>
          <w:tcPr>
            <w:tcW w:w="7830" w:type="dxa"/>
          </w:tcPr>
          <w:p w:rsidR="002C3ECA" w:rsidRDefault="002C3ECA" w:rsidP="000941AD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Утверждение повестки дня заседания</w:t>
            </w:r>
          </w:p>
        </w:tc>
      </w:tr>
      <w:tr w:rsidR="002C3ECA" w:rsidTr="000941AD">
        <w:trPr>
          <w:cantSplit/>
          <w:trHeight w:val="1565"/>
        </w:trPr>
        <w:tc>
          <w:tcPr>
            <w:tcW w:w="1526" w:type="dxa"/>
          </w:tcPr>
          <w:p w:rsidR="002C3ECA" w:rsidRDefault="002C3ECA" w:rsidP="0009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  <w:p w:rsidR="002C3ECA" w:rsidRDefault="002C3ECA" w:rsidP="000941AD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2C3ECA" w:rsidRDefault="002C3ECA" w:rsidP="00094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городского округа Большой Камень </w:t>
            </w:r>
            <w:r>
              <w:rPr>
                <w:sz w:val="28"/>
                <w:szCs w:val="28"/>
              </w:rPr>
              <w:br/>
              <w:t>о результатах деятельности администрации городского округа Большой Камень за 2023 год</w:t>
            </w:r>
          </w:p>
          <w:p w:rsidR="002C3ECA" w:rsidRPr="00D01EA1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Default="002C3ECA" w:rsidP="000941AD">
            <w:pPr>
              <w:pStyle w:val="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Доклад:</w:t>
            </w:r>
          </w:p>
          <w:p w:rsidR="002C3ECA" w:rsidRDefault="002C3ECA" w:rsidP="000941AD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Ольга Георгиевна, исполняющая обязанности главы городского округа Большой Камень</w:t>
            </w:r>
          </w:p>
          <w:p w:rsidR="002C3ECA" w:rsidRPr="002331C0" w:rsidRDefault="002C3ECA" w:rsidP="000941AD">
            <w:pPr>
              <w:pStyle w:val="3"/>
              <w:jc w:val="both"/>
              <w:rPr>
                <w:sz w:val="28"/>
              </w:rPr>
            </w:pPr>
          </w:p>
        </w:tc>
      </w:tr>
      <w:tr w:rsidR="002C3ECA" w:rsidTr="000941AD">
        <w:trPr>
          <w:cantSplit/>
          <w:trHeight w:val="80"/>
        </w:trPr>
        <w:tc>
          <w:tcPr>
            <w:tcW w:w="1526" w:type="dxa"/>
          </w:tcPr>
          <w:p w:rsidR="002C3ECA" w:rsidRDefault="002C3ECA" w:rsidP="000941AD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2C3ECA" w:rsidRPr="007A1514" w:rsidRDefault="002C3ECA" w:rsidP="000941AD">
            <w:pPr>
              <w:jc w:val="both"/>
              <w:rPr>
                <w:i/>
                <w:sz w:val="28"/>
                <w:szCs w:val="28"/>
              </w:rPr>
            </w:pPr>
            <w:r w:rsidRPr="007A1514">
              <w:rPr>
                <w:i/>
                <w:sz w:val="28"/>
                <w:szCs w:val="28"/>
              </w:rPr>
              <w:t>Перерыв</w:t>
            </w:r>
          </w:p>
          <w:p w:rsidR="002C3ECA" w:rsidRPr="007A1514" w:rsidRDefault="002C3ECA" w:rsidP="000941A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256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Вопрос 2</w:t>
            </w:r>
          </w:p>
        </w:tc>
        <w:tc>
          <w:tcPr>
            <w:tcW w:w="7830" w:type="dxa"/>
          </w:tcPr>
          <w:p w:rsidR="002C3ECA" w:rsidRPr="003F4A17" w:rsidRDefault="009C6876" w:rsidP="000941AD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отчёта</w:t>
            </w:r>
            <w:bookmarkStart w:id="0" w:name="_GoBack"/>
            <w:bookmarkEnd w:id="0"/>
            <w:r w:rsidR="002C3ECA" w:rsidRPr="003F4A17">
              <w:rPr>
                <w:sz w:val="28"/>
                <w:szCs w:val="28"/>
              </w:rPr>
              <w:t xml:space="preserve"> об исполнении плана (программы) приватизации муниципального имущества городского округа </w:t>
            </w:r>
            <w:r w:rsidR="002C3ECA">
              <w:rPr>
                <w:sz w:val="28"/>
                <w:szCs w:val="28"/>
              </w:rPr>
              <w:br/>
            </w:r>
            <w:r w:rsidR="002C3ECA" w:rsidRPr="003F4A17">
              <w:rPr>
                <w:sz w:val="28"/>
                <w:szCs w:val="28"/>
              </w:rPr>
              <w:t>Большой Камень за 2023 год</w:t>
            </w:r>
          </w:p>
          <w:p w:rsidR="002C3ECA" w:rsidRPr="003F4A17" w:rsidRDefault="002C3ECA" w:rsidP="000941AD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2C3ECA" w:rsidRPr="003F4A17" w:rsidRDefault="002C3ECA" w:rsidP="000941AD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3F4A17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3F4A17" w:rsidRDefault="002C3ECA" w:rsidP="000941AD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F4A17">
              <w:rPr>
                <w:sz w:val="28"/>
                <w:szCs w:val="28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2C3ECA" w:rsidRPr="003F4A17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256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Вопрос 3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  <w:r w:rsidRPr="002331C0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 ФГБУЗ «МСЧ № 98 ФМБА России»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</w:t>
            </w:r>
            <w:r w:rsidRPr="002331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2331C0">
              <w:rPr>
                <w:sz w:val="28"/>
                <w:szCs w:val="28"/>
              </w:rPr>
              <w:t>Думы городского округа Большой Камень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844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lastRenderedPageBreak/>
              <w:t>Вопрос 4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2331C0">
              <w:rPr>
                <w:sz w:val="28"/>
                <w:szCs w:val="28"/>
              </w:rPr>
              <w:t>Доник</w:t>
            </w:r>
            <w:proofErr w:type="spellEnd"/>
            <w:r w:rsidRPr="002331C0">
              <w:rPr>
                <w:sz w:val="28"/>
                <w:szCs w:val="28"/>
              </w:rPr>
              <w:t xml:space="preserve"> Николая Георгиевича и Татьяны Николаевны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Рудак Елена Юрьевна, руководитель аппарата Думы городского округа Большой Камень 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2048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Вопрос 5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2331C0">
              <w:rPr>
                <w:sz w:val="28"/>
                <w:szCs w:val="28"/>
              </w:rPr>
              <w:t>Дусовых</w:t>
            </w:r>
            <w:proofErr w:type="spellEnd"/>
            <w:r w:rsidRPr="002331C0">
              <w:rPr>
                <w:sz w:val="28"/>
                <w:szCs w:val="28"/>
              </w:rPr>
              <w:t xml:space="preserve"> Юрия Дмитриевича и Любови Васильевны</w:t>
            </w:r>
          </w:p>
          <w:p w:rsidR="002C3ECA" w:rsidRPr="002331C0" w:rsidRDefault="002C3ECA" w:rsidP="000941AD">
            <w:pPr>
              <w:jc w:val="both"/>
              <w:rPr>
                <w:strike/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Рудак Елена Юрьевна, руководитель аппарата Думы городского округа Большой Камень 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546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Вопрос 6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2331C0">
              <w:rPr>
                <w:sz w:val="28"/>
                <w:szCs w:val="28"/>
              </w:rPr>
              <w:t>Лагута</w:t>
            </w:r>
            <w:proofErr w:type="spellEnd"/>
            <w:r w:rsidRPr="002331C0">
              <w:rPr>
                <w:sz w:val="28"/>
                <w:szCs w:val="28"/>
              </w:rPr>
              <w:t xml:space="preserve"> Григория Алексеевича и Тамары Викторовны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Рудак Елена Юрьевна, руководитель аппарата Думы городского округа Большой Камень 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467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Вопрос 7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О возбуждении ходатайства о награждении почетным знаком Приморского края «Семейная доблесть» супругов Макаровых Леонида Петровича и Галины Ивановны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Рудак Елена Юрьевна, руководитель аппарата Думы городского округа Большой Камень 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233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Вопрос 8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О возбуждении ходатайства о награждении почетным знаком Приморского края «Семейная доблесть» супругов Соколовских Михаила Яковлевича и Лидии Григорьевны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Рудак Елена Юрьевна, руководитель аппарата Думы городского округа Большой Камень 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80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 9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«Семейная доблесть» супругов </w:t>
            </w:r>
            <w:proofErr w:type="spellStart"/>
            <w:r w:rsidRPr="002331C0">
              <w:rPr>
                <w:sz w:val="28"/>
                <w:szCs w:val="28"/>
              </w:rPr>
              <w:t>Чмиль</w:t>
            </w:r>
            <w:proofErr w:type="spellEnd"/>
            <w:r w:rsidRPr="002331C0">
              <w:rPr>
                <w:sz w:val="28"/>
                <w:szCs w:val="28"/>
              </w:rPr>
              <w:t xml:space="preserve"> Петра Тимофеевича и Татьяны Ивановны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</w:p>
        </w:tc>
      </w:tr>
      <w:tr w:rsidR="002C3ECA" w:rsidRPr="00102607" w:rsidTr="000941AD">
        <w:trPr>
          <w:cantSplit/>
          <w:trHeight w:val="1907"/>
        </w:trPr>
        <w:tc>
          <w:tcPr>
            <w:tcW w:w="1526" w:type="dxa"/>
          </w:tcPr>
          <w:p w:rsidR="002C3ECA" w:rsidRPr="002331C0" w:rsidRDefault="002C3ECA" w:rsidP="0009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</w:tc>
        <w:tc>
          <w:tcPr>
            <w:tcW w:w="7830" w:type="dxa"/>
          </w:tcPr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 xml:space="preserve">О применении к депутату Думы городского округа </w:t>
            </w:r>
            <w:r w:rsidRPr="002331C0">
              <w:rPr>
                <w:sz w:val="28"/>
                <w:szCs w:val="28"/>
              </w:rPr>
              <w:br/>
              <w:t xml:space="preserve">Большой Камень Приморского края Коваленко В.Д. </w:t>
            </w:r>
            <w:r w:rsidRPr="002331C0">
              <w:rPr>
                <w:sz w:val="28"/>
                <w:szCs w:val="28"/>
              </w:rPr>
              <w:br/>
              <w:t>меры ответственности за коррупционное правонарушение</w:t>
            </w:r>
          </w:p>
          <w:p w:rsidR="002C3ECA" w:rsidRPr="002331C0" w:rsidRDefault="002C3ECA" w:rsidP="000941AD">
            <w:pPr>
              <w:jc w:val="both"/>
              <w:rPr>
                <w:sz w:val="16"/>
                <w:szCs w:val="16"/>
              </w:rPr>
            </w:pP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  <w:u w:val="single"/>
              </w:rPr>
              <w:t>Доклад:</w:t>
            </w:r>
          </w:p>
          <w:p w:rsidR="002C3ECA" w:rsidRPr="002331C0" w:rsidRDefault="002C3ECA" w:rsidP="000941AD">
            <w:pPr>
              <w:jc w:val="both"/>
              <w:rPr>
                <w:sz w:val="28"/>
                <w:szCs w:val="28"/>
              </w:rPr>
            </w:pPr>
            <w:r w:rsidRPr="002331C0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2C3ECA" w:rsidRPr="002331C0" w:rsidRDefault="002C3ECA" w:rsidP="000941AD">
            <w:pPr>
              <w:rPr>
                <w:sz w:val="28"/>
                <w:szCs w:val="28"/>
              </w:rPr>
            </w:pPr>
          </w:p>
        </w:tc>
      </w:tr>
    </w:tbl>
    <w:p w:rsidR="002C3ECA" w:rsidRPr="00B222C4" w:rsidRDefault="002C3ECA" w:rsidP="002C3ECA">
      <w:pPr>
        <w:rPr>
          <w:sz w:val="28"/>
          <w:szCs w:val="28"/>
        </w:rPr>
      </w:pPr>
    </w:p>
    <w:p w:rsidR="002C3ECA" w:rsidRPr="00B222C4" w:rsidRDefault="002C3ECA" w:rsidP="002C3ECA">
      <w:pPr>
        <w:rPr>
          <w:sz w:val="28"/>
          <w:szCs w:val="28"/>
        </w:rPr>
      </w:pPr>
    </w:p>
    <w:p w:rsidR="002C3ECA" w:rsidRPr="00B222C4" w:rsidRDefault="002C3ECA" w:rsidP="002C3ECA">
      <w:pPr>
        <w:rPr>
          <w:sz w:val="28"/>
          <w:szCs w:val="28"/>
        </w:rPr>
      </w:pPr>
    </w:p>
    <w:p w:rsidR="002C3ECA" w:rsidRPr="001E3B21" w:rsidRDefault="002C3ECA" w:rsidP="002C3ECA">
      <w:pPr>
        <w:jc w:val="center"/>
        <w:rPr>
          <w:szCs w:val="28"/>
        </w:rPr>
      </w:pPr>
      <w:r w:rsidRPr="00B222C4">
        <w:rPr>
          <w:sz w:val="28"/>
          <w:szCs w:val="28"/>
        </w:rPr>
        <w:t>_________________</w:t>
      </w:r>
    </w:p>
    <w:p w:rsidR="00954F16" w:rsidRDefault="00954F16"/>
    <w:sectPr w:rsidR="00954F16" w:rsidSect="00B222C4"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0"/>
    <w:rsid w:val="00185780"/>
    <w:rsid w:val="002C3ECA"/>
    <w:rsid w:val="00954F16"/>
    <w:rsid w:val="009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EC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C3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3ECA"/>
    <w:rPr>
      <w:sz w:val="28"/>
    </w:rPr>
  </w:style>
  <w:style w:type="character" w:customStyle="1" w:styleId="a6">
    <w:name w:val="Основной текст Знак"/>
    <w:basedOn w:val="a0"/>
    <w:link w:val="a5"/>
    <w:rsid w:val="002C3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C3ECA"/>
    <w:rPr>
      <w:sz w:val="24"/>
    </w:rPr>
  </w:style>
  <w:style w:type="character" w:customStyle="1" w:styleId="30">
    <w:name w:val="Основной текст 3 Знак"/>
    <w:basedOn w:val="a0"/>
    <w:link w:val="3"/>
    <w:rsid w:val="002C3E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EC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C3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3ECA"/>
    <w:rPr>
      <w:sz w:val="28"/>
    </w:rPr>
  </w:style>
  <w:style w:type="character" w:customStyle="1" w:styleId="a6">
    <w:name w:val="Основной текст Знак"/>
    <w:basedOn w:val="a0"/>
    <w:link w:val="a5"/>
    <w:rsid w:val="002C3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C3ECA"/>
    <w:rPr>
      <w:sz w:val="24"/>
    </w:rPr>
  </w:style>
  <w:style w:type="character" w:customStyle="1" w:styleId="30">
    <w:name w:val="Основной текст 3 Знак"/>
    <w:basedOn w:val="a0"/>
    <w:link w:val="3"/>
    <w:rsid w:val="002C3E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2388</Characters>
  <Application>Microsoft Office Word</Application>
  <DocSecurity>0</DocSecurity>
  <Lines>19</Lines>
  <Paragraphs>5</Paragraphs>
  <ScaleCrop>false</ScaleCrop>
  <Company>HP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miryk-02042020@outlook.com</cp:lastModifiedBy>
  <cp:revision>3</cp:revision>
  <dcterms:created xsi:type="dcterms:W3CDTF">2024-04-19T06:34:00Z</dcterms:created>
  <dcterms:modified xsi:type="dcterms:W3CDTF">2024-04-19T06:40:00Z</dcterms:modified>
</cp:coreProperties>
</file>