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31" w:rsidRDefault="00D63618" w:rsidP="00D6361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ХРОНОЛОГИЯ</w:t>
      </w:r>
      <w:r>
        <w:rPr>
          <w:rFonts w:ascii="Times New Roman" w:hAnsi="Times New Roman" w:cs="Times New Roman"/>
          <w:sz w:val="28"/>
          <w:szCs w:val="28"/>
        </w:rPr>
        <w:br/>
      </w:r>
      <w:r w:rsidR="00956E31">
        <w:rPr>
          <w:rFonts w:ascii="Times New Roman" w:hAnsi="Times New Roman" w:cs="Times New Roman"/>
          <w:sz w:val="28"/>
          <w:szCs w:val="28"/>
        </w:rPr>
        <w:t xml:space="preserve"> рассмотрения и утверждения </w:t>
      </w:r>
      <w:r w:rsidR="00597C5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956E31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56E31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="00956E31">
        <w:rPr>
          <w:rFonts w:ascii="Times New Roman" w:hAnsi="Times New Roman" w:cs="Times New Roman"/>
          <w:sz w:val="28"/>
          <w:szCs w:val="28"/>
        </w:rPr>
        <w:t>Большой Камень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117">
        <w:rPr>
          <w:rFonts w:ascii="Times New Roman" w:hAnsi="Times New Roman" w:cs="Times New Roman"/>
          <w:sz w:val="28"/>
          <w:szCs w:val="28"/>
        </w:rPr>
        <w:t>«Об исполнении бюджета</w:t>
      </w:r>
      <w:r w:rsidR="00956E31">
        <w:rPr>
          <w:rFonts w:ascii="Times New Roman" w:hAnsi="Times New Roman" w:cs="Times New Roman"/>
          <w:sz w:val="28"/>
          <w:szCs w:val="28"/>
        </w:rPr>
        <w:t xml:space="preserve"> </w:t>
      </w:r>
      <w:r w:rsidR="00F90117">
        <w:rPr>
          <w:rFonts w:ascii="Times New Roman" w:hAnsi="Times New Roman" w:cs="Times New Roman"/>
          <w:sz w:val="28"/>
          <w:szCs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Большой Камень </w:t>
      </w:r>
      <w:r w:rsidR="0049594F">
        <w:rPr>
          <w:rFonts w:ascii="Times New Roman" w:hAnsi="Times New Roman" w:cs="Times New Roman"/>
          <w:sz w:val="28"/>
          <w:szCs w:val="28"/>
        </w:rPr>
        <w:t>з</w:t>
      </w:r>
      <w:r w:rsidR="00956E31">
        <w:rPr>
          <w:rFonts w:ascii="Times New Roman" w:hAnsi="Times New Roman" w:cs="Times New Roman"/>
          <w:sz w:val="28"/>
          <w:szCs w:val="28"/>
        </w:rPr>
        <w:t>а 202</w:t>
      </w:r>
      <w:r w:rsidR="00F90117">
        <w:rPr>
          <w:rFonts w:ascii="Times New Roman" w:hAnsi="Times New Roman" w:cs="Times New Roman"/>
          <w:sz w:val="28"/>
          <w:szCs w:val="28"/>
        </w:rPr>
        <w:t>4</w:t>
      </w:r>
      <w:r w:rsidR="00956E3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56E31" w:rsidRDefault="00956E31" w:rsidP="00956E31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5166"/>
        <w:gridCol w:w="5319"/>
        <w:gridCol w:w="3380"/>
      </w:tblGrid>
      <w:tr w:rsidR="00956E31" w:rsidTr="00CE7A23">
        <w:tc>
          <w:tcPr>
            <w:tcW w:w="695" w:type="dxa"/>
            <w:vAlign w:val="center"/>
          </w:tcPr>
          <w:p w:rsidR="00956E31" w:rsidRDefault="00956E31" w:rsidP="00E3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66" w:type="dxa"/>
            <w:vAlign w:val="center"/>
          </w:tcPr>
          <w:p w:rsidR="00956E31" w:rsidRDefault="00956E31" w:rsidP="00E33F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319" w:type="dxa"/>
            <w:vAlign w:val="center"/>
          </w:tcPr>
          <w:p w:rsidR="00956E31" w:rsidRDefault="00956E31" w:rsidP="00E33F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сроки</w:t>
            </w:r>
          </w:p>
        </w:tc>
        <w:tc>
          <w:tcPr>
            <w:tcW w:w="3380" w:type="dxa"/>
            <w:vAlign w:val="center"/>
          </w:tcPr>
          <w:p w:rsidR="00956E31" w:rsidRDefault="00956E31" w:rsidP="00E33F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</w:tr>
      <w:tr w:rsidR="00956E31" w:rsidTr="00AD7703">
        <w:tc>
          <w:tcPr>
            <w:tcW w:w="695" w:type="dxa"/>
            <w:vAlign w:val="center"/>
          </w:tcPr>
          <w:p w:rsidR="00956E31" w:rsidRDefault="00956E31" w:rsidP="00AD77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66" w:type="dxa"/>
          </w:tcPr>
          <w:p w:rsidR="00956E31" w:rsidRDefault="0047536C" w:rsidP="007E6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56E31" w:rsidRPr="00956E31">
              <w:rPr>
                <w:rFonts w:ascii="Times New Roman" w:hAnsi="Times New Roman"/>
                <w:sz w:val="28"/>
                <w:szCs w:val="28"/>
              </w:rPr>
              <w:t>несени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56E31" w:rsidRPr="00956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1353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="00F90117">
              <w:rPr>
                <w:rFonts w:ascii="Times New Roman" w:hAnsi="Times New Roman"/>
                <w:sz w:val="28"/>
                <w:szCs w:val="28"/>
              </w:rPr>
              <w:t xml:space="preserve">решения об исполнении бюджета </w:t>
            </w:r>
          </w:p>
          <w:p w:rsidR="00956E31" w:rsidRPr="00956E31" w:rsidRDefault="00956E31" w:rsidP="007E605F">
            <w:pPr>
              <w:rPr>
                <w:rFonts w:ascii="Times New Roman" w:hAnsi="Times New Roman"/>
                <w:sz w:val="28"/>
                <w:szCs w:val="28"/>
              </w:rPr>
            </w:pPr>
            <w:r w:rsidRPr="00956E31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F90117" w:rsidRPr="00956E31" w:rsidRDefault="00956E31" w:rsidP="00F90117">
            <w:pPr>
              <w:rPr>
                <w:rFonts w:ascii="Times New Roman" w:hAnsi="Times New Roman"/>
                <w:sz w:val="28"/>
                <w:szCs w:val="28"/>
              </w:rPr>
            </w:pPr>
            <w:r w:rsidRPr="00956E31">
              <w:rPr>
                <w:rFonts w:ascii="Times New Roman" w:hAnsi="Times New Roman"/>
                <w:sz w:val="28"/>
                <w:szCs w:val="28"/>
              </w:rPr>
              <w:t>Большой Камень на 202</w:t>
            </w:r>
            <w:r w:rsidR="00F90117">
              <w:rPr>
                <w:rFonts w:ascii="Times New Roman" w:hAnsi="Times New Roman"/>
                <w:sz w:val="28"/>
                <w:szCs w:val="28"/>
              </w:rPr>
              <w:t>4</w:t>
            </w:r>
            <w:r w:rsidR="00D813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E31">
              <w:rPr>
                <w:rFonts w:ascii="Times New Roman" w:hAnsi="Times New Roman"/>
                <w:sz w:val="28"/>
                <w:szCs w:val="28"/>
              </w:rPr>
              <w:t>г</w:t>
            </w:r>
            <w:r w:rsidR="00D81353">
              <w:rPr>
                <w:rFonts w:ascii="Times New Roman" w:hAnsi="Times New Roman"/>
                <w:sz w:val="28"/>
                <w:szCs w:val="28"/>
              </w:rPr>
              <w:t>од</w:t>
            </w:r>
          </w:p>
          <w:p w:rsidR="00956E31" w:rsidRPr="00956E31" w:rsidRDefault="00956E31" w:rsidP="007E60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9" w:type="dxa"/>
          </w:tcPr>
          <w:p w:rsidR="00956E31" w:rsidRDefault="00E24EFB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1 мая </w:t>
            </w:r>
          </w:p>
          <w:p w:rsidR="00CE7A23" w:rsidRDefault="00CE7A23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31" w:rsidRDefault="00956E31" w:rsidP="00D8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60FBB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D81353">
              <w:rPr>
                <w:rFonts w:ascii="Times New Roman" w:hAnsi="Times New Roman" w:cs="Times New Roman"/>
                <w:sz w:val="28"/>
                <w:szCs w:val="28"/>
              </w:rPr>
              <w:t xml:space="preserve"> 36,37</w:t>
            </w:r>
            <w:r w:rsidR="00F60FBB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бюджетном устройстве и бюджетном процессе в городском округе Большой Камень, </w:t>
            </w:r>
            <w:r w:rsidR="00E24EF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60FBB">
              <w:rPr>
                <w:rFonts w:ascii="Times New Roman" w:hAnsi="Times New Roman" w:cs="Times New Roman"/>
                <w:sz w:val="28"/>
                <w:szCs w:val="28"/>
              </w:rPr>
              <w:t>утв.</w:t>
            </w:r>
            <w:r w:rsidR="00BF5F2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60FBB">
              <w:rPr>
                <w:rFonts w:ascii="Times New Roman" w:hAnsi="Times New Roman" w:cs="Times New Roman"/>
                <w:sz w:val="28"/>
                <w:szCs w:val="28"/>
              </w:rPr>
              <w:t xml:space="preserve">ешением Думы </w:t>
            </w:r>
            <w:r w:rsidR="001463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0FBB">
              <w:rPr>
                <w:rFonts w:ascii="Times New Roman" w:hAnsi="Times New Roman" w:cs="Times New Roman"/>
                <w:sz w:val="28"/>
                <w:szCs w:val="28"/>
              </w:rPr>
              <w:t>от 29.04.2021 №</w:t>
            </w:r>
            <w:r w:rsidR="005F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FBB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0" w:type="dxa"/>
          </w:tcPr>
          <w:p w:rsidR="0047536C" w:rsidRDefault="00F60FBB" w:rsidP="00D8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Внесё</w:t>
            </w:r>
            <w:r w:rsidR="00F135D3">
              <w:rPr>
                <w:rFonts w:ascii="Times New Roman" w:hAnsi="Times New Roman" w:cs="Times New Roman"/>
                <w:sz w:val="28"/>
                <w:szCs w:val="28"/>
              </w:rPr>
              <w:t xml:space="preserve">н в Думу </w:t>
            </w:r>
            <w:r w:rsidR="001463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5D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Большой Камень </w:t>
            </w:r>
            <w:r w:rsidR="00D81353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  <w:r w:rsidR="00F13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353">
              <w:rPr>
                <w:rFonts w:ascii="Times New Roman" w:hAnsi="Times New Roman" w:cs="Times New Roman"/>
                <w:sz w:val="28"/>
                <w:szCs w:val="28"/>
              </w:rPr>
              <w:t>исх. 01/4113</w:t>
            </w:r>
          </w:p>
        </w:tc>
      </w:tr>
      <w:tr w:rsidR="00956E31" w:rsidTr="00AD7703">
        <w:tc>
          <w:tcPr>
            <w:tcW w:w="695" w:type="dxa"/>
            <w:vAlign w:val="center"/>
          </w:tcPr>
          <w:p w:rsidR="00956E31" w:rsidRPr="00D81353" w:rsidRDefault="00997470" w:rsidP="00AD77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3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66" w:type="dxa"/>
          </w:tcPr>
          <w:p w:rsidR="00956E31" w:rsidRPr="00D81353" w:rsidRDefault="00997470" w:rsidP="00D81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353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проекту </w:t>
            </w:r>
            <w:r w:rsidR="00146395" w:rsidRPr="00D813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1353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0A6D4D" w:rsidRPr="00D81353">
              <w:rPr>
                <w:rFonts w:ascii="Times New Roman" w:hAnsi="Times New Roman" w:cs="Times New Roman"/>
                <w:sz w:val="28"/>
                <w:szCs w:val="28"/>
              </w:rPr>
              <w:t xml:space="preserve">б исполнении </w:t>
            </w:r>
            <w:r w:rsidRPr="00D81353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городского округа Большой Камень на 202</w:t>
            </w:r>
            <w:r w:rsidR="00D81353" w:rsidRPr="00D81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1353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5319" w:type="dxa"/>
          </w:tcPr>
          <w:p w:rsidR="00BF5F20" w:rsidRPr="000A6D4D" w:rsidRDefault="00BF5F20" w:rsidP="0014639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56E31" w:rsidRPr="00736498" w:rsidRDefault="00736498" w:rsidP="001463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9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3D48E6" w:rsidRPr="000A6D4D" w:rsidRDefault="003D48E6" w:rsidP="0014639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D48E6" w:rsidRPr="00CE7A23" w:rsidRDefault="003D48E6" w:rsidP="00BF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5F20" w:rsidRPr="00CE7A23">
              <w:rPr>
                <w:rFonts w:ascii="Times New Roman" w:hAnsi="Times New Roman" w:cs="Times New Roman"/>
                <w:sz w:val="28"/>
                <w:szCs w:val="28"/>
              </w:rPr>
              <w:t xml:space="preserve">статья 8 Положения о публичных слушаниях в городском округе </w:t>
            </w:r>
            <w:r w:rsidR="00BF5F20" w:rsidRPr="00CE7A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Большой Камень, утв. решением Думы </w:t>
            </w:r>
            <w:r w:rsidR="00BF5F20" w:rsidRPr="00CE7A23">
              <w:rPr>
                <w:rFonts w:ascii="Times New Roman" w:hAnsi="Times New Roman" w:cs="Times New Roman"/>
                <w:sz w:val="28"/>
                <w:szCs w:val="28"/>
              </w:rPr>
              <w:br/>
              <w:t>от 25.04.2006 №</w:t>
            </w:r>
            <w:r w:rsidR="00B10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F20" w:rsidRPr="00CE7A23">
              <w:rPr>
                <w:rFonts w:ascii="Times New Roman" w:hAnsi="Times New Roman" w:cs="Times New Roman"/>
                <w:sz w:val="28"/>
                <w:szCs w:val="28"/>
              </w:rPr>
              <w:t>52)</w:t>
            </w:r>
          </w:p>
          <w:p w:rsidR="00BF5F20" w:rsidRPr="000A6D4D" w:rsidRDefault="00BF5F20" w:rsidP="00BF5F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0" w:type="dxa"/>
          </w:tcPr>
          <w:p w:rsidR="00956E31" w:rsidRPr="00232D4D" w:rsidRDefault="00232D4D" w:rsidP="00BF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D4D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  <w:r w:rsidR="00821C0A" w:rsidRPr="00232D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7470" w:rsidRPr="00232D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97470" w:rsidRPr="00232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C0A" w:rsidRPr="00232D4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E579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72C6A" w:rsidRPr="00232D4D" w:rsidRDefault="00A72C6A" w:rsidP="00BF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4D">
              <w:rPr>
                <w:rFonts w:ascii="Times New Roman" w:hAnsi="Times New Roman" w:cs="Times New Roman"/>
                <w:sz w:val="28"/>
                <w:szCs w:val="28"/>
              </w:rPr>
              <w:t>г. Большой Камень</w:t>
            </w:r>
            <w:r w:rsidR="00BF5F20" w:rsidRPr="00232D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5F20" w:rsidRPr="00232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2D4D">
              <w:rPr>
                <w:rFonts w:ascii="Times New Roman" w:hAnsi="Times New Roman" w:cs="Times New Roman"/>
                <w:sz w:val="28"/>
                <w:szCs w:val="28"/>
              </w:rPr>
              <w:t xml:space="preserve"> ул. Карла Маркса 4, </w:t>
            </w:r>
            <w:r w:rsidR="00BF5F20" w:rsidRPr="00232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2D4D"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  <w:p w:rsidR="00BF5F20" w:rsidRPr="000A6D4D" w:rsidRDefault="00BF5F20" w:rsidP="00BF5F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5F20" w:rsidRPr="000A6D4D" w:rsidRDefault="00BF5F20" w:rsidP="00BF5F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F3994" w:rsidTr="00AD7703">
        <w:tc>
          <w:tcPr>
            <w:tcW w:w="695" w:type="dxa"/>
            <w:vAlign w:val="center"/>
          </w:tcPr>
          <w:p w:rsidR="000F3994" w:rsidRPr="00D81353" w:rsidRDefault="000F3994" w:rsidP="00AD77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66" w:type="dxa"/>
          </w:tcPr>
          <w:p w:rsidR="000F3994" w:rsidRPr="00D81353" w:rsidRDefault="000F3994" w:rsidP="00CE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заключения о результатах публичных слушаний, размещение информации  о результатах публичных слушаний в сетевом издании «ЗАТО.ОНЛАЙН» </w:t>
            </w:r>
          </w:p>
        </w:tc>
        <w:tc>
          <w:tcPr>
            <w:tcW w:w="5319" w:type="dxa"/>
          </w:tcPr>
          <w:p w:rsidR="000F3994" w:rsidRDefault="00CE7A23" w:rsidP="0014639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E7A23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  <w:r w:rsidRPr="00CE7A2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  <w:p w:rsidR="003A4922" w:rsidRPr="00FE5795" w:rsidRDefault="003A4922" w:rsidP="003A49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795">
              <w:rPr>
                <w:rFonts w:ascii="Times New Roman" w:hAnsi="Times New Roman" w:cs="Times New Roman"/>
                <w:sz w:val="28"/>
                <w:szCs w:val="28"/>
              </w:rPr>
              <w:t xml:space="preserve">(статья 8 Положения о публичных слушаниях в городском округе </w:t>
            </w:r>
          </w:p>
          <w:p w:rsidR="003A4922" w:rsidRPr="00A00C46" w:rsidRDefault="003A4922" w:rsidP="00A00C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5795">
              <w:rPr>
                <w:rFonts w:ascii="Times New Roman" w:hAnsi="Times New Roman" w:cs="Times New Roman"/>
                <w:sz w:val="28"/>
                <w:szCs w:val="28"/>
              </w:rPr>
              <w:t>Большой Камень, утв. решением Думы от 25.04.2006 №</w:t>
            </w:r>
            <w:r w:rsidR="00B104B9" w:rsidRPr="00FE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795">
              <w:rPr>
                <w:rFonts w:ascii="Times New Roman" w:hAnsi="Times New Roman" w:cs="Times New Roman"/>
                <w:sz w:val="28"/>
                <w:szCs w:val="28"/>
              </w:rPr>
              <w:t>52)</w:t>
            </w:r>
          </w:p>
        </w:tc>
        <w:tc>
          <w:tcPr>
            <w:tcW w:w="3380" w:type="dxa"/>
          </w:tcPr>
          <w:p w:rsidR="003A4922" w:rsidRDefault="003A4922" w:rsidP="00BF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22" w:rsidRDefault="003A4922" w:rsidP="00BF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94" w:rsidRPr="00232D4D" w:rsidRDefault="00CE7A23" w:rsidP="003A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21.05.2025 </w:t>
            </w:r>
          </w:p>
        </w:tc>
      </w:tr>
      <w:tr w:rsidR="00956E31" w:rsidTr="00AD7703">
        <w:tc>
          <w:tcPr>
            <w:tcW w:w="695" w:type="dxa"/>
            <w:vAlign w:val="center"/>
          </w:tcPr>
          <w:p w:rsidR="00956E31" w:rsidRPr="00CE7A23" w:rsidRDefault="00CE7A23" w:rsidP="00AD77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66" w:type="dxa"/>
          </w:tcPr>
          <w:p w:rsidR="00956E31" w:rsidRDefault="00A72C6A" w:rsidP="00CE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A2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Думой городского округа Большой Камень проекта решения  </w:t>
            </w:r>
            <w:r w:rsidR="007B4F37" w:rsidRPr="00CE7A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7A23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736498" w:rsidRPr="00CE7A23">
              <w:rPr>
                <w:rFonts w:ascii="Times New Roman" w:hAnsi="Times New Roman" w:cs="Times New Roman"/>
                <w:sz w:val="28"/>
                <w:szCs w:val="28"/>
              </w:rPr>
              <w:t>б исполнении бюджета городского округа Большой Камень</w:t>
            </w:r>
            <w:r w:rsidR="00CE7A23" w:rsidRPr="00CE7A23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  <w:r w:rsidRPr="00CE7A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1C0A" w:rsidRPr="00CE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A23" w:rsidRDefault="00CE7A23" w:rsidP="00CE7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A23" w:rsidRPr="00CE7A23" w:rsidRDefault="00CE7A23" w:rsidP="00CE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 годового отчета об исполнении бюджета городского округа Большой Камень» </w:t>
            </w:r>
          </w:p>
        </w:tc>
        <w:tc>
          <w:tcPr>
            <w:tcW w:w="5319" w:type="dxa"/>
          </w:tcPr>
          <w:p w:rsidR="00BE797D" w:rsidRPr="000A6D4D" w:rsidRDefault="00BE797D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B4F37" w:rsidRPr="00CE7A23" w:rsidRDefault="00736498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A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4EFB" w:rsidRPr="00CE7A2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CE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498" w:rsidRPr="00736498" w:rsidRDefault="00736498" w:rsidP="007364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98">
              <w:rPr>
                <w:rFonts w:ascii="Times New Roman" w:hAnsi="Times New Roman" w:cs="Times New Roman"/>
                <w:sz w:val="28"/>
                <w:szCs w:val="28"/>
              </w:rPr>
              <w:t xml:space="preserve">(статьи 36,37 Положения о бюджетном устройстве и бюджетном процессе в городском округе Большой </w:t>
            </w:r>
            <w:proofErr w:type="gramStart"/>
            <w:r w:rsidRPr="00736498">
              <w:rPr>
                <w:rFonts w:ascii="Times New Roman" w:hAnsi="Times New Roman" w:cs="Times New Roman"/>
                <w:sz w:val="28"/>
                <w:szCs w:val="28"/>
              </w:rPr>
              <w:t xml:space="preserve">Камень,   </w:t>
            </w:r>
            <w:proofErr w:type="gramEnd"/>
            <w:r w:rsidRPr="00736498">
              <w:rPr>
                <w:rFonts w:ascii="Times New Roman" w:hAnsi="Times New Roman" w:cs="Times New Roman"/>
                <w:sz w:val="28"/>
                <w:szCs w:val="28"/>
              </w:rPr>
              <w:t xml:space="preserve">           утв. решением Думы </w:t>
            </w:r>
          </w:p>
          <w:p w:rsidR="007B4F37" w:rsidRPr="000A6D4D" w:rsidRDefault="00736498" w:rsidP="0073649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6498">
              <w:rPr>
                <w:rFonts w:ascii="Times New Roman" w:hAnsi="Times New Roman" w:cs="Times New Roman"/>
                <w:sz w:val="28"/>
                <w:szCs w:val="28"/>
              </w:rPr>
              <w:t>от 29.04.2021 № 409)</w:t>
            </w:r>
          </w:p>
        </w:tc>
        <w:tc>
          <w:tcPr>
            <w:tcW w:w="3380" w:type="dxa"/>
          </w:tcPr>
          <w:p w:rsidR="00B060D8" w:rsidRPr="000A6D4D" w:rsidRDefault="00B060D8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E7A23" w:rsidRDefault="00CE7A23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A23" w:rsidRDefault="00CE7A23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A23" w:rsidRDefault="00CE7A23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0D8" w:rsidRPr="000A6D4D" w:rsidRDefault="000F3994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7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4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A23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B060D8" w:rsidRPr="000A6D4D" w:rsidRDefault="00B060D8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56E31" w:rsidRPr="000A6D4D" w:rsidRDefault="00956E31" w:rsidP="0008262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21C0A" w:rsidTr="00AD7703">
        <w:tc>
          <w:tcPr>
            <w:tcW w:w="695" w:type="dxa"/>
            <w:vAlign w:val="center"/>
          </w:tcPr>
          <w:p w:rsidR="00821C0A" w:rsidRDefault="00821C0A" w:rsidP="00AD77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66" w:type="dxa"/>
          </w:tcPr>
          <w:p w:rsidR="00821C0A" w:rsidRDefault="007E605F" w:rsidP="00F966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821C0A">
              <w:rPr>
                <w:rFonts w:ascii="Times New Roman" w:hAnsi="Times New Roman" w:cs="Times New Roman"/>
                <w:sz w:val="28"/>
                <w:szCs w:val="28"/>
              </w:rPr>
              <w:t xml:space="preserve"> решения </w:t>
            </w:r>
            <w:r w:rsidR="00F966AF" w:rsidRPr="00F966AF">
              <w:rPr>
                <w:rFonts w:ascii="Times New Roman" w:hAnsi="Times New Roman" w:cs="Times New Roman"/>
                <w:sz w:val="28"/>
                <w:szCs w:val="28"/>
              </w:rPr>
              <w:t xml:space="preserve">«Об исполнении бюджета городского округа Большой Камень на 2024 год»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«ЗАТО.ОНЛАЙН»</w:t>
            </w:r>
            <w:r w:rsidR="00CE7A2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E7A23" w:rsidRPr="00CE7A23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 городского округа Большой Камень</w:t>
            </w:r>
          </w:p>
        </w:tc>
        <w:tc>
          <w:tcPr>
            <w:tcW w:w="5319" w:type="dxa"/>
          </w:tcPr>
          <w:p w:rsidR="00940EE2" w:rsidRPr="00940EE2" w:rsidRDefault="00940EE2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94F" w:rsidRDefault="0049594F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4F" w:rsidRDefault="0049594F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C0A" w:rsidRDefault="0049594F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0" w:type="dxa"/>
          </w:tcPr>
          <w:p w:rsidR="00940EE2" w:rsidRDefault="00940EE2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C0A" w:rsidRDefault="003A4922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22.05.2025 - </w:t>
            </w:r>
            <w:r w:rsidR="00CE7A23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  <w:p w:rsidR="001F5317" w:rsidRDefault="001F5317" w:rsidP="001F53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(предварительно)</w:t>
            </w:r>
          </w:p>
          <w:p w:rsidR="001F5317" w:rsidRDefault="001F5317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E31" w:rsidRPr="00956E31" w:rsidRDefault="00956E31" w:rsidP="00956E31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6E31" w:rsidRPr="00956E31" w:rsidSect="003D48E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7B"/>
    <w:rsid w:val="00026E7B"/>
    <w:rsid w:val="00082627"/>
    <w:rsid w:val="000A6D4D"/>
    <w:rsid w:val="000F3994"/>
    <w:rsid w:val="00144BB2"/>
    <w:rsid w:val="00146395"/>
    <w:rsid w:val="001F5317"/>
    <w:rsid w:val="00232D4D"/>
    <w:rsid w:val="003A4922"/>
    <w:rsid w:val="003D48E6"/>
    <w:rsid w:val="0047536C"/>
    <w:rsid w:val="0049594F"/>
    <w:rsid w:val="004D4D6B"/>
    <w:rsid w:val="00520167"/>
    <w:rsid w:val="00592D1E"/>
    <w:rsid w:val="00597C5D"/>
    <w:rsid w:val="005F648D"/>
    <w:rsid w:val="006763FD"/>
    <w:rsid w:val="00736498"/>
    <w:rsid w:val="007B4F37"/>
    <w:rsid w:val="007E605F"/>
    <w:rsid w:val="00821C0A"/>
    <w:rsid w:val="00940EE2"/>
    <w:rsid w:val="00956E31"/>
    <w:rsid w:val="00997470"/>
    <w:rsid w:val="009F6980"/>
    <w:rsid w:val="00A00C46"/>
    <w:rsid w:val="00A23F37"/>
    <w:rsid w:val="00A72C6A"/>
    <w:rsid w:val="00A82D26"/>
    <w:rsid w:val="00AD7703"/>
    <w:rsid w:val="00B02FC8"/>
    <w:rsid w:val="00B060D8"/>
    <w:rsid w:val="00B104B9"/>
    <w:rsid w:val="00B64986"/>
    <w:rsid w:val="00BE797D"/>
    <w:rsid w:val="00BF5F20"/>
    <w:rsid w:val="00CE7A23"/>
    <w:rsid w:val="00D63618"/>
    <w:rsid w:val="00D81353"/>
    <w:rsid w:val="00E24EFB"/>
    <w:rsid w:val="00E33F76"/>
    <w:rsid w:val="00EA6254"/>
    <w:rsid w:val="00F135D3"/>
    <w:rsid w:val="00F60FBB"/>
    <w:rsid w:val="00F631FD"/>
    <w:rsid w:val="00F90117"/>
    <w:rsid w:val="00F966AF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E8DD"/>
  <w15:docId w15:val="{41BAB8CE-CF56-46C5-9842-7A111E40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6E3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21C0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1C0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1C0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1C0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1C0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4476-D20A-4043-AE6D-9EE1EE6D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UFKVV</dc:creator>
  <cp:lastModifiedBy>UFKVV</cp:lastModifiedBy>
  <cp:revision>16</cp:revision>
  <cp:lastPrinted>2025-05-22T03:28:00Z</cp:lastPrinted>
  <dcterms:created xsi:type="dcterms:W3CDTF">2025-05-22T00:51:00Z</dcterms:created>
  <dcterms:modified xsi:type="dcterms:W3CDTF">2025-05-26T05:34:00Z</dcterms:modified>
</cp:coreProperties>
</file>