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E2" w:rsidRPr="00B70EEA" w:rsidRDefault="009218E2" w:rsidP="009218E2">
      <w:pPr>
        <w:spacing w:line="360" w:lineRule="auto"/>
        <w:jc w:val="center"/>
        <w:rPr>
          <w:b/>
          <w:sz w:val="28"/>
          <w:szCs w:val="28"/>
        </w:rPr>
      </w:pPr>
      <w:r w:rsidRPr="00B70EEA">
        <w:rPr>
          <w:b/>
          <w:sz w:val="28"/>
          <w:szCs w:val="28"/>
        </w:rPr>
        <w:t>ПОВЕСТКА ДНЯ</w:t>
      </w:r>
    </w:p>
    <w:p w:rsidR="009218E2" w:rsidRPr="00B70EEA" w:rsidRDefault="009218E2" w:rsidP="00921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</w:t>
      </w:r>
      <w:r w:rsidRPr="00B70E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шестого </w:t>
      </w:r>
      <w:r w:rsidRPr="00B70EEA">
        <w:rPr>
          <w:b/>
          <w:sz w:val="28"/>
          <w:szCs w:val="28"/>
        </w:rPr>
        <w:t xml:space="preserve">очередного заседания Думы </w:t>
      </w:r>
      <w:r w:rsidRPr="00B70EEA">
        <w:rPr>
          <w:b/>
          <w:sz w:val="28"/>
          <w:szCs w:val="28"/>
        </w:rPr>
        <w:br/>
        <w:t>городского округа Большой Камень</w:t>
      </w:r>
    </w:p>
    <w:p w:rsidR="009218E2" w:rsidRPr="00F478B9" w:rsidRDefault="009218E2" w:rsidP="009218E2">
      <w:pPr>
        <w:jc w:val="center"/>
        <w:rPr>
          <w:sz w:val="22"/>
          <w:szCs w:val="24"/>
        </w:rPr>
      </w:pPr>
    </w:p>
    <w:p w:rsidR="009218E2" w:rsidRPr="00F478B9" w:rsidRDefault="009218E2" w:rsidP="009218E2">
      <w:pPr>
        <w:jc w:val="center"/>
        <w:rPr>
          <w:sz w:val="22"/>
          <w:szCs w:val="24"/>
        </w:rPr>
      </w:pPr>
      <w:bookmarkStart w:id="0" w:name="_GoBack"/>
      <w:bookmarkEnd w:id="0"/>
    </w:p>
    <w:p w:rsidR="009218E2" w:rsidRPr="00B70EEA" w:rsidRDefault="009218E2" w:rsidP="00921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июня</w:t>
      </w:r>
      <w:r w:rsidRPr="00B70EE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B70EEA">
        <w:rPr>
          <w:b/>
          <w:sz w:val="28"/>
          <w:szCs w:val="28"/>
        </w:rPr>
        <w:t xml:space="preserve"> года</w:t>
      </w:r>
    </w:p>
    <w:p w:rsidR="009218E2" w:rsidRPr="00591071" w:rsidRDefault="009218E2" w:rsidP="009218E2">
      <w:pPr>
        <w:rPr>
          <w:sz w:val="24"/>
          <w:szCs w:val="24"/>
        </w:rPr>
      </w:pPr>
    </w:p>
    <w:p w:rsidR="009218E2" w:rsidRPr="007875D9" w:rsidRDefault="009218E2" w:rsidP="009218E2">
      <w:pPr>
        <w:jc w:val="right"/>
        <w:rPr>
          <w:sz w:val="28"/>
          <w:szCs w:val="28"/>
          <w:lang w:eastAsia="en-US"/>
        </w:rPr>
      </w:pPr>
      <w:r w:rsidRPr="007875D9">
        <w:rPr>
          <w:sz w:val="28"/>
          <w:szCs w:val="28"/>
          <w:lang w:eastAsia="en-US"/>
        </w:rPr>
        <w:t xml:space="preserve">Начало заседания в </w:t>
      </w:r>
      <w:r>
        <w:rPr>
          <w:b/>
          <w:sz w:val="28"/>
          <w:szCs w:val="28"/>
          <w:lang w:eastAsia="en-US"/>
        </w:rPr>
        <w:t>16:</w:t>
      </w:r>
      <w:r w:rsidRPr="00324BD5">
        <w:rPr>
          <w:b/>
          <w:sz w:val="28"/>
          <w:szCs w:val="28"/>
          <w:lang w:eastAsia="en-US"/>
        </w:rPr>
        <w:t>0</w:t>
      </w:r>
      <w:r w:rsidRPr="007875D9">
        <w:rPr>
          <w:b/>
          <w:sz w:val="28"/>
          <w:szCs w:val="28"/>
          <w:lang w:eastAsia="en-US"/>
        </w:rPr>
        <w:t>0</w:t>
      </w:r>
      <w:r w:rsidRPr="007875D9">
        <w:rPr>
          <w:sz w:val="28"/>
          <w:szCs w:val="28"/>
          <w:lang w:eastAsia="en-US"/>
        </w:rPr>
        <w:t xml:space="preserve"> по адресу:</w:t>
      </w:r>
    </w:p>
    <w:p w:rsidR="009218E2" w:rsidRPr="007875D9" w:rsidRDefault="009218E2" w:rsidP="009218E2">
      <w:pPr>
        <w:jc w:val="right"/>
        <w:rPr>
          <w:sz w:val="28"/>
          <w:szCs w:val="28"/>
          <w:lang w:eastAsia="en-US"/>
        </w:rPr>
      </w:pPr>
      <w:r w:rsidRPr="007875D9">
        <w:rPr>
          <w:sz w:val="28"/>
          <w:szCs w:val="28"/>
          <w:lang w:eastAsia="en-US"/>
        </w:rPr>
        <w:t>ул. Карла Маркса, д. 4, каб. 9, г. Большой Камень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796"/>
      </w:tblGrid>
      <w:tr w:rsidR="009218E2" w:rsidRPr="00B70EEA" w:rsidTr="00022751">
        <w:trPr>
          <w:cantSplit/>
          <w:trHeight w:val="80"/>
        </w:trPr>
        <w:tc>
          <w:tcPr>
            <w:tcW w:w="1702" w:type="dxa"/>
          </w:tcPr>
          <w:p w:rsidR="009218E2" w:rsidRPr="00B70EEA" w:rsidRDefault="009218E2" w:rsidP="00022751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218E2" w:rsidRPr="00591071" w:rsidRDefault="009218E2" w:rsidP="00022751">
            <w:pPr>
              <w:jc w:val="both"/>
              <w:rPr>
                <w:sz w:val="24"/>
                <w:szCs w:val="24"/>
              </w:rPr>
            </w:pPr>
          </w:p>
          <w:p w:rsidR="009218E2" w:rsidRPr="00B70EEA" w:rsidRDefault="009218E2" w:rsidP="00022751">
            <w:pPr>
              <w:jc w:val="both"/>
              <w:rPr>
                <w:sz w:val="28"/>
                <w:szCs w:val="28"/>
              </w:rPr>
            </w:pPr>
            <w:r w:rsidRPr="00B70EEA">
              <w:rPr>
                <w:sz w:val="28"/>
                <w:szCs w:val="28"/>
              </w:rPr>
              <w:t>Утверждение повестки дня заседания</w:t>
            </w:r>
          </w:p>
          <w:p w:rsidR="009218E2" w:rsidRPr="009C3A69" w:rsidRDefault="009218E2" w:rsidP="00022751">
            <w:pPr>
              <w:tabs>
                <w:tab w:val="left" w:pos="1418"/>
                <w:tab w:val="left" w:pos="1560"/>
              </w:tabs>
              <w:ind w:left="34"/>
              <w:jc w:val="both"/>
              <w:rPr>
                <w:sz w:val="22"/>
                <w:szCs w:val="28"/>
              </w:rPr>
            </w:pPr>
          </w:p>
        </w:tc>
      </w:tr>
      <w:tr w:rsidR="009218E2" w:rsidRPr="00B70EEA" w:rsidTr="00022751">
        <w:trPr>
          <w:cantSplit/>
          <w:trHeight w:val="1493"/>
        </w:trPr>
        <w:tc>
          <w:tcPr>
            <w:tcW w:w="1702" w:type="dxa"/>
          </w:tcPr>
          <w:p w:rsidR="009218E2" w:rsidRPr="004B38BD" w:rsidRDefault="009218E2" w:rsidP="00022751">
            <w:pPr>
              <w:ind w:right="-108"/>
              <w:rPr>
                <w:sz w:val="28"/>
                <w:szCs w:val="28"/>
              </w:rPr>
            </w:pPr>
            <w:r w:rsidRPr="004B38BD">
              <w:rPr>
                <w:sz w:val="28"/>
                <w:szCs w:val="28"/>
              </w:rPr>
              <w:t>Вопрос 1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</w:rPr>
              <w:t xml:space="preserve">Об утверждении правил использования водных объектов </w:t>
            </w:r>
            <w:r>
              <w:rPr>
                <w:sz w:val="28"/>
                <w:szCs w:val="26"/>
              </w:rPr>
              <w:br/>
            </w:r>
            <w:r w:rsidRPr="00574857">
              <w:rPr>
                <w:sz w:val="28"/>
                <w:szCs w:val="26"/>
              </w:rPr>
              <w:t>для рекреационных целей на территории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rPr>
                <w:sz w:val="16"/>
                <w:szCs w:val="16"/>
              </w:rPr>
            </w:pPr>
          </w:p>
          <w:p w:rsidR="009218E2" w:rsidRPr="00574857" w:rsidRDefault="009218E2" w:rsidP="00022751">
            <w:pPr>
              <w:pStyle w:val="3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  <w:u w:val="single"/>
              </w:rPr>
              <w:t>Доклад</w:t>
            </w:r>
            <w:r w:rsidRPr="00574857">
              <w:rPr>
                <w:sz w:val="28"/>
                <w:szCs w:val="26"/>
              </w:rPr>
              <w:t>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 xml:space="preserve">Мищенко Маргарита Николаевна, начальник отдела оздоровления и развития туризма администрации городского округа Большой Камень 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1493"/>
        </w:trPr>
        <w:tc>
          <w:tcPr>
            <w:tcW w:w="1702" w:type="dxa"/>
          </w:tcPr>
          <w:p w:rsidR="009218E2" w:rsidRPr="008F2585" w:rsidRDefault="009218E2" w:rsidP="0002275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Вопрос 2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 w:rsidRPr="00574857">
              <w:rPr>
                <w:sz w:val="28"/>
                <w:szCs w:val="28"/>
              </w:rPr>
              <w:t xml:space="preserve">О внесении изменений в решение </w:t>
            </w:r>
            <w:proofErr w:type="gramStart"/>
            <w:r w:rsidRPr="00574857">
              <w:rPr>
                <w:sz w:val="28"/>
                <w:szCs w:val="28"/>
              </w:rPr>
              <w:t>Думы</w:t>
            </w:r>
            <w:proofErr w:type="gramEnd"/>
            <w:r w:rsidRPr="00574857">
              <w:rPr>
                <w:sz w:val="28"/>
                <w:szCs w:val="28"/>
              </w:rPr>
              <w:t xml:space="preserve"> ЗАТО </w:t>
            </w:r>
            <w:r w:rsidRPr="00574857">
              <w:rPr>
                <w:sz w:val="28"/>
                <w:szCs w:val="28"/>
              </w:rPr>
              <w:br/>
              <w:t xml:space="preserve">г. Большой Камень от 25 августа 2005 года № 343-Р </w:t>
            </w:r>
            <w:r>
              <w:rPr>
                <w:sz w:val="28"/>
                <w:szCs w:val="28"/>
              </w:rPr>
              <w:br/>
            </w:r>
            <w:r w:rsidRPr="00574857">
              <w:rPr>
                <w:sz w:val="28"/>
                <w:szCs w:val="28"/>
              </w:rPr>
              <w:t xml:space="preserve">«Об утверждении Положения о территориальном общественном самоуправлении в городском округе </w:t>
            </w:r>
            <w:r>
              <w:rPr>
                <w:sz w:val="28"/>
                <w:szCs w:val="28"/>
              </w:rPr>
              <w:br/>
            </w:r>
            <w:r w:rsidRPr="00574857">
              <w:rPr>
                <w:sz w:val="28"/>
                <w:szCs w:val="28"/>
              </w:rPr>
              <w:t>Большой Камень»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rPr>
                <w:sz w:val="16"/>
                <w:szCs w:val="16"/>
              </w:rPr>
            </w:pPr>
          </w:p>
          <w:p w:rsidR="009218E2" w:rsidRPr="00574857" w:rsidRDefault="009218E2" w:rsidP="00022751">
            <w:pPr>
              <w:pStyle w:val="3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  <w:u w:val="single"/>
              </w:rPr>
              <w:t>Доклад</w:t>
            </w:r>
            <w:r w:rsidRPr="00574857">
              <w:rPr>
                <w:sz w:val="28"/>
                <w:szCs w:val="26"/>
              </w:rPr>
              <w:t>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Шевяков Михаил Владимирович, руководитель аппарата Думы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1493"/>
        </w:trPr>
        <w:tc>
          <w:tcPr>
            <w:tcW w:w="1702" w:type="dxa"/>
          </w:tcPr>
          <w:p w:rsidR="009218E2" w:rsidRPr="004B38BD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</w:t>
            </w:r>
          </w:p>
        </w:tc>
        <w:tc>
          <w:tcPr>
            <w:tcW w:w="7796" w:type="dxa"/>
          </w:tcPr>
          <w:p w:rsidR="009218E2" w:rsidRPr="003D634E" w:rsidRDefault="009218E2" w:rsidP="00022751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3D634E">
              <w:rPr>
                <w:sz w:val="28"/>
                <w:szCs w:val="26"/>
              </w:rPr>
              <w:t>О предоставлении мер социальной поддержки педагогическим работникам муниципальных бюджетных образовательных учреждений городского округа Большой Камень</w:t>
            </w:r>
          </w:p>
          <w:p w:rsidR="009218E2" w:rsidRPr="003D634E" w:rsidRDefault="009218E2" w:rsidP="00022751">
            <w:pPr>
              <w:autoSpaceDE w:val="0"/>
              <w:autoSpaceDN w:val="0"/>
              <w:adjustRightInd w:val="0"/>
              <w:jc w:val="both"/>
              <w:rPr>
                <w:sz w:val="16"/>
                <w:szCs w:val="26"/>
              </w:rPr>
            </w:pPr>
          </w:p>
          <w:p w:rsidR="009218E2" w:rsidRPr="003D634E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 w:rsidRPr="003D634E">
              <w:rPr>
                <w:sz w:val="28"/>
                <w:szCs w:val="26"/>
                <w:u w:val="single"/>
              </w:rPr>
              <w:t>Доклад</w:t>
            </w:r>
            <w:r w:rsidRPr="003D634E">
              <w:rPr>
                <w:sz w:val="28"/>
                <w:szCs w:val="26"/>
              </w:rPr>
              <w:t>:</w:t>
            </w:r>
          </w:p>
          <w:p w:rsidR="009218E2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Апанасова Ольга Владимировна</w:t>
            </w:r>
            <w:r w:rsidRPr="003D634E">
              <w:rPr>
                <w:sz w:val="28"/>
                <w:szCs w:val="26"/>
              </w:rPr>
              <w:t xml:space="preserve">, </w:t>
            </w:r>
            <w:r>
              <w:rPr>
                <w:sz w:val="28"/>
                <w:szCs w:val="26"/>
              </w:rPr>
              <w:t xml:space="preserve">заместитель </w:t>
            </w:r>
            <w:r w:rsidRPr="00F82095">
              <w:rPr>
                <w:sz w:val="28"/>
                <w:szCs w:val="26"/>
              </w:rPr>
              <w:t xml:space="preserve">главы администрации - начальник управления образования </w:t>
            </w:r>
            <w:r w:rsidRPr="00DE773F">
              <w:rPr>
                <w:sz w:val="28"/>
                <w:szCs w:val="26"/>
              </w:rPr>
              <w:t>администрации го</w:t>
            </w:r>
            <w:r>
              <w:rPr>
                <w:sz w:val="28"/>
                <w:szCs w:val="26"/>
              </w:rPr>
              <w:t>родского округа Большой Камень</w:t>
            </w:r>
          </w:p>
          <w:p w:rsidR="009218E2" w:rsidRPr="003D634E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16"/>
              </w:rPr>
            </w:pPr>
          </w:p>
        </w:tc>
      </w:tr>
      <w:tr w:rsidR="009218E2" w:rsidRPr="00B70EEA" w:rsidTr="00022751">
        <w:trPr>
          <w:cantSplit/>
          <w:trHeight w:val="1493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4</w:t>
            </w:r>
          </w:p>
        </w:tc>
        <w:tc>
          <w:tcPr>
            <w:tcW w:w="7796" w:type="dxa"/>
          </w:tcPr>
          <w:p w:rsidR="009218E2" w:rsidRPr="003D634E" w:rsidRDefault="009218E2" w:rsidP="00022751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3D634E">
              <w:rPr>
                <w:sz w:val="28"/>
                <w:szCs w:val="26"/>
              </w:rPr>
              <w:t>Об утверждении «Порядка принятия решений о даче согласия на приватизацию служебных жилых помещений специализированного муниципального жилищного фонда городского округа Большой Камень</w:t>
            </w:r>
          </w:p>
          <w:p w:rsidR="009218E2" w:rsidRPr="003D634E" w:rsidRDefault="009218E2" w:rsidP="00022751">
            <w:pPr>
              <w:autoSpaceDE w:val="0"/>
              <w:autoSpaceDN w:val="0"/>
              <w:adjustRightInd w:val="0"/>
              <w:jc w:val="both"/>
              <w:rPr>
                <w:sz w:val="16"/>
                <w:szCs w:val="26"/>
              </w:rPr>
            </w:pPr>
          </w:p>
          <w:p w:rsidR="009218E2" w:rsidRPr="003D634E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 w:rsidRPr="003D634E">
              <w:rPr>
                <w:sz w:val="28"/>
                <w:szCs w:val="26"/>
                <w:u w:val="single"/>
              </w:rPr>
              <w:t>Доклад</w:t>
            </w:r>
            <w:r w:rsidRPr="003D634E">
              <w:rPr>
                <w:sz w:val="28"/>
                <w:szCs w:val="26"/>
              </w:rPr>
              <w:t>:</w:t>
            </w:r>
          </w:p>
          <w:p w:rsidR="009218E2" w:rsidRPr="003D634E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Медведева Ольга Николаевна</w:t>
            </w:r>
            <w:r w:rsidRPr="003D634E">
              <w:rPr>
                <w:sz w:val="28"/>
                <w:szCs w:val="26"/>
              </w:rPr>
              <w:t xml:space="preserve">, </w:t>
            </w:r>
            <w:r>
              <w:rPr>
                <w:sz w:val="28"/>
                <w:szCs w:val="26"/>
              </w:rPr>
              <w:t xml:space="preserve">первый </w:t>
            </w:r>
            <w:r w:rsidRPr="003D634E">
              <w:rPr>
                <w:sz w:val="28"/>
                <w:szCs w:val="26"/>
              </w:rPr>
              <w:t xml:space="preserve">заместитель главы администрации - начальник управления </w:t>
            </w:r>
            <w:r>
              <w:rPr>
                <w:sz w:val="28"/>
                <w:szCs w:val="26"/>
              </w:rPr>
              <w:t>экономики</w:t>
            </w:r>
            <w:r w:rsidRPr="003D634E">
              <w:rPr>
                <w:sz w:val="28"/>
                <w:szCs w:val="26"/>
              </w:rPr>
              <w:t xml:space="preserve"> администрации городского округа </w:t>
            </w:r>
            <w:r>
              <w:rPr>
                <w:sz w:val="28"/>
                <w:szCs w:val="26"/>
              </w:rPr>
              <w:t>Большой Камень</w:t>
            </w:r>
          </w:p>
          <w:p w:rsidR="009218E2" w:rsidRPr="003D634E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16"/>
              </w:rPr>
            </w:pPr>
          </w:p>
        </w:tc>
      </w:tr>
      <w:tr w:rsidR="009218E2" w:rsidRPr="00B70EEA" w:rsidTr="00022751">
        <w:trPr>
          <w:cantSplit/>
          <w:trHeight w:val="993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5</w:t>
            </w:r>
          </w:p>
        </w:tc>
        <w:tc>
          <w:tcPr>
            <w:tcW w:w="7796" w:type="dxa"/>
          </w:tcPr>
          <w:p w:rsidR="009218E2" w:rsidRPr="00687475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Большой Камень</w:t>
            </w:r>
          </w:p>
          <w:p w:rsidR="009218E2" w:rsidRPr="00687475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16"/>
              </w:rPr>
            </w:pPr>
          </w:p>
          <w:p w:rsidR="009218E2" w:rsidRPr="00574857" w:rsidRDefault="009218E2" w:rsidP="00022751">
            <w:pPr>
              <w:pStyle w:val="3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  <w:u w:val="single"/>
              </w:rPr>
              <w:t>Доклад</w:t>
            </w:r>
            <w:r w:rsidRPr="00574857">
              <w:rPr>
                <w:sz w:val="28"/>
                <w:szCs w:val="26"/>
              </w:rPr>
              <w:t>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Борзова Юлия Вадимовна, начальник отдела муниципального контроля администрации городского округа Большой Камень</w:t>
            </w:r>
          </w:p>
          <w:p w:rsidR="009218E2" w:rsidRPr="009218E2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1493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6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proofErr w:type="gramStart"/>
            <w:r w:rsidRPr="00574857">
              <w:rPr>
                <w:sz w:val="28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574857">
              <w:rPr>
                <w:sz w:val="28"/>
                <w:szCs w:val="26"/>
              </w:rPr>
              <w:t xml:space="preserve">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rPr>
                <w:sz w:val="16"/>
                <w:szCs w:val="16"/>
              </w:rPr>
            </w:pPr>
          </w:p>
          <w:p w:rsidR="009218E2" w:rsidRPr="00574857" w:rsidRDefault="009218E2" w:rsidP="00022751">
            <w:pPr>
              <w:pStyle w:val="3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  <w:u w:val="single"/>
              </w:rPr>
              <w:t>Доклад</w:t>
            </w:r>
            <w:r w:rsidRPr="00574857">
              <w:rPr>
                <w:sz w:val="28"/>
                <w:szCs w:val="26"/>
              </w:rPr>
              <w:t>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Борзова Юлия Вадимовна, начальник отдела муниципального контроля администрации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</w:p>
        </w:tc>
      </w:tr>
      <w:tr w:rsidR="009218E2" w:rsidRPr="004206B7" w:rsidTr="00022751">
        <w:tblPrEx>
          <w:tblLook w:val="0000" w:firstRow="0" w:lastRow="0" w:firstColumn="0" w:lastColumn="0" w:noHBand="0" w:noVBand="0"/>
        </w:tblPrEx>
        <w:trPr>
          <w:cantSplit/>
          <w:trHeight w:val="1315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7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</w:rPr>
              <w:t xml:space="preserve">О внесении изменений в Положение о муниципальном жилищном контроле в границах городского округа </w:t>
            </w:r>
            <w:r>
              <w:rPr>
                <w:sz w:val="28"/>
                <w:szCs w:val="26"/>
              </w:rPr>
              <w:br/>
            </w:r>
            <w:r w:rsidRPr="00574857">
              <w:rPr>
                <w:sz w:val="28"/>
                <w:szCs w:val="26"/>
              </w:rPr>
              <w:t>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rPr>
                <w:sz w:val="16"/>
                <w:szCs w:val="16"/>
              </w:rPr>
            </w:pPr>
          </w:p>
          <w:p w:rsidR="009218E2" w:rsidRPr="00574857" w:rsidRDefault="009218E2" w:rsidP="00022751">
            <w:pPr>
              <w:pStyle w:val="3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  <w:u w:val="single"/>
              </w:rPr>
              <w:t>Доклад</w:t>
            </w:r>
            <w:r w:rsidRPr="00574857">
              <w:rPr>
                <w:sz w:val="28"/>
                <w:szCs w:val="26"/>
              </w:rPr>
              <w:t>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Борзова Юлия Вадимовна, начальник отдела муниципального контроля администрации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1419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8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proofErr w:type="gramStart"/>
            <w:r w:rsidRPr="00574857">
              <w:rPr>
                <w:sz w:val="28"/>
                <w:szCs w:val="26"/>
              </w:rPr>
              <w:t>О внесении изменений в Положение о муниципальном контроле за исполнением единой теплоснабжающей организацией обязательств по строительству</w:t>
            </w:r>
            <w:proofErr w:type="gramEnd"/>
            <w:r w:rsidRPr="00574857">
              <w:rPr>
                <w:sz w:val="28"/>
                <w:szCs w:val="26"/>
              </w:rPr>
              <w:t xml:space="preserve">, реконструкции </w:t>
            </w:r>
            <w:r>
              <w:rPr>
                <w:sz w:val="28"/>
                <w:szCs w:val="26"/>
              </w:rPr>
              <w:br/>
            </w:r>
            <w:r w:rsidRPr="00574857">
              <w:rPr>
                <w:sz w:val="28"/>
                <w:szCs w:val="26"/>
              </w:rPr>
              <w:t>и (или) модернизации объектов теплоснабжения в городском округе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rPr>
                <w:sz w:val="16"/>
                <w:szCs w:val="16"/>
              </w:rPr>
            </w:pPr>
          </w:p>
          <w:p w:rsidR="009218E2" w:rsidRPr="00574857" w:rsidRDefault="009218E2" w:rsidP="00022751">
            <w:pPr>
              <w:pStyle w:val="3"/>
              <w:rPr>
                <w:sz w:val="28"/>
                <w:szCs w:val="26"/>
              </w:rPr>
            </w:pPr>
            <w:r w:rsidRPr="00574857">
              <w:rPr>
                <w:sz w:val="28"/>
                <w:szCs w:val="26"/>
                <w:u w:val="single"/>
              </w:rPr>
              <w:t>Доклад</w:t>
            </w:r>
            <w:r w:rsidRPr="00574857">
              <w:rPr>
                <w:sz w:val="28"/>
                <w:szCs w:val="26"/>
              </w:rPr>
              <w:t>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Борзова Юлия Вадимовна, начальник отдела муниципального контроля администрации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2781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9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 xml:space="preserve">О замене дотации на выравнивание бюджетной обеспеченности городского округа Большой Камень  дополнительным нормативом отчислений от налога на доходы физических лиц на 2027 год и на плановый период </w:t>
            </w:r>
            <w:r>
              <w:rPr>
                <w:sz w:val="28"/>
                <w:szCs w:val="28"/>
              </w:rPr>
              <w:br/>
            </w:r>
            <w:r w:rsidRPr="00574857">
              <w:rPr>
                <w:sz w:val="28"/>
                <w:szCs w:val="28"/>
              </w:rPr>
              <w:t>2028 и 2029 годов</w:t>
            </w:r>
          </w:p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16"/>
                <w:u w:val="single"/>
              </w:rPr>
            </w:pPr>
          </w:p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  <w:u w:val="single"/>
              </w:rPr>
            </w:pPr>
            <w:r w:rsidRPr="00574857">
              <w:rPr>
                <w:sz w:val="28"/>
                <w:szCs w:val="28"/>
                <w:u w:val="single"/>
              </w:rPr>
              <w:t>Доклад:</w:t>
            </w:r>
          </w:p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Скорнякова Виктория Вячеславовна, начальник управления финансов администрации городского округа Большой Камень</w:t>
            </w:r>
          </w:p>
          <w:p w:rsidR="009218E2" w:rsidRPr="00687475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1318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10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bCs/>
                <w:sz w:val="28"/>
                <w:szCs w:val="28"/>
              </w:rPr>
            </w:pPr>
            <w:r w:rsidRPr="00574857">
              <w:rPr>
                <w:bCs/>
                <w:iCs/>
                <w:sz w:val="28"/>
                <w:szCs w:val="28"/>
              </w:rPr>
              <w:t xml:space="preserve">О внесении изменений в решение Думы городского округа Большой Камень от 18 декабря 2025 года № 328 «О бюджете городского округа Большой Камень на 2026 год </w:t>
            </w:r>
            <w:r>
              <w:rPr>
                <w:bCs/>
                <w:iCs/>
                <w:sz w:val="28"/>
                <w:szCs w:val="28"/>
              </w:rPr>
              <w:br/>
            </w:r>
            <w:r w:rsidRPr="00574857">
              <w:rPr>
                <w:bCs/>
                <w:iCs/>
                <w:sz w:val="28"/>
                <w:szCs w:val="28"/>
              </w:rPr>
              <w:t>и на плановый период 2027 и 2028 годов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16"/>
                <w:u w:val="single"/>
              </w:rPr>
            </w:pPr>
          </w:p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  <w:u w:val="single"/>
              </w:rPr>
            </w:pPr>
            <w:r w:rsidRPr="00574857">
              <w:rPr>
                <w:sz w:val="28"/>
                <w:szCs w:val="28"/>
                <w:u w:val="single"/>
              </w:rPr>
              <w:t>Доклад:</w:t>
            </w:r>
          </w:p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Скорнякова Виктория Вячеславовна, начальник управления финансов администрации городского округа Большой Камень</w:t>
            </w:r>
          </w:p>
          <w:p w:rsidR="009218E2" w:rsidRPr="00687475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9218E2" w:rsidRPr="00B70EEA" w:rsidTr="00022751">
        <w:trPr>
          <w:cantSplit/>
          <w:trHeight w:val="1318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11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</w:rPr>
            </w:pPr>
            <w:r w:rsidRPr="00574857">
              <w:rPr>
                <w:sz w:val="28"/>
                <w:szCs w:val="28"/>
              </w:rPr>
              <w:t>О назначении публичных слушаний по проекту решения Думы городского округа Большой Камень «Об исполнении бюджета городского округа Большой Камень за 2025 год</w:t>
            </w:r>
            <w:r w:rsidRPr="00574857">
              <w:rPr>
                <w:sz w:val="28"/>
                <w:szCs w:val="26"/>
              </w:rPr>
              <w:t>»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12"/>
              </w:rPr>
            </w:pPr>
          </w:p>
          <w:p w:rsidR="009218E2" w:rsidRPr="00574857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6"/>
                <w:u w:val="single"/>
              </w:rPr>
            </w:pPr>
            <w:r w:rsidRPr="00574857">
              <w:rPr>
                <w:sz w:val="28"/>
                <w:szCs w:val="26"/>
                <w:u w:val="single"/>
              </w:rPr>
              <w:t>Доклад: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 xml:space="preserve">Белкин Сергей Владимирович, заместитель председателя Думы городского округа Большой Камень, председатель постоянной комиссии Думы городского округа </w:t>
            </w:r>
            <w:r>
              <w:rPr>
                <w:sz w:val="28"/>
                <w:szCs w:val="28"/>
              </w:rPr>
              <w:br/>
            </w:r>
            <w:r w:rsidRPr="00574857">
              <w:rPr>
                <w:sz w:val="28"/>
                <w:szCs w:val="28"/>
              </w:rPr>
              <w:t>Большой Камень</w:t>
            </w:r>
            <w:r>
              <w:rPr>
                <w:sz w:val="28"/>
                <w:szCs w:val="28"/>
              </w:rPr>
              <w:t xml:space="preserve"> </w:t>
            </w:r>
            <w:r w:rsidRPr="00574857">
              <w:rPr>
                <w:sz w:val="28"/>
                <w:szCs w:val="28"/>
              </w:rPr>
              <w:t>по бюджету, налогам, экономической политике и муниципальной собственности</w:t>
            </w:r>
          </w:p>
          <w:p w:rsidR="009218E2" w:rsidRPr="00687475" w:rsidRDefault="009218E2" w:rsidP="00022751">
            <w:pPr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1318"/>
        </w:trPr>
        <w:tc>
          <w:tcPr>
            <w:tcW w:w="1702" w:type="dxa"/>
          </w:tcPr>
          <w:p w:rsidR="009218E2" w:rsidRPr="00687475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12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О награждении Почетной грамотой Думы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28"/>
              </w:rPr>
            </w:pP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  <w:u w:val="single"/>
              </w:rPr>
            </w:pPr>
            <w:r w:rsidRPr="00574857">
              <w:rPr>
                <w:sz w:val="28"/>
                <w:szCs w:val="28"/>
                <w:u w:val="single"/>
              </w:rPr>
              <w:t>Доклад: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Мазур Павел Андреевич, директор МБУ ДО СШ «Лидер»</w:t>
            </w:r>
          </w:p>
          <w:p w:rsidR="009218E2" w:rsidRPr="00687475" w:rsidRDefault="009218E2" w:rsidP="000227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18E2" w:rsidRPr="00B70EEA" w:rsidTr="00022751">
        <w:trPr>
          <w:cantSplit/>
          <w:trHeight w:val="1318"/>
        </w:trPr>
        <w:tc>
          <w:tcPr>
            <w:tcW w:w="1702" w:type="dxa"/>
          </w:tcPr>
          <w:p w:rsidR="009218E2" w:rsidRDefault="009218E2" w:rsidP="0002275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13</w:t>
            </w:r>
          </w:p>
        </w:tc>
        <w:tc>
          <w:tcPr>
            <w:tcW w:w="7796" w:type="dxa"/>
          </w:tcPr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О награждении Почетной грамотой Думы городского округа Большой Камень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16"/>
                <w:szCs w:val="28"/>
              </w:rPr>
            </w:pP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  <w:u w:val="single"/>
              </w:rPr>
            </w:pPr>
            <w:r w:rsidRPr="00574857">
              <w:rPr>
                <w:sz w:val="28"/>
                <w:szCs w:val="28"/>
                <w:u w:val="single"/>
              </w:rPr>
              <w:t>Доклад:</w:t>
            </w:r>
          </w:p>
          <w:p w:rsidR="009218E2" w:rsidRPr="00574857" w:rsidRDefault="009218E2" w:rsidP="00022751">
            <w:pPr>
              <w:pStyle w:val="3"/>
              <w:tabs>
                <w:tab w:val="left" w:pos="1276"/>
                <w:tab w:val="left" w:pos="1418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574857">
              <w:rPr>
                <w:sz w:val="28"/>
                <w:szCs w:val="28"/>
              </w:rPr>
              <w:t>Полковников Александр Владимирович, начальник отдела оценки и развития персонал</w:t>
            </w:r>
            <w:proofErr w:type="gramStart"/>
            <w:r w:rsidRPr="00574857">
              <w:rPr>
                <w:sz w:val="28"/>
                <w:szCs w:val="28"/>
              </w:rPr>
              <w:t>а ООО</w:t>
            </w:r>
            <w:proofErr w:type="gramEnd"/>
            <w:r w:rsidRPr="00574857">
              <w:rPr>
                <w:sz w:val="28"/>
                <w:szCs w:val="28"/>
              </w:rPr>
              <w:t xml:space="preserve"> «ССК «Звезда»</w:t>
            </w:r>
          </w:p>
          <w:p w:rsidR="009218E2" w:rsidRPr="00687475" w:rsidRDefault="009218E2" w:rsidP="000227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218E2" w:rsidRDefault="009218E2" w:rsidP="009218E2">
      <w:pPr>
        <w:jc w:val="center"/>
        <w:rPr>
          <w:sz w:val="28"/>
          <w:szCs w:val="28"/>
        </w:rPr>
      </w:pPr>
    </w:p>
    <w:p w:rsidR="009218E2" w:rsidRDefault="009218E2" w:rsidP="009218E2">
      <w:pPr>
        <w:jc w:val="center"/>
        <w:rPr>
          <w:sz w:val="28"/>
          <w:szCs w:val="28"/>
        </w:rPr>
      </w:pPr>
    </w:p>
    <w:p w:rsidR="009218E2" w:rsidRPr="00B70EEA" w:rsidRDefault="009218E2" w:rsidP="009218E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F2730" w:rsidRPr="009218E2" w:rsidRDefault="00CF2730">
      <w:pPr>
        <w:rPr>
          <w:b/>
        </w:rPr>
      </w:pPr>
    </w:p>
    <w:sectPr w:rsidR="00CF2730" w:rsidRPr="009218E2" w:rsidSect="009218E2">
      <w:headerReference w:type="even" r:id="rId7"/>
      <w:headerReference w:type="default" r:id="rId8"/>
      <w:pgSz w:w="11906" w:h="16838"/>
      <w:pgMar w:top="1134" w:right="851" w:bottom="56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E2" w:rsidRDefault="009218E2" w:rsidP="009218E2">
      <w:r>
        <w:separator/>
      </w:r>
    </w:p>
  </w:endnote>
  <w:endnote w:type="continuationSeparator" w:id="0">
    <w:p w:rsidR="009218E2" w:rsidRDefault="009218E2" w:rsidP="009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E2" w:rsidRDefault="009218E2" w:rsidP="009218E2">
      <w:r>
        <w:separator/>
      </w:r>
    </w:p>
  </w:footnote>
  <w:footnote w:type="continuationSeparator" w:id="0">
    <w:p w:rsidR="009218E2" w:rsidRDefault="009218E2" w:rsidP="0092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57" w:rsidRDefault="009218E2" w:rsidP="0064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end"/>
    </w:r>
  </w:p>
  <w:p w:rsidR="00574857" w:rsidRDefault="009218E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57" w:rsidRPr="00A44504" w:rsidRDefault="009218E2">
    <w:pPr>
      <w:pStyle w:val="a3"/>
      <w:jc w:val="center"/>
      <w:rPr>
        <w:sz w:val="24"/>
        <w:szCs w:val="24"/>
      </w:rPr>
    </w:pPr>
    <w:r w:rsidRPr="00A44504">
      <w:rPr>
        <w:sz w:val="24"/>
        <w:szCs w:val="24"/>
      </w:rPr>
      <w:fldChar w:fldCharType="begin"/>
    </w:r>
    <w:r w:rsidRPr="00A44504">
      <w:rPr>
        <w:sz w:val="24"/>
        <w:szCs w:val="24"/>
      </w:rPr>
      <w:instrText>PAGE   \* MERGEFORMAT</w:instrText>
    </w:r>
    <w:r w:rsidRPr="00A44504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A44504">
      <w:rPr>
        <w:sz w:val="24"/>
        <w:szCs w:val="24"/>
      </w:rPr>
      <w:fldChar w:fldCharType="end"/>
    </w:r>
  </w:p>
  <w:p w:rsidR="00574857" w:rsidRPr="00A44504" w:rsidRDefault="009218E2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AF"/>
    <w:rsid w:val="007348AF"/>
    <w:rsid w:val="009218E2"/>
    <w:rsid w:val="00C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18E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1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18E2"/>
  </w:style>
  <w:style w:type="paragraph" w:styleId="3">
    <w:name w:val="Body Text 3"/>
    <w:basedOn w:val="a"/>
    <w:link w:val="30"/>
    <w:uiPriority w:val="99"/>
    <w:rsid w:val="009218E2"/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rsid w:val="009218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18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8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18E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1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18E2"/>
  </w:style>
  <w:style w:type="paragraph" w:styleId="3">
    <w:name w:val="Body Text 3"/>
    <w:basedOn w:val="a"/>
    <w:link w:val="30"/>
    <w:uiPriority w:val="99"/>
    <w:rsid w:val="009218E2"/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rsid w:val="009218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18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8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3515</Characters>
  <Application>Microsoft Office Word</Application>
  <DocSecurity>0</DocSecurity>
  <Lines>29</Lines>
  <Paragraphs>8</Paragraphs>
  <ScaleCrop>false</ScaleCrop>
  <Company>HP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duma-bk@outlook.com</dc:creator>
  <cp:keywords/>
  <dc:description/>
  <cp:lastModifiedBy>duma-bk@outlook.com</cp:lastModifiedBy>
  <cp:revision>2</cp:revision>
  <dcterms:created xsi:type="dcterms:W3CDTF">2026-05-27T06:01:00Z</dcterms:created>
  <dcterms:modified xsi:type="dcterms:W3CDTF">2026-05-27T06:02:00Z</dcterms:modified>
</cp:coreProperties>
</file>