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F81ED" w14:textId="240926CB" w:rsidR="00766F0B" w:rsidRPr="00DC2EB5" w:rsidRDefault="00766F0B" w:rsidP="00692647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2EB5">
        <w:rPr>
          <w:rFonts w:ascii="Times New Roman" w:hAnsi="Times New Roman" w:cs="Times New Roman"/>
          <w:b/>
          <w:sz w:val="32"/>
          <w:szCs w:val="32"/>
        </w:rPr>
        <w:t>Журнал учета замечаний и предложений общественности</w:t>
      </w:r>
    </w:p>
    <w:p w14:paraId="2828354A" w14:textId="699EFCC7" w:rsidR="00766F0B" w:rsidRPr="00DC2EB5" w:rsidRDefault="00766F0B" w:rsidP="00DD10C4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EB5">
        <w:rPr>
          <w:rFonts w:ascii="Times New Roman" w:hAnsi="Times New Roman" w:cs="Times New Roman"/>
          <w:b/>
          <w:sz w:val="24"/>
          <w:szCs w:val="24"/>
        </w:rPr>
        <w:t>Организаторы общественных обсуждений:</w:t>
      </w:r>
    </w:p>
    <w:p w14:paraId="0648CA32" w14:textId="44F0D778" w:rsidR="00DC2EB5" w:rsidRPr="00DC2EB5" w:rsidRDefault="00DD10C4" w:rsidP="00DC2EB5">
      <w:pPr>
        <w:pStyle w:val="a9"/>
        <w:spacing w:before="0" w:beforeAutospacing="0" w:after="0" w:afterAutospacing="0"/>
        <w:ind w:firstLine="709"/>
        <w:jc w:val="both"/>
      </w:pPr>
      <w:r w:rsidRPr="00DC2EB5">
        <w:rPr>
          <w:bCs/>
        </w:rPr>
        <w:t>Орган</w:t>
      </w:r>
      <w:r w:rsidR="00DC2EB5" w:rsidRPr="00DC2EB5">
        <w:rPr>
          <w:bCs/>
        </w:rPr>
        <w:t xml:space="preserve"> местного самоуправления</w:t>
      </w:r>
      <w:r w:rsidRPr="00DC2EB5">
        <w:rPr>
          <w:bCs/>
        </w:rPr>
        <w:t xml:space="preserve">, ответственный за организацию общественного обсуждения: </w:t>
      </w:r>
      <w:r w:rsidR="00C86CDE" w:rsidRPr="00C86CDE">
        <w:t>Администрация городского округа Большой Камень</w:t>
      </w:r>
      <w:r w:rsidR="00DC2EB5" w:rsidRPr="00C86CDE">
        <w:t xml:space="preserve">, </w:t>
      </w:r>
      <w:r w:rsidR="00C86CDE" w:rsidRPr="00C86CDE">
        <w:rPr>
          <w:color w:val="000000" w:themeColor="text1"/>
        </w:rPr>
        <w:t>692806, Приморский край, город Большой Камень, улица Карла Маркса, 4, тел.: +7 (42335) 5-11-51, е-</w:t>
      </w:r>
      <w:proofErr w:type="spellStart"/>
      <w:r w:rsidR="00C86CDE" w:rsidRPr="00C86CDE">
        <w:rPr>
          <w:color w:val="000000" w:themeColor="text1"/>
        </w:rPr>
        <w:t>mail</w:t>
      </w:r>
      <w:proofErr w:type="spellEnd"/>
      <w:r w:rsidR="00C86CDE" w:rsidRPr="00C86CDE">
        <w:rPr>
          <w:color w:val="000000" w:themeColor="text1"/>
        </w:rPr>
        <w:t>: bkamen@primorsky.ru.</w:t>
      </w:r>
    </w:p>
    <w:p w14:paraId="7016B025" w14:textId="791A4525" w:rsidR="00766F0B" w:rsidRPr="00DC2EB5" w:rsidRDefault="00DD10C4" w:rsidP="00DD10C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2EB5">
        <w:rPr>
          <w:rFonts w:ascii="Times New Roman" w:hAnsi="Times New Roman" w:cs="Times New Roman"/>
          <w:bCs/>
          <w:sz w:val="24"/>
          <w:szCs w:val="24"/>
        </w:rPr>
        <w:t>Наименование и адрес заказчика</w:t>
      </w:r>
      <w:r w:rsidR="00C86CDE">
        <w:rPr>
          <w:rFonts w:ascii="Times New Roman" w:hAnsi="Times New Roman" w:cs="Times New Roman"/>
          <w:bCs/>
          <w:sz w:val="24"/>
          <w:szCs w:val="24"/>
        </w:rPr>
        <w:t>:</w:t>
      </w:r>
      <w:r w:rsidR="00C86CDE" w:rsidRPr="00C86CDE">
        <w:t xml:space="preserve"> </w:t>
      </w:r>
      <w:r w:rsidR="00C86CDE" w:rsidRPr="00C86CDE">
        <w:rPr>
          <w:rFonts w:ascii="Times New Roman" w:hAnsi="Times New Roman" w:cs="Times New Roman"/>
          <w:bCs/>
          <w:sz w:val="24"/>
          <w:szCs w:val="24"/>
        </w:rPr>
        <w:t>Краевое государственное унитарное предприятие «Приморский водоканал» (КГУП «Приморский водоканал»)</w:t>
      </w:r>
    </w:p>
    <w:p w14:paraId="459EE0E9" w14:textId="26C0A668" w:rsidR="00766F0B" w:rsidRPr="00C86CDE" w:rsidRDefault="009D72E1" w:rsidP="00DD10C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C2EB5">
        <w:rPr>
          <w:rFonts w:ascii="Times New Roman" w:hAnsi="Times New Roman" w:cs="Times New Roman"/>
          <w:sz w:val="24"/>
          <w:szCs w:val="24"/>
        </w:rPr>
        <w:t>Наименование исполнителя работ по оценке воздействия на окружающую среду</w:t>
      </w:r>
      <w:r w:rsidR="00DD10C4" w:rsidRPr="00DC2EB5">
        <w:rPr>
          <w:rFonts w:ascii="Times New Roman" w:hAnsi="Times New Roman" w:cs="Times New Roman"/>
          <w:bCs/>
          <w:sz w:val="24"/>
          <w:szCs w:val="24"/>
        </w:rPr>
        <w:t xml:space="preserve"> (ОВОС</w:t>
      </w:r>
      <w:r w:rsidR="00DD10C4" w:rsidRPr="00C86CDE">
        <w:rPr>
          <w:rFonts w:ascii="Times New Roman" w:hAnsi="Times New Roman" w:cs="Times New Roman"/>
          <w:sz w:val="24"/>
          <w:szCs w:val="24"/>
        </w:rPr>
        <w:t xml:space="preserve">): </w:t>
      </w:r>
      <w:r w:rsidR="00C86CDE" w:rsidRPr="00C86CDE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="00C86CDE" w:rsidRPr="00C86CDE">
        <w:rPr>
          <w:rFonts w:ascii="Times New Roman" w:hAnsi="Times New Roman" w:cs="Times New Roman"/>
          <w:sz w:val="24"/>
          <w:szCs w:val="24"/>
        </w:rPr>
        <w:t>Дальгеомарк</w:t>
      </w:r>
      <w:proofErr w:type="spellEnd"/>
      <w:r w:rsidR="00C86CDE" w:rsidRPr="00C86CDE">
        <w:rPr>
          <w:rFonts w:ascii="Times New Roman" w:hAnsi="Times New Roman" w:cs="Times New Roman"/>
          <w:sz w:val="24"/>
          <w:szCs w:val="24"/>
        </w:rPr>
        <w:t>»</w:t>
      </w:r>
    </w:p>
    <w:p w14:paraId="558841C4" w14:textId="0A8E19C1" w:rsidR="00766F0B" w:rsidRPr="00C86CDE" w:rsidRDefault="00766F0B" w:rsidP="00B15C16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2EB5">
        <w:rPr>
          <w:rFonts w:ascii="Times New Roman" w:hAnsi="Times New Roman" w:cs="Times New Roman"/>
          <w:b/>
          <w:sz w:val="24"/>
          <w:szCs w:val="24"/>
        </w:rPr>
        <w:t>Наименование объекта общественных обсуждений:</w:t>
      </w:r>
      <w:r w:rsidR="00B15C16" w:rsidRPr="00DC2E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CDE" w:rsidRPr="00C86CDE">
        <w:rPr>
          <w:rFonts w:ascii="Times New Roman" w:hAnsi="Times New Roman" w:cs="Times New Roman"/>
          <w:sz w:val="24"/>
          <w:szCs w:val="24"/>
        </w:rPr>
        <w:t>«Реконструкция канализационных очистных сооружений г. Большой Камень»</w:t>
      </w:r>
    </w:p>
    <w:p w14:paraId="3711A7FF" w14:textId="26B53A01" w:rsidR="00766F0B" w:rsidRPr="00DC2EB5" w:rsidRDefault="00766F0B" w:rsidP="00DD10C4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EB5">
        <w:rPr>
          <w:rFonts w:ascii="Times New Roman" w:hAnsi="Times New Roman" w:cs="Times New Roman"/>
          <w:b/>
          <w:sz w:val="24"/>
          <w:szCs w:val="24"/>
        </w:rPr>
        <w:t xml:space="preserve">Форма проведения общественных обсуждений: </w:t>
      </w:r>
      <w:r w:rsidR="009D72E1" w:rsidRPr="00DC2EB5">
        <w:rPr>
          <w:rFonts w:ascii="Times New Roman" w:hAnsi="Times New Roman" w:cs="Times New Roman"/>
          <w:sz w:val="24"/>
          <w:szCs w:val="24"/>
        </w:rPr>
        <w:t>опрос</w:t>
      </w:r>
    </w:p>
    <w:p w14:paraId="3D0792CC" w14:textId="03CE3A6C" w:rsidR="00766F0B" w:rsidRPr="00DC2EB5" w:rsidRDefault="00766F0B" w:rsidP="00DD10C4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DC2EB5">
        <w:rPr>
          <w:rFonts w:ascii="Times New Roman" w:hAnsi="Times New Roman" w:cs="Times New Roman"/>
          <w:b/>
          <w:sz w:val="24"/>
          <w:szCs w:val="24"/>
        </w:rPr>
        <w:t>Период ознакомления с материалами общественных обсуждений:</w:t>
      </w:r>
      <w:r w:rsidRPr="00DC2E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6CDE" w:rsidRPr="00C86CDE">
        <w:rPr>
          <w:rFonts w:ascii="Times New Roman" w:eastAsia="Times New Roman" w:hAnsi="Times New Roman" w:cs="Times New Roman"/>
          <w:sz w:val="24"/>
          <w:szCs w:val="24"/>
          <w:lang w:eastAsia="ar-SA"/>
        </w:rPr>
        <w:t>с 05.08.2024 г. по 04.09.2024</w:t>
      </w:r>
      <w:r w:rsidR="00C86C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14:paraId="26970FEA" w14:textId="6A4576BC" w:rsidR="00225D18" w:rsidRPr="00DC2EB5" w:rsidRDefault="00766F0B" w:rsidP="00DD10C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DC2EB5">
        <w:rPr>
          <w:rFonts w:ascii="Times New Roman" w:hAnsi="Times New Roman" w:cs="Times New Roman"/>
          <w:b/>
          <w:sz w:val="24"/>
          <w:szCs w:val="24"/>
        </w:rPr>
        <w:t>Места размещения объекта общественных обсуждений и журнала учета замечаний и предложений общественности:</w:t>
      </w:r>
      <w:r w:rsidR="00225D18" w:rsidRPr="00DC2E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9CB2D5" w14:textId="600358B3" w:rsidR="00DC2EB5" w:rsidRPr="00DC2EB5" w:rsidRDefault="00DC2EB5" w:rsidP="00DC2EB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Hlk114562652"/>
      <w:bookmarkStart w:id="1" w:name="_Hlk114562788"/>
      <w:r w:rsidRPr="00DC2EB5">
        <w:rPr>
          <w:rFonts w:ascii="Times New Roman" w:hAnsi="Times New Roman"/>
          <w:sz w:val="24"/>
          <w:szCs w:val="24"/>
          <w:lang w:eastAsia="ru-RU"/>
        </w:rPr>
        <w:t xml:space="preserve">Материалы </w:t>
      </w:r>
      <w:r w:rsidRPr="00DC2EB5">
        <w:rPr>
          <w:rFonts w:ascii="Times New Roman" w:hAnsi="Times New Roman"/>
          <w:sz w:val="24"/>
          <w:szCs w:val="24"/>
        </w:rPr>
        <w:t>по объекту государственной экологической экспертизы (проектная документация), включая предварительные материалы оценки воздействия на окружающую среду</w:t>
      </w:r>
      <w:r w:rsidRPr="00DC2EB5">
        <w:rPr>
          <w:rFonts w:ascii="Times New Roman" w:hAnsi="Times New Roman"/>
          <w:sz w:val="24"/>
          <w:szCs w:val="24"/>
          <w:lang w:eastAsia="ru-RU"/>
        </w:rPr>
        <w:t xml:space="preserve">, а также опросные листы доступны </w:t>
      </w:r>
      <w:r w:rsidRPr="00DC2EB5">
        <w:rPr>
          <w:rFonts w:ascii="Times New Roman" w:hAnsi="Times New Roman"/>
          <w:sz w:val="24"/>
          <w:szCs w:val="24"/>
        </w:rPr>
        <w:t xml:space="preserve">в бумажном виде </w:t>
      </w:r>
      <w:r w:rsidR="00C86CDE" w:rsidRPr="00C86CDE">
        <w:rPr>
          <w:rFonts w:ascii="Times New Roman" w:eastAsia="Times New Roman" w:hAnsi="Times New Roman"/>
          <w:sz w:val="24"/>
          <w:szCs w:val="24"/>
          <w:lang w:eastAsia="ar-SA"/>
        </w:rPr>
        <w:t>с 05.08.2024 г. по 04.09.2024</w:t>
      </w:r>
      <w:r w:rsidR="00C86CDE">
        <w:rPr>
          <w:rFonts w:ascii="Times New Roman" w:eastAsia="Times New Roman" w:hAnsi="Times New Roman"/>
          <w:sz w:val="24"/>
          <w:szCs w:val="24"/>
          <w:lang w:eastAsia="ar-SA"/>
        </w:rPr>
        <w:t xml:space="preserve"> г</w:t>
      </w:r>
      <w:r w:rsidRPr="00C86CDE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C86CDE">
        <w:rPr>
          <w:rFonts w:ascii="Times New Roman" w:hAnsi="Times New Roman"/>
          <w:sz w:val="24"/>
          <w:szCs w:val="24"/>
        </w:rPr>
        <w:t>,</w:t>
      </w:r>
      <w:r w:rsidR="00C86CDE" w:rsidRPr="00C86CDE">
        <w:rPr>
          <w:rFonts w:ascii="Times New Roman" w:hAnsi="Times New Roman"/>
          <w:sz w:val="24"/>
          <w:szCs w:val="24"/>
        </w:rPr>
        <w:t xml:space="preserve"> в управлении жизнеобеспечения администрации ГО Большой Камень по адресу: ГО Большой Камень, ул. Имени В.П. Долгова, д. 4,</w:t>
      </w:r>
      <w:r w:rsidR="00A57846">
        <w:rPr>
          <w:rFonts w:ascii="Times New Roman" w:hAnsi="Times New Roman"/>
          <w:sz w:val="24"/>
          <w:szCs w:val="24"/>
        </w:rPr>
        <w:t xml:space="preserve"> каб.10,</w:t>
      </w:r>
      <w:r w:rsidR="00C86CDE" w:rsidRPr="00C86CDE">
        <w:rPr>
          <w:rFonts w:ascii="Times New Roman" w:hAnsi="Times New Roman"/>
          <w:sz w:val="24"/>
          <w:szCs w:val="24"/>
        </w:rPr>
        <w:t xml:space="preserve"> тел.: 8 (42335)5-76-32 (понедельник – пятница, с 08.00 до 12.00, с 13.00 до 17.00).</w:t>
      </w:r>
    </w:p>
    <w:p w14:paraId="4DC2BB0A" w14:textId="7D7EA4B0" w:rsidR="00B15C16" w:rsidRPr="00C86CDE" w:rsidRDefault="00B15C16" w:rsidP="00B15C16">
      <w:pPr>
        <w:pStyle w:val="a9"/>
        <w:spacing w:before="0" w:beforeAutospacing="0" w:after="0" w:afterAutospacing="0"/>
        <w:ind w:firstLine="709"/>
        <w:jc w:val="both"/>
        <w:rPr>
          <w:u w:val="single"/>
        </w:rPr>
      </w:pPr>
      <w:r w:rsidRPr="00C86CDE">
        <w:t xml:space="preserve">В электронном виде материалы по объекту государственной экологической экспертизы, включая предварительные материалы оценки воздействия на окружающую среду, а также опросный лист можно скачать с официального сайта </w:t>
      </w:r>
      <w:r w:rsidR="00A125F6" w:rsidRPr="00C86CDE">
        <w:t>заказчика</w:t>
      </w:r>
      <w:r w:rsidRPr="00C86CDE">
        <w:t xml:space="preserve"> </w:t>
      </w:r>
      <w:r w:rsidR="00C86CDE" w:rsidRPr="00C86CDE">
        <w:t>КГУП «Приморский водоканал»: https://primvoda.ru</w:t>
      </w:r>
    </w:p>
    <w:p w14:paraId="3C52E093" w14:textId="3BA69CD1" w:rsidR="00C86CDE" w:rsidRPr="00C86CDE" w:rsidRDefault="00B15C16" w:rsidP="00C86CDE">
      <w:pPr>
        <w:pStyle w:val="a9"/>
        <w:spacing w:beforeAutospacing="0" w:after="0" w:afterAutospacing="0"/>
        <w:ind w:firstLine="709"/>
        <w:jc w:val="both"/>
      </w:pPr>
      <w:bookmarkStart w:id="2" w:name="_Hlk114562667"/>
      <w:bookmarkEnd w:id="0"/>
      <w:r w:rsidRPr="00C86CDE">
        <w:t xml:space="preserve">Опросные листы размещаются по месту размещения материалов по объекту государственной экологической экспертизы, включая предварительные материалы оценки воздействия на окружающую среду.  </w:t>
      </w:r>
      <w:r w:rsidR="00DC2EB5" w:rsidRPr="00C86CDE">
        <w:t xml:space="preserve">Заполненные опросные листы принимаются в период с </w:t>
      </w:r>
      <w:r w:rsidR="00C86CDE" w:rsidRPr="00C86CDE">
        <w:rPr>
          <w:lang w:eastAsia="ar-SA"/>
        </w:rPr>
        <w:t>05.08.2024 г. по 04.09.2024 г</w:t>
      </w:r>
      <w:r w:rsidR="00DC2EB5" w:rsidRPr="00C86CDE">
        <w:rPr>
          <w:lang w:eastAsia="ar-SA"/>
        </w:rPr>
        <w:t>.</w:t>
      </w:r>
      <w:r w:rsidR="00DC2EB5" w:rsidRPr="00C86CDE">
        <w:t xml:space="preserve"> включительно, по адресу электронной почты </w:t>
      </w:r>
      <w:r w:rsidR="00C86CDE" w:rsidRPr="00C86CDE">
        <w:rPr>
          <w:rStyle w:val="a8"/>
        </w:rPr>
        <w:t>bkamen@primorsky.ru</w:t>
      </w:r>
      <w:r w:rsidR="00DC2EB5" w:rsidRPr="00C86CDE">
        <w:rPr>
          <w:rStyle w:val="a8"/>
          <w:color w:val="auto"/>
        </w:rPr>
        <w:t xml:space="preserve">, </w:t>
      </w:r>
      <w:hyperlink r:id="rId6" w:history="1">
        <w:r w:rsidR="00DC2EB5" w:rsidRPr="00C86CDE">
          <w:t xml:space="preserve"> </w:t>
        </w:r>
      </w:hyperlink>
      <w:r w:rsidR="00DC2EB5" w:rsidRPr="00C86CDE">
        <w:t>или в бумажном виде, в</w:t>
      </w:r>
      <w:r w:rsidR="00C86CDE" w:rsidRPr="00C86CDE">
        <w:rPr>
          <w:color w:val="000000" w:themeColor="text1"/>
        </w:rPr>
        <w:t xml:space="preserve"> управлении жизнеобеспечения администрации ГО Большой Камень по адресу: ГО Большой Камень, ул. Имени В.П. Долгова, д. 4, </w:t>
      </w:r>
      <w:r w:rsidR="00A57846">
        <w:rPr>
          <w:color w:val="000000" w:themeColor="text1"/>
        </w:rPr>
        <w:t xml:space="preserve">каб.10, </w:t>
      </w:r>
      <w:r w:rsidR="00C86CDE" w:rsidRPr="00C86CDE">
        <w:rPr>
          <w:color w:val="000000" w:themeColor="text1"/>
        </w:rPr>
        <w:t>тел.: 8 (42335)5-76-32 (понедельник – пятница, с 08.00 до 12.00, с 13.00 до 17.00)</w:t>
      </w:r>
      <w:r w:rsidR="00C86CDE" w:rsidRPr="00C86CDE">
        <w:rPr>
          <w:color w:val="FF0000"/>
        </w:rPr>
        <w:t>.</w:t>
      </w:r>
      <w:bookmarkStart w:id="3" w:name="_GoBack"/>
      <w:bookmarkEnd w:id="3"/>
    </w:p>
    <w:p w14:paraId="663D2A1D" w14:textId="77777777" w:rsidR="00B15C16" w:rsidRPr="00C86CDE" w:rsidRDefault="00B15C16" w:rsidP="00B15C16">
      <w:pPr>
        <w:pStyle w:val="a9"/>
        <w:spacing w:before="0" w:beforeAutospacing="0" w:after="0" w:afterAutospacing="0"/>
        <w:ind w:firstLine="709"/>
        <w:jc w:val="both"/>
      </w:pPr>
      <w:r w:rsidRPr="00C86CDE">
        <w:t>По окончанию срока приема опросных листов составляется протокол общественных обсуждений.</w:t>
      </w:r>
    </w:p>
    <w:p w14:paraId="5385751F" w14:textId="1C5B3714" w:rsidR="00B15C16" w:rsidRPr="00C86CDE" w:rsidRDefault="00B15C16" w:rsidP="00B1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CDE">
        <w:rPr>
          <w:rFonts w:ascii="Times New Roman" w:hAnsi="Times New Roman" w:cs="Times New Roman"/>
          <w:sz w:val="24"/>
          <w:szCs w:val="24"/>
        </w:rPr>
        <w:t xml:space="preserve">Прием замечаний и предложений от общественности осуществляется в письменной </w:t>
      </w:r>
      <w:r w:rsidRPr="00C86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форме в течение всего срока проведения общественных обсуждений </w:t>
      </w:r>
      <w:r w:rsidR="00C86CDE" w:rsidRPr="00C86CDE">
        <w:t xml:space="preserve">с </w:t>
      </w:r>
      <w:r w:rsidR="00C86CDE" w:rsidRPr="00C86CDE">
        <w:rPr>
          <w:rFonts w:ascii="Times New Roman" w:eastAsia="Times New Roman" w:hAnsi="Times New Roman"/>
          <w:sz w:val="24"/>
          <w:szCs w:val="24"/>
          <w:lang w:eastAsia="ar-SA"/>
        </w:rPr>
        <w:t>05.08.2024 г. по 04.09.2024 г</w:t>
      </w:r>
      <w:r w:rsidR="00C86CDE" w:rsidRPr="00C86CDE">
        <w:rPr>
          <w:lang w:eastAsia="ar-SA"/>
        </w:rPr>
        <w:t>.</w:t>
      </w:r>
      <w:r w:rsidRPr="00C86CDE">
        <w:rPr>
          <w:rFonts w:ascii="Times New Roman" w:hAnsi="Times New Roman" w:cs="Times New Roman"/>
          <w:sz w:val="24"/>
          <w:szCs w:val="24"/>
        </w:rPr>
        <w:t xml:space="preserve"> и в течение 10 календарных дней после окончания срока общественных обсуждений.</w:t>
      </w:r>
    </w:p>
    <w:bookmarkEnd w:id="1"/>
    <w:bookmarkEnd w:id="2"/>
    <w:p w14:paraId="4FD666EC" w14:textId="24463690" w:rsidR="00DC2EB5" w:rsidRPr="00DC2EB5" w:rsidRDefault="00DC2EB5" w:rsidP="00DC2EB5">
      <w:pPr>
        <w:pStyle w:val="a9"/>
        <w:spacing w:before="0" w:beforeAutospacing="0" w:after="0" w:afterAutospacing="0"/>
        <w:ind w:firstLine="709"/>
        <w:jc w:val="both"/>
      </w:pPr>
      <w:r w:rsidRPr="00C86CDE">
        <w:t>Заинтересованной общественности предоставляется возможность выразить свои замечания и предложения</w:t>
      </w:r>
      <w:r w:rsidRPr="00DC2EB5">
        <w:t xml:space="preserve"> путем внесения записей в «Журнал учета замечаний и предложений общественности», </w:t>
      </w:r>
      <w:r w:rsidR="00C86CDE" w:rsidRPr="00C86CDE">
        <w:t xml:space="preserve">расположенный в управлении жизнеобеспечения администрации ГО Большой Камень по адресу: ГО Большой Камень, ул. Имени В.П. Долгова, д. 4, </w:t>
      </w:r>
      <w:r w:rsidR="00A57846">
        <w:t xml:space="preserve">каб.10, </w:t>
      </w:r>
      <w:r w:rsidR="00C86CDE" w:rsidRPr="00C86CDE">
        <w:t>или по адресу электронной почты: bkamen@primorsky.ru.</w:t>
      </w:r>
    </w:p>
    <w:tbl>
      <w:tblPr>
        <w:tblStyle w:val="a4"/>
        <w:tblW w:w="15516" w:type="dxa"/>
        <w:tblInd w:w="-431" w:type="dxa"/>
        <w:tblLook w:val="04A0" w:firstRow="1" w:lastRow="0" w:firstColumn="1" w:lastColumn="0" w:noHBand="0" w:noVBand="1"/>
      </w:tblPr>
      <w:tblGrid>
        <w:gridCol w:w="3064"/>
        <w:gridCol w:w="3861"/>
        <w:gridCol w:w="3923"/>
        <w:gridCol w:w="2580"/>
        <w:gridCol w:w="2088"/>
      </w:tblGrid>
      <w:tr w:rsidR="00E04896" w:rsidRPr="00DC2EB5" w14:paraId="3B8BDE05" w14:textId="77777777" w:rsidTr="009D72E1">
        <w:trPr>
          <w:trHeight w:val="1134"/>
          <w:tblHeader/>
        </w:trPr>
        <w:tc>
          <w:tcPr>
            <w:tcW w:w="3064" w:type="dxa"/>
          </w:tcPr>
          <w:p w14:paraId="6ACAA050" w14:textId="77777777" w:rsidR="00E04896" w:rsidRPr="00DC2EB5" w:rsidRDefault="00E04896" w:rsidP="00DD10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2EB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ФИО (полностью)</w:t>
            </w:r>
          </w:p>
        </w:tc>
        <w:tc>
          <w:tcPr>
            <w:tcW w:w="3861" w:type="dxa"/>
          </w:tcPr>
          <w:p w14:paraId="68F21884" w14:textId="3050E3AE" w:rsidR="00E04896" w:rsidRPr="00DC2EB5" w:rsidRDefault="00E04896" w:rsidP="00DD10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2E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Для физических лиц - </w:t>
            </w:r>
            <w:r w:rsidR="00DD10C4" w:rsidRPr="00DC2EB5">
              <w:rPr>
                <w:rFonts w:ascii="Times New Roman" w:hAnsi="Times New Roman"/>
                <w:sz w:val="20"/>
                <w:szCs w:val="20"/>
              </w:rPr>
              <w:t>адрес, контактный телефон, адрес электронной почты (при наличии)</w:t>
            </w:r>
            <w:r w:rsidRPr="00DC2EB5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74EE8520" w14:textId="13ABE4B4" w:rsidR="00E04896" w:rsidRPr="00DC2EB5" w:rsidRDefault="00E04896" w:rsidP="00DD10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2E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Для </w:t>
            </w:r>
            <w:r w:rsidR="00B22550" w:rsidRPr="00DC2EB5">
              <w:rPr>
                <w:rFonts w:ascii="Times New Roman" w:hAnsi="Times New Roman" w:cs="Times New Roman"/>
                <w:bCs/>
                <w:sz w:val="20"/>
                <w:szCs w:val="20"/>
              </w:rPr>
              <w:t>юридических лиц</w:t>
            </w:r>
            <w:r w:rsidRPr="00DC2E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наименование организации, должность представителя организации, адрес организации, телефон организации, адрес электронной почты</w:t>
            </w:r>
            <w:r w:rsidR="00C63C4F" w:rsidRPr="00DC2E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63C4F" w:rsidRPr="00DC2EB5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3923" w:type="dxa"/>
          </w:tcPr>
          <w:p w14:paraId="38597DDA" w14:textId="33B776C4" w:rsidR="00E04896" w:rsidRPr="00DC2EB5" w:rsidRDefault="00E04896" w:rsidP="00DD10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2EB5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замечания и предложения</w:t>
            </w:r>
          </w:p>
        </w:tc>
        <w:tc>
          <w:tcPr>
            <w:tcW w:w="2580" w:type="dxa"/>
          </w:tcPr>
          <w:p w14:paraId="56FCAA6A" w14:textId="0577DD25" w:rsidR="00E04896" w:rsidRPr="00DC2EB5" w:rsidRDefault="00BA07BE" w:rsidP="009D72E1">
            <w:pPr>
              <w:ind w:left="-54" w:right="-1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2EB5">
              <w:rPr>
                <w:rFonts w:ascii="Times New Roman" w:hAnsi="Times New Roman"/>
                <w:sz w:val="20"/>
                <w:szCs w:val="20"/>
              </w:rP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</w:tc>
        <w:tc>
          <w:tcPr>
            <w:tcW w:w="2088" w:type="dxa"/>
          </w:tcPr>
          <w:p w14:paraId="4895F2AE" w14:textId="48C7B91E" w:rsidR="00E04896" w:rsidRPr="00DC2EB5" w:rsidRDefault="00B22550" w:rsidP="009D72E1">
            <w:pPr>
              <w:ind w:left="-96" w:right="-9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2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Согласие на обработку персональных данных (подпись</w:t>
            </w:r>
            <w:r w:rsidR="009D72E1" w:rsidRPr="00DC2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случае проведения обсуждений в дистанционном формате подписи отсутствуют</w:t>
            </w:r>
            <w:r w:rsidRPr="00DC2E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E04896" w:rsidRPr="00DC2EB5" w14:paraId="6E190748" w14:textId="77777777" w:rsidTr="009D72E1">
        <w:trPr>
          <w:trHeight w:val="1134"/>
        </w:trPr>
        <w:tc>
          <w:tcPr>
            <w:tcW w:w="3064" w:type="dxa"/>
          </w:tcPr>
          <w:p w14:paraId="608B052D" w14:textId="77777777" w:rsidR="00E04896" w:rsidRPr="00DC2EB5" w:rsidRDefault="00E04896" w:rsidP="00E60886">
            <w:pPr>
              <w:rPr>
                <w:rFonts w:ascii="Times New Roman" w:hAnsi="Times New Roman" w:cs="Times New Roman"/>
              </w:rPr>
            </w:pPr>
          </w:p>
          <w:p w14:paraId="1D411693" w14:textId="77777777" w:rsidR="009E4B4B" w:rsidRPr="00DC2EB5" w:rsidRDefault="009E4B4B" w:rsidP="00E60886">
            <w:pPr>
              <w:rPr>
                <w:rFonts w:ascii="Times New Roman" w:hAnsi="Times New Roman" w:cs="Times New Roman"/>
              </w:rPr>
            </w:pPr>
          </w:p>
          <w:p w14:paraId="07C0EB61" w14:textId="77777777" w:rsidR="009E4B4B" w:rsidRPr="00DC2EB5" w:rsidRDefault="009E4B4B" w:rsidP="00E60886">
            <w:pPr>
              <w:rPr>
                <w:rFonts w:ascii="Times New Roman" w:hAnsi="Times New Roman" w:cs="Times New Roman"/>
              </w:rPr>
            </w:pPr>
          </w:p>
          <w:p w14:paraId="585CA81C" w14:textId="77777777" w:rsidR="009E4B4B" w:rsidRPr="00DC2EB5" w:rsidRDefault="009E4B4B" w:rsidP="00E60886">
            <w:pPr>
              <w:rPr>
                <w:rFonts w:ascii="Times New Roman" w:hAnsi="Times New Roman" w:cs="Times New Roman"/>
              </w:rPr>
            </w:pPr>
          </w:p>
          <w:p w14:paraId="17AC76EA" w14:textId="75AA0C4A" w:rsidR="009E4B4B" w:rsidRPr="00DC2EB5" w:rsidRDefault="009E4B4B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0999185F" w14:textId="77777777" w:rsidR="00E04896" w:rsidRPr="00DC2EB5" w:rsidRDefault="00E0489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4B7AA820" w14:textId="77777777" w:rsidR="00E04896" w:rsidRPr="00DC2EB5" w:rsidRDefault="00E0489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682A21E7" w14:textId="77777777" w:rsidR="00E04896" w:rsidRPr="00DC2EB5" w:rsidRDefault="00E0489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5148BA1F" w14:textId="362297E6" w:rsidR="00E04896" w:rsidRPr="00DC2EB5" w:rsidRDefault="00E04896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E04896" w:rsidRPr="00DC2EB5" w14:paraId="6FAF56EB" w14:textId="77777777" w:rsidTr="009D72E1">
        <w:trPr>
          <w:trHeight w:val="1134"/>
        </w:trPr>
        <w:tc>
          <w:tcPr>
            <w:tcW w:w="3064" w:type="dxa"/>
          </w:tcPr>
          <w:p w14:paraId="50E992A5" w14:textId="77777777" w:rsidR="00E04896" w:rsidRPr="00DC2EB5" w:rsidRDefault="00E04896" w:rsidP="00E60886">
            <w:pPr>
              <w:rPr>
                <w:rFonts w:ascii="Times New Roman" w:hAnsi="Times New Roman" w:cs="Times New Roman"/>
              </w:rPr>
            </w:pPr>
          </w:p>
          <w:p w14:paraId="71B4149E" w14:textId="77777777" w:rsidR="009E4B4B" w:rsidRPr="00DC2EB5" w:rsidRDefault="009E4B4B" w:rsidP="00E60886">
            <w:pPr>
              <w:rPr>
                <w:rFonts w:ascii="Times New Roman" w:hAnsi="Times New Roman" w:cs="Times New Roman"/>
              </w:rPr>
            </w:pPr>
          </w:p>
          <w:p w14:paraId="0EA86E8F" w14:textId="77777777" w:rsidR="009E4B4B" w:rsidRPr="00DC2EB5" w:rsidRDefault="009E4B4B" w:rsidP="00E60886">
            <w:pPr>
              <w:rPr>
                <w:rFonts w:ascii="Times New Roman" w:hAnsi="Times New Roman" w:cs="Times New Roman"/>
              </w:rPr>
            </w:pPr>
          </w:p>
          <w:p w14:paraId="7DF9E40B" w14:textId="77777777" w:rsidR="009E4B4B" w:rsidRPr="00DC2EB5" w:rsidRDefault="009E4B4B" w:rsidP="00E60886">
            <w:pPr>
              <w:rPr>
                <w:rFonts w:ascii="Times New Roman" w:hAnsi="Times New Roman" w:cs="Times New Roman"/>
              </w:rPr>
            </w:pPr>
          </w:p>
          <w:p w14:paraId="1F80FCB0" w14:textId="76AE8835" w:rsidR="009E4B4B" w:rsidRPr="00DC2EB5" w:rsidRDefault="009E4B4B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42E4EF7A" w14:textId="77777777" w:rsidR="00E04896" w:rsidRPr="00DC2EB5" w:rsidRDefault="00E0489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3B71FC57" w14:textId="77777777" w:rsidR="00E04896" w:rsidRPr="00DC2EB5" w:rsidRDefault="00E0489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0B91107C" w14:textId="77777777" w:rsidR="00E04896" w:rsidRPr="00DC2EB5" w:rsidRDefault="00E0489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63C3F588" w14:textId="33638278" w:rsidR="00E04896" w:rsidRPr="00DC2EB5" w:rsidRDefault="00E04896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E04896" w:rsidRPr="00DC2EB5" w14:paraId="0847D40F" w14:textId="77777777" w:rsidTr="009D72E1">
        <w:trPr>
          <w:trHeight w:val="85"/>
        </w:trPr>
        <w:tc>
          <w:tcPr>
            <w:tcW w:w="3064" w:type="dxa"/>
          </w:tcPr>
          <w:p w14:paraId="5864C02A" w14:textId="77777777" w:rsidR="00E04896" w:rsidRPr="00DC2EB5" w:rsidRDefault="00E04896" w:rsidP="00E60886">
            <w:pPr>
              <w:rPr>
                <w:rFonts w:ascii="Times New Roman" w:hAnsi="Times New Roman" w:cs="Times New Roman"/>
              </w:rPr>
            </w:pPr>
          </w:p>
          <w:p w14:paraId="538B68AA" w14:textId="77777777" w:rsidR="009E4B4B" w:rsidRPr="00DC2EB5" w:rsidRDefault="009E4B4B" w:rsidP="00E60886">
            <w:pPr>
              <w:rPr>
                <w:rFonts w:ascii="Times New Roman" w:hAnsi="Times New Roman" w:cs="Times New Roman"/>
              </w:rPr>
            </w:pPr>
          </w:p>
          <w:p w14:paraId="4579046D" w14:textId="77777777" w:rsidR="009E4B4B" w:rsidRPr="00DC2EB5" w:rsidRDefault="009E4B4B" w:rsidP="00E60886">
            <w:pPr>
              <w:rPr>
                <w:rFonts w:ascii="Times New Roman" w:hAnsi="Times New Roman" w:cs="Times New Roman"/>
              </w:rPr>
            </w:pPr>
          </w:p>
          <w:p w14:paraId="527223A0" w14:textId="77777777" w:rsidR="009E4B4B" w:rsidRPr="00DC2EB5" w:rsidRDefault="009E4B4B" w:rsidP="00E60886">
            <w:pPr>
              <w:rPr>
                <w:rFonts w:ascii="Times New Roman" w:hAnsi="Times New Roman" w:cs="Times New Roman"/>
              </w:rPr>
            </w:pPr>
          </w:p>
          <w:p w14:paraId="6DD19E90" w14:textId="33BA20F0" w:rsidR="009E4B4B" w:rsidRPr="00DC2EB5" w:rsidRDefault="009E4B4B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733A2A6C" w14:textId="77777777" w:rsidR="00E04896" w:rsidRPr="00DC2EB5" w:rsidRDefault="00E0489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1F94BEB0" w14:textId="77777777" w:rsidR="00E04896" w:rsidRPr="00DC2EB5" w:rsidRDefault="00E0489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39C9687F" w14:textId="77777777" w:rsidR="00E04896" w:rsidRPr="00DC2EB5" w:rsidRDefault="00E0489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197A6A2C" w14:textId="5732252F" w:rsidR="00E04896" w:rsidRPr="00DC2EB5" w:rsidRDefault="00E04896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E04896" w:rsidRPr="00DC2EB5" w14:paraId="6F5DB60F" w14:textId="77777777" w:rsidTr="009D72E1">
        <w:trPr>
          <w:trHeight w:val="1134"/>
        </w:trPr>
        <w:tc>
          <w:tcPr>
            <w:tcW w:w="3064" w:type="dxa"/>
          </w:tcPr>
          <w:p w14:paraId="20B72DD5" w14:textId="77777777" w:rsidR="00E04896" w:rsidRPr="00DC2EB5" w:rsidRDefault="00E04896" w:rsidP="00E60886">
            <w:pPr>
              <w:rPr>
                <w:rFonts w:ascii="Times New Roman" w:hAnsi="Times New Roman" w:cs="Times New Roman"/>
              </w:rPr>
            </w:pPr>
          </w:p>
          <w:p w14:paraId="014CF211" w14:textId="77777777" w:rsidR="00BA07BE" w:rsidRPr="00DC2EB5" w:rsidRDefault="00BA07BE" w:rsidP="00E60886">
            <w:pPr>
              <w:rPr>
                <w:rFonts w:ascii="Times New Roman" w:hAnsi="Times New Roman" w:cs="Times New Roman"/>
              </w:rPr>
            </w:pPr>
          </w:p>
          <w:p w14:paraId="1406E9E3" w14:textId="77777777" w:rsidR="00BA07BE" w:rsidRPr="00DC2EB5" w:rsidRDefault="00BA07BE" w:rsidP="00E60886">
            <w:pPr>
              <w:rPr>
                <w:rFonts w:ascii="Times New Roman" w:hAnsi="Times New Roman" w:cs="Times New Roman"/>
              </w:rPr>
            </w:pPr>
          </w:p>
          <w:p w14:paraId="6287DD1B" w14:textId="7FEF2261" w:rsidR="00BA07BE" w:rsidRPr="00DC2EB5" w:rsidRDefault="00BA07BE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002DA734" w14:textId="77777777" w:rsidR="00E04896" w:rsidRPr="00DC2EB5" w:rsidRDefault="00E0489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41026A46" w14:textId="77777777" w:rsidR="00E04896" w:rsidRPr="00DC2EB5" w:rsidRDefault="00E0489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53F7FD80" w14:textId="77777777" w:rsidR="00E04896" w:rsidRPr="00DC2EB5" w:rsidRDefault="00E0489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7274368D" w14:textId="28B8C8B1" w:rsidR="00E04896" w:rsidRPr="00DC2EB5" w:rsidRDefault="00E04896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E04896" w:rsidRPr="00DC2EB5" w14:paraId="44A1CC31" w14:textId="77777777" w:rsidTr="009D72E1">
        <w:trPr>
          <w:trHeight w:val="1134"/>
        </w:trPr>
        <w:tc>
          <w:tcPr>
            <w:tcW w:w="3064" w:type="dxa"/>
          </w:tcPr>
          <w:p w14:paraId="18DBAC27" w14:textId="77777777" w:rsidR="00E04896" w:rsidRPr="00DC2EB5" w:rsidRDefault="00E04896" w:rsidP="00E60886">
            <w:pPr>
              <w:rPr>
                <w:rFonts w:ascii="Times New Roman" w:hAnsi="Times New Roman" w:cs="Times New Roman"/>
              </w:rPr>
            </w:pPr>
          </w:p>
          <w:p w14:paraId="37535E1D" w14:textId="77777777" w:rsidR="00BA07BE" w:rsidRPr="00DC2EB5" w:rsidRDefault="00BA07BE" w:rsidP="00E60886">
            <w:pPr>
              <w:rPr>
                <w:rFonts w:ascii="Times New Roman" w:hAnsi="Times New Roman" w:cs="Times New Roman"/>
              </w:rPr>
            </w:pPr>
          </w:p>
          <w:p w14:paraId="1DE31E11" w14:textId="77777777" w:rsidR="00BA07BE" w:rsidRPr="00DC2EB5" w:rsidRDefault="00BA07BE" w:rsidP="00E60886">
            <w:pPr>
              <w:rPr>
                <w:rFonts w:ascii="Times New Roman" w:hAnsi="Times New Roman" w:cs="Times New Roman"/>
              </w:rPr>
            </w:pPr>
          </w:p>
          <w:p w14:paraId="39430C30" w14:textId="77777777" w:rsidR="00BA07BE" w:rsidRPr="00DC2EB5" w:rsidRDefault="00BA07BE" w:rsidP="00E60886">
            <w:pPr>
              <w:rPr>
                <w:rFonts w:ascii="Times New Roman" w:hAnsi="Times New Roman" w:cs="Times New Roman"/>
              </w:rPr>
            </w:pPr>
          </w:p>
          <w:p w14:paraId="19DC855F" w14:textId="4FE5E228" w:rsidR="00BA07BE" w:rsidRPr="00DC2EB5" w:rsidRDefault="00BA07BE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4AFEB941" w14:textId="77777777" w:rsidR="00E04896" w:rsidRPr="00DC2EB5" w:rsidRDefault="00E0489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531318B2" w14:textId="77777777" w:rsidR="00E04896" w:rsidRPr="00DC2EB5" w:rsidRDefault="00E0489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7D62C8A9" w14:textId="77777777" w:rsidR="00E04896" w:rsidRPr="00DC2EB5" w:rsidRDefault="00E0489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2915CE8D" w14:textId="6BC4F11D" w:rsidR="00E04896" w:rsidRPr="00DC2EB5" w:rsidRDefault="00E04896" w:rsidP="00E60886">
            <w:pPr>
              <w:rPr>
                <w:rFonts w:ascii="Times New Roman" w:hAnsi="Times New Roman" w:cs="Times New Roman"/>
              </w:rPr>
            </w:pPr>
          </w:p>
        </w:tc>
      </w:tr>
      <w:tr w:rsidR="00E04896" w:rsidRPr="00DC2EB5" w14:paraId="64CF12A8" w14:textId="77777777" w:rsidTr="009D72E1">
        <w:trPr>
          <w:trHeight w:val="1134"/>
        </w:trPr>
        <w:tc>
          <w:tcPr>
            <w:tcW w:w="3064" w:type="dxa"/>
          </w:tcPr>
          <w:p w14:paraId="2D864CC3" w14:textId="77777777" w:rsidR="00E04896" w:rsidRPr="00DC2EB5" w:rsidRDefault="00E04896" w:rsidP="00E60886">
            <w:pPr>
              <w:rPr>
                <w:rFonts w:ascii="Times New Roman" w:hAnsi="Times New Roman" w:cs="Times New Roman"/>
              </w:rPr>
            </w:pPr>
          </w:p>
          <w:p w14:paraId="489A8A50" w14:textId="77777777" w:rsidR="00BA07BE" w:rsidRPr="00DC2EB5" w:rsidRDefault="00BA07BE" w:rsidP="00E60886">
            <w:pPr>
              <w:rPr>
                <w:rFonts w:ascii="Times New Roman" w:hAnsi="Times New Roman" w:cs="Times New Roman"/>
              </w:rPr>
            </w:pPr>
          </w:p>
          <w:p w14:paraId="30FDF56E" w14:textId="77777777" w:rsidR="00BA07BE" w:rsidRPr="00DC2EB5" w:rsidRDefault="00BA07BE" w:rsidP="00E60886">
            <w:pPr>
              <w:rPr>
                <w:rFonts w:ascii="Times New Roman" w:hAnsi="Times New Roman" w:cs="Times New Roman"/>
              </w:rPr>
            </w:pPr>
          </w:p>
          <w:p w14:paraId="7B499F8A" w14:textId="6BB8F0E2" w:rsidR="00BA07BE" w:rsidRPr="00DC2EB5" w:rsidRDefault="00BA07BE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3EB6BDDA" w14:textId="77777777" w:rsidR="00E04896" w:rsidRPr="00DC2EB5" w:rsidRDefault="00E0489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14:paraId="0FED99DC" w14:textId="77777777" w:rsidR="00E04896" w:rsidRPr="00DC2EB5" w:rsidRDefault="00E0489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14:paraId="4264D9A3" w14:textId="77777777" w:rsidR="00E04896" w:rsidRPr="00DC2EB5" w:rsidRDefault="00E04896" w:rsidP="00E6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14:paraId="039E23C6" w14:textId="51B90796" w:rsidR="00E04896" w:rsidRPr="00DC2EB5" w:rsidRDefault="00E04896" w:rsidP="00E60886">
            <w:pPr>
              <w:rPr>
                <w:rFonts w:ascii="Times New Roman" w:hAnsi="Times New Roman" w:cs="Times New Roman"/>
              </w:rPr>
            </w:pPr>
          </w:p>
        </w:tc>
      </w:tr>
    </w:tbl>
    <w:p w14:paraId="67BF4F97" w14:textId="002DCF73" w:rsidR="00B22550" w:rsidRPr="00DC2EB5" w:rsidRDefault="00B22550" w:rsidP="00B2255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B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ответственное за ведение журнала</w:t>
      </w:r>
      <w:r w:rsidRPr="00DC2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   __________________    ______________</w:t>
      </w:r>
    </w:p>
    <w:p w14:paraId="10EDB069" w14:textId="7BAA719A" w:rsidR="00B82C0D" w:rsidRDefault="00B22550" w:rsidP="00B15C1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</w:pPr>
      <w:r w:rsidRPr="00DC2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(ФИО)</w:t>
      </w:r>
      <w:r w:rsidRPr="00DC2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  <w:r w:rsidRPr="00DC2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</w:t>
      </w:r>
    </w:p>
    <w:sectPr w:rsidR="00B82C0D" w:rsidSect="00896AEB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60F9E"/>
    <w:multiLevelType w:val="hybridMultilevel"/>
    <w:tmpl w:val="A5041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37F"/>
    <w:rsid w:val="000636E5"/>
    <w:rsid w:val="000D43CC"/>
    <w:rsid w:val="00151A65"/>
    <w:rsid w:val="00186CA2"/>
    <w:rsid w:val="00194E21"/>
    <w:rsid w:val="00225D18"/>
    <w:rsid w:val="003271F5"/>
    <w:rsid w:val="00344661"/>
    <w:rsid w:val="00380162"/>
    <w:rsid w:val="00392285"/>
    <w:rsid w:val="00440BBC"/>
    <w:rsid w:val="0048157A"/>
    <w:rsid w:val="00485277"/>
    <w:rsid w:val="004B2E3B"/>
    <w:rsid w:val="004C6E76"/>
    <w:rsid w:val="004F67EF"/>
    <w:rsid w:val="00595BF4"/>
    <w:rsid w:val="0060120B"/>
    <w:rsid w:val="00624B8F"/>
    <w:rsid w:val="00692647"/>
    <w:rsid w:val="006A2613"/>
    <w:rsid w:val="006C30BE"/>
    <w:rsid w:val="006C4840"/>
    <w:rsid w:val="00754ECE"/>
    <w:rsid w:val="00766F0B"/>
    <w:rsid w:val="00785B2B"/>
    <w:rsid w:val="007D0F4E"/>
    <w:rsid w:val="007E5A60"/>
    <w:rsid w:val="007F3035"/>
    <w:rsid w:val="007F7DB7"/>
    <w:rsid w:val="00803E5E"/>
    <w:rsid w:val="00882CF0"/>
    <w:rsid w:val="00896AEB"/>
    <w:rsid w:val="00986397"/>
    <w:rsid w:val="00992D14"/>
    <w:rsid w:val="009B1C88"/>
    <w:rsid w:val="009B6B5C"/>
    <w:rsid w:val="009C4BF5"/>
    <w:rsid w:val="009D72E1"/>
    <w:rsid w:val="009E4B4B"/>
    <w:rsid w:val="00A125F6"/>
    <w:rsid w:val="00A57846"/>
    <w:rsid w:val="00A74273"/>
    <w:rsid w:val="00AB321D"/>
    <w:rsid w:val="00B037E1"/>
    <w:rsid w:val="00B15C16"/>
    <w:rsid w:val="00B22550"/>
    <w:rsid w:val="00B82C0D"/>
    <w:rsid w:val="00BA07BE"/>
    <w:rsid w:val="00C025B3"/>
    <w:rsid w:val="00C34B66"/>
    <w:rsid w:val="00C63C4F"/>
    <w:rsid w:val="00C850C8"/>
    <w:rsid w:val="00C856AA"/>
    <w:rsid w:val="00C86CDE"/>
    <w:rsid w:val="00C95CE3"/>
    <w:rsid w:val="00CB344D"/>
    <w:rsid w:val="00D42EA2"/>
    <w:rsid w:val="00D525B0"/>
    <w:rsid w:val="00DC2EB5"/>
    <w:rsid w:val="00DC77E6"/>
    <w:rsid w:val="00DD10C4"/>
    <w:rsid w:val="00E04896"/>
    <w:rsid w:val="00E34781"/>
    <w:rsid w:val="00E4537F"/>
    <w:rsid w:val="00E549F3"/>
    <w:rsid w:val="00F32A77"/>
    <w:rsid w:val="00F666E4"/>
    <w:rsid w:val="00F76760"/>
    <w:rsid w:val="00FA08D4"/>
    <w:rsid w:val="00FD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E30F"/>
  <w15:docId w15:val="{1F533FD0-785B-4AEB-9AC8-A0C25CBC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C0D"/>
    <w:pPr>
      <w:spacing w:after="0" w:line="240" w:lineRule="auto"/>
    </w:pPr>
  </w:style>
  <w:style w:type="table" w:styleId="a4">
    <w:name w:val="Table Grid"/>
    <w:basedOn w:val="a1"/>
    <w:uiPriority w:val="59"/>
    <w:rsid w:val="00B8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semiHidden/>
    <w:rsid w:val="00392285"/>
    <w:pPr>
      <w:spacing w:after="0" w:line="240" w:lineRule="auto"/>
      <w:jc w:val="both"/>
    </w:pPr>
    <w:rPr>
      <w:rFonts w:ascii="Arial" w:eastAsia="Times New Roman" w:hAnsi="Arial" w:cs="Arial"/>
      <w:b/>
      <w:bCs/>
      <w:color w:val="000080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92285"/>
    <w:rPr>
      <w:rFonts w:ascii="Arial" w:eastAsia="Times New Roman" w:hAnsi="Arial" w:cs="Arial"/>
      <w:b/>
      <w:bCs/>
      <w:color w:val="00008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2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285"/>
    <w:rPr>
      <w:rFonts w:ascii="Tahoma" w:hAnsi="Tahoma" w:cs="Tahoma"/>
      <w:sz w:val="16"/>
      <w:szCs w:val="16"/>
    </w:rPr>
  </w:style>
  <w:style w:type="character" w:customStyle="1" w:styleId="FontStyle38">
    <w:name w:val="Font Style38"/>
    <w:uiPriority w:val="99"/>
    <w:rsid w:val="00B037E1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803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C856AA"/>
    <w:pPr>
      <w:ind w:left="720"/>
      <w:contextualSpacing/>
    </w:pPr>
  </w:style>
  <w:style w:type="character" w:styleId="a8">
    <w:name w:val="Hyperlink"/>
    <w:rsid w:val="00225D18"/>
    <w:rPr>
      <w:color w:val="000080"/>
      <w:u w:val="single"/>
    </w:rPr>
  </w:style>
  <w:style w:type="paragraph" w:styleId="a9">
    <w:name w:val="Normal (Web)"/>
    <w:basedOn w:val="a"/>
    <w:uiPriority w:val="99"/>
    <w:unhideWhenUsed/>
    <w:qFormat/>
    <w:rsid w:val="00B1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2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ku-uag@mail.ru%20(&#1044;&#1086;&#1073;&#1072;&#1074;&#1080;&#1090;&#110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970D0-517F-41E9-866C-704887CEE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Шитик</dc:creator>
  <cp:lastModifiedBy>user-1009</cp:lastModifiedBy>
  <cp:revision>13</cp:revision>
  <cp:lastPrinted>2021-06-03T05:10:00Z</cp:lastPrinted>
  <dcterms:created xsi:type="dcterms:W3CDTF">2021-09-22T08:53:00Z</dcterms:created>
  <dcterms:modified xsi:type="dcterms:W3CDTF">2024-07-26T04:24:00Z</dcterms:modified>
</cp:coreProperties>
</file>